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481" w:rsidRPr="00D76331" w:rsidRDefault="006B5481" w:rsidP="00AA0FDE">
      <w:pPr>
        <w:pStyle w:val="Cosdetext"/>
        <w:pBdr>
          <w:bottom w:val="single" w:sz="48" w:space="1" w:color="auto"/>
        </w:pBdr>
        <w:tabs>
          <w:tab w:val="left" w:pos="3591"/>
        </w:tabs>
        <w:spacing w:after="80"/>
        <w:ind w:left="-1418" w:right="-215" w:firstLine="51"/>
        <w:rPr>
          <w:b/>
          <w:sz w:val="20"/>
        </w:rPr>
      </w:pPr>
    </w:p>
    <w:p w:rsidR="00DB3ED9" w:rsidRPr="00D76331" w:rsidRDefault="000502B5" w:rsidP="00AA0FDE">
      <w:pPr>
        <w:pStyle w:val="Cosdetext"/>
        <w:pBdr>
          <w:bottom w:val="single" w:sz="48" w:space="1" w:color="auto"/>
        </w:pBdr>
        <w:tabs>
          <w:tab w:val="left" w:pos="3591"/>
        </w:tabs>
        <w:spacing w:after="80"/>
        <w:ind w:left="-1418" w:right="-215" w:firstLine="51"/>
        <w:rPr>
          <w:b/>
          <w:sz w:val="24"/>
          <w:szCs w:val="24"/>
        </w:rPr>
      </w:pPr>
      <w:r w:rsidRPr="00D76331">
        <w:rPr>
          <w:b/>
          <w:sz w:val="24"/>
          <w:szCs w:val="24"/>
        </w:rPr>
        <w:t>Memòria de seguretat per espectacles públics i activitats recreatives</w:t>
      </w:r>
    </w:p>
    <w:p w:rsidR="000502B5" w:rsidRPr="00D76331" w:rsidRDefault="000502B5" w:rsidP="00DB3ED9">
      <w:pPr>
        <w:pStyle w:val="Cosdetext"/>
        <w:tabs>
          <w:tab w:val="left" w:pos="3591"/>
          <w:tab w:val="left" w:pos="5643"/>
        </w:tabs>
        <w:ind w:left="-1366" w:right="-217"/>
        <w:rPr>
          <w:b/>
          <w:bCs/>
          <w:szCs w:val="22"/>
        </w:rPr>
      </w:pPr>
      <w:r w:rsidRPr="00D76331">
        <w:rPr>
          <w:b/>
          <w:bCs/>
          <w:szCs w:val="22"/>
        </w:rPr>
        <w:t>DADES DE L’ORGANITZACIÓ</w:t>
      </w:r>
    </w:p>
    <w:p w:rsidR="000502B5" w:rsidRPr="00D76331" w:rsidRDefault="000502B5" w:rsidP="006E083F">
      <w:pPr>
        <w:pStyle w:val="Cosdetext"/>
        <w:tabs>
          <w:tab w:val="left" w:pos="5643"/>
          <w:tab w:val="left" w:pos="7011"/>
        </w:tabs>
        <w:ind w:left="-1366" w:right="-215"/>
        <w:rPr>
          <w:sz w:val="20"/>
        </w:rPr>
      </w:pPr>
      <w:r w:rsidRPr="00D76331">
        <w:rPr>
          <w:sz w:val="20"/>
        </w:rPr>
        <w:t>Entitat</w:t>
      </w:r>
      <w:r w:rsidRPr="00D76331">
        <w:rPr>
          <w:sz w:val="20"/>
        </w:rPr>
        <w:tab/>
        <w:t>CIF</w:t>
      </w:r>
      <w:r w:rsidRPr="00D76331">
        <w:rPr>
          <w:sz w:val="20"/>
        </w:rPr>
        <w:tab/>
      </w:r>
    </w:p>
    <w:p w:rsidR="000502B5" w:rsidRPr="00D76331" w:rsidRDefault="0066626C" w:rsidP="006E083F">
      <w:pPr>
        <w:pStyle w:val="Cosdetext"/>
        <w:pBdr>
          <w:bottom w:val="single" w:sz="4" w:space="1" w:color="auto"/>
        </w:pBdr>
        <w:tabs>
          <w:tab w:val="left" w:pos="5643"/>
          <w:tab w:val="left" w:pos="7011"/>
          <w:tab w:val="left" w:pos="9918"/>
        </w:tabs>
        <w:ind w:left="-1366" w:right="-215"/>
        <w:rPr>
          <w:sz w:val="20"/>
        </w:rPr>
      </w:pPr>
      <w:r w:rsidRPr="00D76331">
        <w:rPr>
          <w:sz w:val="20"/>
        </w:rPr>
        <w:fldChar w:fldCharType="begin">
          <w:ffData>
            <w:name w:val="Texto29"/>
            <w:enabled/>
            <w:calcOnExit w:val="0"/>
            <w:textInput/>
          </w:ffData>
        </w:fldChar>
      </w:r>
      <w:bookmarkStart w:id="0" w:name="Texto29"/>
      <w:r w:rsidRPr="00D76331">
        <w:rPr>
          <w:sz w:val="20"/>
        </w:rPr>
        <w:instrText xml:space="preserve"> FORMTEXT </w:instrText>
      </w:r>
      <w:r w:rsidRPr="00D76331">
        <w:rPr>
          <w:sz w:val="20"/>
        </w:rPr>
      </w:r>
      <w:r w:rsidRPr="00D76331">
        <w:rPr>
          <w:sz w:val="20"/>
        </w:rPr>
        <w:fldChar w:fldCharType="separate"/>
      </w:r>
      <w:r w:rsidRPr="00D76331">
        <w:rPr>
          <w:noProof/>
          <w:sz w:val="20"/>
        </w:rPr>
        <w:t> </w:t>
      </w:r>
      <w:r w:rsidRPr="00D76331">
        <w:rPr>
          <w:noProof/>
          <w:sz w:val="20"/>
        </w:rPr>
        <w:t> </w:t>
      </w:r>
      <w:r w:rsidRPr="00D76331">
        <w:rPr>
          <w:noProof/>
          <w:sz w:val="20"/>
        </w:rPr>
        <w:t> </w:t>
      </w:r>
      <w:r w:rsidRPr="00D76331">
        <w:rPr>
          <w:noProof/>
          <w:sz w:val="20"/>
        </w:rPr>
        <w:t> </w:t>
      </w:r>
      <w:r w:rsidRPr="00D76331">
        <w:rPr>
          <w:noProof/>
          <w:sz w:val="20"/>
        </w:rPr>
        <w:t> </w:t>
      </w:r>
      <w:r w:rsidRPr="00D76331">
        <w:rPr>
          <w:sz w:val="20"/>
        </w:rPr>
        <w:fldChar w:fldCharType="end"/>
      </w:r>
      <w:bookmarkEnd w:id="0"/>
      <w:r w:rsidR="000502B5" w:rsidRPr="00D76331">
        <w:rPr>
          <w:sz w:val="20"/>
        </w:rPr>
        <w:tab/>
      </w:r>
      <w:r w:rsidRPr="00D76331">
        <w:rPr>
          <w:sz w:val="20"/>
        </w:rPr>
        <w:fldChar w:fldCharType="begin">
          <w:ffData>
            <w:name w:val="Texto30"/>
            <w:enabled/>
            <w:calcOnExit w:val="0"/>
            <w:textInput>
              <w:format w:val="Mayúsculas"/>
            </w:textInput>
          </w:ffData>
        </w:fldChar>
      </w:r>
      <w:bookmarkStart w:id="1" w:name="Texto30"/>
      <w:r w:rsidRPr="00D76331">
        <w:rPr>
          <w:sz w:val="20"/>
        </w:rPr>
        <w:instrText xml:space="preserve"> FORMTEXT </w:instrText>
      </w:r>
      <w:r w:rsidRPr="00D76331">
        <w:rPr>
          <w:sz w:val="20"/>
        </w:rPr>
      </w:r>
      <w:r w:rsidRPr="00D76331">
        <w:rPr>
          <w:sz w:val="20"/>
        </w:rPr>
        <w:fldChar w:fldCharType="separate"/>
      </w:r>
      <w:r w:rsidRPr="00D76331">
        <w:rPr>
          <w:noProof/>
          <w:sz w:val="20"/>
        </w:rPr>
        <w:t> </w:t>
      </w:r>
      <w:r w:rsidRPr="00D76331">
        <w:rPr>
          <w:noProof/>
          <w:sz w:val="20"/>
        </w:rPr>
        <w:t> </w:t>
      </w:r>
      <w:r w:rsidRPr="00D76331">
        <w:rPr>
          <w:noProof/>
          <w:sz w:val="20"/>
        </w:rPr>
        <w:t> </w:t>
      </w:r>
      <w:r w:rsidRPr="00D76331">
        <w:rPr>
          <w:noProof/>
          <w:sz w:val="20"/>
        </w:rPr>
        <w:t> </w:t>
      </w:r>
      <w:r w:rsidRPr="00D76331">
        <w:rPr>
          <w:noProof/>
          <w:sz w:val="20"/>
        </w:rPr>
        <w:t> </w:t>
      </w:r>
      <w:r w:rsidRPr="00D76331">
        <w:rPr>
          <w:sz w:val="20"/>
        </w:rPr>
        <w:fldChar w:fldCharType="end"/>
      </w:r>
      <w:bookmarkEnd w:id="1"/>
      <w:r w:rsidR="000502B5" w:rsidRPr="00D76331">
        <w:rPr>
          <w:sz w:val="20"/>
        </w:rPr>
        <w:tab/>
      </w:r>
    </w:p>
    <w:p w:rsidR="00DB3ED9" w:rsidRPr="00D76331" w:rsidRDefault="00DB3ED9" w:rsidP="006E083F">
      <w:pPr>
        <w:pStyle w:val="Cosdetext"/>
        <w:tabs>
          <w:tab w:val="left" w:pos="3591"/>
          <w:tab w:val="left" w:pos="5643"/>
        </w:tabs>
        <w:ind w:left="-1366" w:right="-215"/>
        <w:rPr>
          <w:sz w:val="20"/>
        </w:rPr>
      </w:pPr>
      <w:r w:rsidRPr="00D76331">
        <w:rPr>
          <w:sz w:val="20"/>
        </w:rPr>
        <w:t>Adreça</w:t>
      </w:r>
    </w:p>
    <w:p w:rsidR="00DB3ED9" w:rsidRPr="00D76331" w:rsidRDefault="0066626C" w:rsidP="006E083F">
      <w:pPr>
        <w:pStyle w:val="Cosdetext"/>
        <w:pBdr>
          <w:bottom w:val="single" w:sz="4" w:space="1" w:color="auto"/>
        </w:pBdr>
        <w:tabs>
          <w:tab w:val="left" w:pos="3591"/>
          <w:tab w:val="left" w:pos="5643"/>
        </w:tabs>
        <w:ind w:left="-1366" w:right="-215"/>
        <w:rPr>
          <w:szCs w:val="22"/>
        </w:rPr>
      </w:pPr>
      <w:r w:rsidRPr="00D76331">
        <w:rPr>
          <w:szCs w:val="22"/>
        </w:rPr>
        <w:fldChar w:fldCharType="begin">
          <w:ffData>
            <w:name w:val="Texto23"/>
            <w:enabled/>
            <w:calcOnExit w:val="0"/>
            <w:textInput/>
          </w:ffData>
        </w:fldChar>
      </w:r>
      <w:bookmarkStart w:id="2" w:name="Texto23"/>
      <w:r w:rsidRPr="00D76331">
        <w:rPr>
          <w:szCs w:val="22"/>
        </w:rPr>
        <w:instrText xml:space="preserve"> FORMTEXT </w:instrText>
      </w:r>
      <w:r w:rsidRPr="00D76331">
        <w:rPr>
          <w:szCs w:val="22"/>
        </w:rPr>
      </w:r>
      <w:r w:rsidRPr="00D76331">
        <w:rPr>
          <w:szCs w:val="22"/>
        </w:rPr>
        <w:fldChar w:fldCharType="separate"/>
      </w:r>
      <w:r w:rsidRPr="00D76331">
        <w:rPr>
          <w:noProof/>
          <w:szCs w:val="22"/>
        </w:rPr>
        <w:t> </w:t>
      </w:r>
      <w:r w:rsidRPr="00D76331">
        <w:rPr>
          <w:noProof/>
          <w:szCs w:val="22"/>
        </w:rPr>
        <w:t> </w:t>
      </w:r>
      <w:r w:rsidRPr="00D76331">
        <w:rPr>
          <w:noProof/>
          <w:szCs w:val="22"/>
        </w:rPr>
        <w:t> </w:t>
      </w:r>
      <w:r w:rsidRPr="00D76331">
        <w:rPr>
          <w:noProof/>
          <w:szCs w:val="22"/>
        </w:rPr>
        <w:t> </w:t>
      </w:r>
      <w:r w:rsidRPr="00D76331">
        <w:rPr>
          <w:noProof/>
          <w:szCs w:val="22"/>
        </w:rPr>
        <w:t> </w:t>
      </w:r>
      <w:r w:rsidRPr="00D76331">
        <w:rPr>
          <w:szCs w:val="22"/>
        </w:rPr>
        <w:fldChar w:fldCharType="end"/>
      </w:r>
      <w:bookmarkEnd w:id="2"/>
    </w:p>
    <w:p w:rsidR="00DB3ED9" w:rsidRPr="00D76331" w:rsidRDefault="00DB3ED9" w:rsidP="00F46BA7">
      <w:pPr>
        <w:pStyle w:val="Cosdetext"/>
        <w:tabs>
          <w:tab w:val="left" w:pos="0"/>
          <w:tab w:val="left" w:pos="3591"/>
          <w:tab w:val="left" w:pos="5643"/>
        </w:tabs>
        <w:ind w:left="-1366" w:right="-215"/>
        <w:rPr>
          <w:sz w:val="20"/>
        </w:rPr>
      </w:pPr>
      <w:r w:rsidRPr="00D76331">
        <w:rPr>
          <w:sz w:val="20"/>
        </w:rPr>
        <w:t>Codi Postal</w:t>
      </w:r>
      <w:r w:rsidR="00F46BA7">
        <w:rPr>
          <w:sz w:val="20"/>
        </w:rPr>
        <w:t xml:space="preserve"> </w:t>
      </w:r>
      <w:r w:rsidR="00F46BA7">
        <w:rPr>
          <w:sz w:val="20"/>
        </w:rPr>
        <w:fldChar w:fldCharType="begin">
          <w:ffData>
            <w:name w:val="Texto114"/>
            <w:enabled/>
            <w:calcOnExit w:val="0"/>
            <w:textInput/>
          </w:ffData>
        </w:fldChar>
      </w:r>
      <w:bookmarkStart w:id="3" w:name="Texto114"/>
      <w:r w:rsidR="00F46BA7">
        <w:rPr>
          <w:sz w:val="20"/>
        </w:rPr>
        <w:instrText xml:space="preserve"> FORMTEXT </w:instrText>
      </w:r>
      <w:r w:rsidR="00F46BA7">
        <w:rPr>
          <w:sz w:val="20"/>
        </w:rPr>
      </w:r>
      <w:r w:rsidR="00F46BA7">
        <w:rPr>
          <w:sz w:val="20"/>
        </w:rPr>
        <w:fldChar w:fldCharType="separate"/>
      </w:r>
      <w:r w:rsidR="00F46BA7">
        <w:rPr>
          <w:noProof/>
          <w:sz w:val="20"/>
        </w:rPr>
        <w:t> </w:t>
      </w:r>
      <w:r w:rsidR="00F46BA7">
        <w:rPr>
          <w:noProof/>
          <w:sz w:val="20"/>
        </w:rPr>
        <w:t> </w:t>
      </w:r>
      <w:r w:rsidR="00F46BA7">
        <w:rPr>
          <w:noProof/>
          <w:sz w:val="20"/>
        </w:rPr>
        <w:t> </w:t>
      </w:r>
      <w:r w:rsidR="00F46BA7">
        <w:rPr>
          <w:noProof/>
          <w:sz w:val="20"/>
        </w:rPr>
        <w:t> </w:t>
      </w:r>
      <w:r w:rsidR="00F46BA7">
        <w:rPr>
          <w:noProof/>
          <w:sz w:val="20"/>
        </w:rPr>
        <w:t> </w:t>
      </w:r>
      <w:r w:rsidR="00F46BA7">
        <w:rPr>
          <w:sz w:val="20"/>
        </w:rPr>
        <w:fldChar w:fldCharType="end"/>
      </w:r>
      <w:bookmarkEnd w:id="3"/>
      <w:r w:rsidR="00063185">
        <w:rPr>
          <w:szCs w:val="22"/>
        </w:rPr>
        <w:t xml:space="preserve">      </w:t>
      </w:r>
      <w:r w:rsidRPr="00D76331">
        <w:rPr>
          <w:sz w:val="20"/>
        </w:rPr>
        <w:t>Població</w:t>
      </w:r>
      <w:r w:rsidR="00F46BA7">
        <w:rPr>
          <w:sz w:val="20"/>
        </w:rPr>
        <w:t xml:space="preserve"> </w:t>
      </w:r>
      <w:r w:rsidR="00F50E40">
        <w:rPr>
          <w:sz w:val="20"/>
        </w:rPr>
        <w:fldChar w:fldCharType="begin">
          <w:ffData>
            <w:name w:val="Texto113"/>
            <w:enabled/>
            <w:calcOnExit w:val="0"/>
            <w:textInput/>
          </w:ffData>
        </w:fldChar>
      </w:r>
      <w:bookmarkStart w:id="4" w:name="Texto113"/>
      <w:r w:rsidR="00F50E40">
        <w:rPr>
          <w:sz w:val="20"/>
        </w:rPr>
        <w:instrText xml:space="preserve"> FORMTEXT </w:instrText>
      </w:r>
      <w:r w:rsidR="00F50E40">
        <w:rPr>
          <w:sz w:val="20"/>
        </w:rPr>
      </w:r>
      <w:r w:rsidR="00F50E40">
        <w:rPr>
          <w:sz w:val="20"/>
        </w:rPr>
        <w:fldChar w:fldCharType="separate"/>
      </w:r>
      <w:r w:rsidR="00F50E40">
        <w:rPr>
          <w:noProof/>
          <w:sz w:val="20"/>
        </w:rPr>
        <w:t> </w:t>
      </w:r>
      <w:r w:rsidR="00F50E40">
        <w:rPr>
          <w:noProof/>
          <w:sz w:val="20"/>
        </w:rPr>
        <w:t> </w:t>
      </w:r>
      <w:r w:rsidR="00F50E40">
        <w:rPr>
          <w:noProof/>
          <w:sz w:val="20"/>
        </w:rPr>
        <w:t> </w:t>
      </w:r>
      <w:r w:rsidR="00F50E40">
        <w:rPr>
          <w:noProof/>
          <w:sz w:val="20"/>
        </w:rPr>
        <w:t> </w:t>
      </w:r>
      <w:r w:rsidR="00F50E40">
        <w:rPr>
          <w:noProof/>
          <w:sz w:val="20"/>
        </w:rPr>
        <w:t> </w:t>
      </w:r>
      <w:r w:rsidR="00F50E40">
        <w:rPr>
          <w:sz w:val="20"/>
        </w:rPr>
        <w:fldChar w:fldCharType="end"/>
      </w:r>
      <w:bookmarkEnd w:id="4"/>
      <w:r w:rsidRPr="00D76331">
        <w:rPr>
          <w:sz w:val="20"/>
        </w:rPr>
        <w:tab/>
        <w:t>Telèfon</w:t>
      </w:r>
      <w:r w:rsidR="00F46BA7">
        <w:rPr>
          <w:sz w:val="20"/>
        </w:rPr>
        <w:t xml:space="preserve"> </w:t>
      </w:r>
      <w:r w:rsidR="00F46BA7">
        <w:rPr>
          <w:sz w:val="20"/>
        </w:rPr>
        <w:fldChar w:fldCharType="begin">
          <w:ffData>
            <w:name w:val="Texto115"/>
            <w:enabled/>
            <w:calcOnExit w:val="0"/>
            <w:textInput/>
          </w:ffData>
        </w:fldChar>
      </w:r>
      <w:bookmarkStart w:id="5" w:name="Texto115"/>
      <w:r w:rsidR="00F46BA7">
        <w:rPr>
          <w:sz w:val="20"/>
        </w:rPr>
        <w:instrText xml:space="preserve"> FORMTEXT </w:instrText>
      </w:r>
      <w:r w:rsidR="00F46BA7">
        <w:rPr>
          <w:sz w:val="20"/>
        </w:rPr>
      </w:r>
      <w:r w:rsidR="00F46BA7">
        <w:rPr>
          <w:sz w:val="20"/>
        </w:rPr>
        <w:fldChar w:fldCharType="separate"/>
      </w:r>
      <w:r w:rsidR="00F46BA7">
        <w:rPr>
          <w:noProof/>
          <w:sz w:val="20"/>
        </w:rPr>
        <w:t> </w:t>
      </w:r>
      <w:r w:rsidR="00F46BA7">
        <w:rPr>
          <w:noProof/>
          <w:sz w:val="20"/>
        </w:rPr>
        <w:t> </w:t>
      </w:r>
      <w:r w:rsidR="00F46BA7">
        <w:rPr>
          <w:noProof/>
          <w:sz w:val="20"/>
        </w:rPr>
        <w:t> </w:t>
      </w:r>
      <w:r w:rsidR="00F46BA7">
        <w:rPr>
          <w:noProof/>
          <w:sz w:val="20"/>
        </w:rPr>
        <w:t> </w:t>
      </w:r>
      <w:r w:rsidR="00F46BA7">
        <w:rPr>
          <w:noProof/>
          <w:sz w:val="20"/>
        </w:rPr>
        <w:t> </w:t>
      </w:r>
      <w:r w:rsidR="00F46BA7">
        <w:rPr>
          <w:sz w:val="20"/>
        </w:rPr>
        <w:fldChar w:fldCharType="end"/>
      </w:r>
      <w:bookmarkEnd w:id="5"/>
      <w:r w:rsidRPr="00D76331">
        <w:rPr>
          <w:sz w:val="20"/>
        </w:rPr>
        <w:tab/>
        <w:t>Correu electrònic</w:t>
      </w:r>
      <w:r w:rsidR="00F46BA7">
        <w:rPr>
          <w:sz w:val="20"/>
        </w:rPr>
        <w:t xml:space="preserve"> </w:t>
      </w:r>
      <w:r w:rsidR="00F46BA7">
        <w:rPr>
          <w:sz w:val="20"/>
        </w:rPr>
        <w:fldChar w:fldCharType="begin">
          <w:ffData>
            <w:name w:val="Texto116"/>
            <w:enabled/>
            <w:calcOnExit w:val="0"/>
            <w:textInput/>
          </w:ffData>
        </w:fldChar>
      </w:r>
      <w:bookmarkStart w:id="6" w:name="Texto116"/>
      <w:r w:rsidR="00F46BA7">
        <w:rPr>
          <w:sz w:val="20"/>
        </w:rPr>
        <w:instrText xml:space="preserve"> FORMTEXT </w:instrText>
      </w:r>
      <w:r w:rsidR="00F46BA7">
        <w:rPr>
          <w:sz w:val="20"/>
        </w:rPr>
      </w:r>
      <w:r w:rsidR="00F46BA7">
        <w:rPr>
          <w:sz w:val="20"/>
        </w:rPr>
        <w:fldChar w:fldCharType="separate"/>
      </w:r>
      <w:r w:rsidR="00F46BA7">
        <w:rPr>
          <w:noProof/>
          <w:sz w:val="20"/>
        </w:rPr>
        <w:t> </w:t>
      </w:r>
      <w:r w:rsidR="00F46BA7">
        <w:rPr>
          <w:noProof/>
          <w:sz w:val="20"/>
        </w:rPr>
        <w:t> </w:t>
      </w:r>
      <w:r w:rsidR="00F46BA7">
        <w:rPr>
          <w:noProof/>
          <w:sz w:val="20"/>
        </w:rPr>
        <w:t> </w:t>
      </w:r>
      <w:r w:rsidR="00F46BA7">
        <w:rPr>
          <w:noProof/>
          <w:sz w:val="20"/>
        </w:rPr>
        <w:t> </w:t>
      </w:r>
      <w:r w:rsidR="00F46BA7">
        <w:rPr>
          <w:noProof/>
          <w:sz w:val="20"/>
        </w:rPr>
        <w:t> </w:t>
      </w:r>
      <w:r w:rsidR="00F46BA7">
        <w:rPr>
          <w:sz w:val="20"/>
        </w:rPr>
        <w:fldChar w:fldCharType="end"/>
      </w:r>
      <w:bookmarkEnd w:id="6"/>
    </w:p>
    <w:p w:rsidR="00DB3ED9" w:rsidRPr="00D76331" w:rsidRDefault="00DB3ED9" w:rsidP="006E083F">
      <w:pPr>
        <w:pStyle w:val="Cosdetext"/>
        <w:pBdr>
          <w:bottom w:val="single" w:sz="4" w:space="1" w:color="auto"/>
        </w:pBdr>
        <w:tabs>
          <w:tab w:val="left" w:pos="0"/>
          <w:tab w:val="left" w:pos="3591"/>
          <w:tab w:val="left" w:pos="5643"/>
        </w:tabs>
        <w:ind w:left="-1366" w:right="-215"/>
        <w:rPr>
          <w:sz w:val="20"/>
        </w:rPr>
      </w:pPr>
      <w:r w:rsidRPr="00D76331">
        <w:rPr>
          <w:szCs w:val="22"/>
        </w:rPr>
        <w:tab/>
      </w:r>
      <w:r w:rsidRPr="00D76331">
        <w:rPr>
          <w:szCs w:val="22"/>
        </w:rPr>
        <w:tab/>
      </w:r>
      <w:r w:rsidRPr="00D76331">
        <w:rPr>
          <w:szCs w:val="22"/>
        </w:rPr>
        <w:tab/>
      </w:r>
    </w:p>
    <w:p w:rsidR="000502B5" w:rsidRPr="00D76331" w:rsidRDefault="000502B5" w:rsidP="006E083F">
      <w:pPr>
        <w:pStyle w:val="Cosdetext"/>
        <w:tabs>
          <w:tab w:val="left" w:pos="5643"/>
        </w:tabs>
        <w:ind w:left="-1366" w:right="-215"/>
        <w:rPr>
          <w:sz w:val="20"/>
        </w:rPr>
      </w:pPr>
      <w:r w:rsidRPr="00D76331">
        <w:rPr>
          <w:sz w:val="20"/>
        </w:rPr>
        <w:t>Nom i cognoms de la persona responsable 1</w:t>
      </w:r>
      <w:r w:rsidRPr="00D76331">
        <w:rPr>
          <w:sz w:val="20"/>
        </w:rPr>
        <w:tab/>
        <w:t>Document d’identitat</w:t>
      </w:r>
    </w:p>
    <w:p w:rsidR="000502B5" w:rsidRPr="00D76331" w:rsidRDefault="007F2005" w:rsidP="006E083F">
      <w:pPr>
        <w:pStyle w:val="Cosdetext"/>
        <w:pBdr>
          <w:bottom w:val="single" w:sz="4" w:space="1" w:color="auto"/>
        </w:pBdr>
        <w:tabs>
          <w:tab w:val="left" w:pos="5643"/>
        </w:tabs>
        <w:ind w:left="-1366" w:right="-215"/>
        <w:rPr>
          <w:sz w:val="20"/>
        </w:rPr>
      </w:pPr>
      <w:r w:rsidRPr="00D76331">
        <w:rPr>
          <w:sz w:val="20"/>
        </w:rPr>
        <w:fldChar w:fldCharType="begin">
          <w:ffData>
            <w:name w:val="Texto31"/>
            <w:enabled/>
            <w:calcOnExit w:val="0"/>
            <w:textInput/>
          </w:ffData>
        </w:fldChar>
      </w:r>
      <w:bookmarkStart w:id="7" w:name="Texto31"/>
      <w:r w:rsidR="000502B5" w:rsidRPr="00D76331">
        <w:rPr>
          <w:sz w:val="20"/>
        </w:rPr>
        <w:instrText xml:space="preserve"> FORMTEXT </w:instrText>
      </w:r>
      <w:r w:rsidRPr="00D76331">
        <w:rPr>
          <w:sz w:val="20"/>
        </w:rPr>
      </w:r>
      <w:r w:rsidRPr="00D76331">
        <w:rPr>
          <w:sz w:val="20"/>
        </w:rPr>
        <w:fldChar w:fldCharType="separate"/>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Pr="00D76331">
        <w:rPr>
          <w:sz w:val="20"/>
        </w:rPr>
        <w:fldChar w:fldCharType="end"/>
      </w:r>
      <w:bookmarkEnd w:id="7"/>
      <w:r w:rsidR="000502B5" w:rsidRPr="00D76331">
        <w:rPr>
          <w:sz w:val="20"/>
        </w:rPr>
        <w:tab/>
      </w:r>
      <w:r w:rsidRPr="00D76331">
        <w:rPr>
          <w:sz w:val="20"/>
        </w:rPr>
        <w:fldChar w:fldCharType="begin">
          <w:ffData>
            <w:name w:val="Texto32"/>
            <w:enabled/>
            <w:calcOnExit w:val="0"/>
            <w:textInput/>
          </w:ffData>
        </w:fldChar>
      </w:r>
      <w:bookmarkStart w:id="8" w:name="Texto32"/>
      <w:r w:rsidR="000502B5" w:rsidRPr="00D76331">
        <w:rPr>
          <w:sz w:val="20"/>
        </w:rPr>
        <w:instrText xml:space="preserve"> FORMTEXT </w:instrText>
      </w:r>
      <w:r w:rsidRPr="00D76331">
        <w:rPr>
          <w:sz w:val="20"/>
        </w:rPr>
      </w:r>
      <w:r w:rsidRPr="00D76331">
        <w:rPr>
          <w:sz w:val="20"/>
        </w:rPr>
        <w:fldChar w:fldCharType="separate"/>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Pr="00D76331">
        <w:rPr>
          <w:sz w:val="20"/>
        </w:rPr>
        <w:fldChar w:fldCharType="end"/>
      </w:r>
      <w:bookmarkEnd w:id="8"/>
    </w:p>
    <w:p w:rsidR="000502B5" w:rsidRPr="00D76331" w:rsidRDefault="000502B5" w:rsidP="006E083F">
      <w:pPr>
        <w:pStyle w:val="Cosdetext"/>
        <w:pBdr>
          <w:bottom w:val="single" w:sz="8" w:space="1" w:color="auto"/>
        </w:pBdr>
        <w:tabs>
          <w:tab w:val="left" w:pos="3591"/>
          <w:tab w:val="left" w:pos="5643"/>
        </w:tabs>
        <w:ind w:left="-1366" w:right="-215"/>
        <w:rPr>
          <w:sz w:val="20"/>
        </w:rPr>
      </w:pPr>
      <w:r w:rsidRPr="00D76331">
        <w:rPr>
          <w:sz w:val="20"/>
        </w:rPr>
        <w:t>Telèfon</w:t>
      </w:r>
      <w:r w:rsidRPr="00D76331">
        <w:rPr>
          <w:sz w:val="20"/>
        </w:rPr>
        <w:tab/>
        <w:t>Correu electrònic</w:t>
      </w:r>
    </w:p>
    <w:p w:rsidR="000502B5" w:rsidRPr="00D76331" w:rsidRDefault="007F2005" w:rsidP="006E083F">
      <w:pPr>
        <w:pStyle w:val="Cosdetext"/>
        <w:pBdr>
          <w:bottom w:val="single" w:sz="8" w:space="1" w:color="auto"/>
        </w:pBdr>
        <w:tabs>
          <w:tab w:val="left" w:pos="3591"/>
          <w:tab w:val="left" w:pos="5643"/>
        </w:tabs>
        <w:ind w:left="-1366" w:right="-215"/>
        <w:rPr>
          <w:sz w:val="20"/>
        </w:rPr>
      </w:pPr>
      <w:r w:rsidRPr="00D76331">
        <w:rPr>
          <w:sz w:val="20"/>
        </w:rPr>
        <w:fldChar w:fldCharType="begin">
          <w:ffData>
            <w:name w:val="Texto33"/>
            <w:enabled/>
            <w:calcOnExit w:val="0"/>
            <w:textInput/>
          </w:ffData>
        </w:fldChar>
      </w:r>
      <w:bookmarkStart w:id="9" w:name="Texto33"/>
      <w:r w:rsidR="000502B5" w:rsidRPr="00D76331">
        <w:rPr>
          <w:sz w:val="20"/>
        </w:rPr>
        <w:instrText xml:space="preserve"> FORMTEXT </w:instrText>
      </w:r>
      <w:r w:rsidRPr="00D76331">
        <w:rPr>
          <w:sz w:val="20"/>
        </w:rPr>
      </w:r>
      <w:r w:rsidRPr="00D76331">
        <w:rPr>
          <w:sz w:val="20"/>
        </w:rPr>
        <w:fldChar w:fldCharType="separate"/>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Pr="00D76331">
        <w:rPr>
          <w:sz w:val="20"/>
        </w:rPr>
        <w:fldChar w:fldCharType="end"/>
      </w:r>
      <w:bookmarkEnd w:id="9"/>
      <w:r w:rsidR="000502B5" w:rsidRPr="00D76331">
        <w:rPr>
          <w:sz w:val="20"/>
        </w:rPr>
        <w:tab/>
      </w:r>
      <w:r w:rsidRPr="00D76331">
        <w:rPr>
          <w:sz w:val="20"/>
        </w:rPr>
        <w:fldChar w:fldCharType="begin">
          <w:ffData>
            <w:name w:val="Texto34"/>
            <w:enabled/>
            <w:calcOnExit w:val="0"/>
            <w:textInput/>
          </w:ffData>
        </w:fldChar>
      </w:r>
      <w:bookmarkStart w:id="10" w:name="Texto34"/>
      <w:r w:rsidR="000502B5" w:rsidRPr="00D76331">
        <w:rPr>
          <w:sz w:val="20"/>
        </w:rPr>
        <w:instrText xml:space="preserve"> FORMTEXT </w:instrText>
      </w:r>
      <w:r w:rsidRPr="00D76331">
        <w:rPr>
          <w:sz w:val="20"/>
        </w:rPr>
      </w:r>
      <w:r w:rsidRPr="00D76331">
        <w:rPr>
          <w:sz w:val="20"/>
        </w:rPr>
        <w:fldChar w:fldCharType="separate"/>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Pr="00D76331">
        <w:rPr>
          <w:sz w:val="20"/>
        </w:rPr>
        <w:fldChar w:fldCharType="end"/>
      </w:r>
      <w:bookmarkEnd w:id="10"/>
    </w:p>
    <w:p w:rsidR="000502B5" w:rsidRPr="00D76331" w:rsidRDefault="000502B5" w:rsidP="006E083F">
      <w:pPr>
        <w:pStyle w:val="Cosdetext"/>
        <w:tabs>
          <w:tab w:val="left" w:pos="5643"/>
        </w:tabs>
        <w:ind w:left="-1366" w:right="-215"/>
        <w:rPr>
          <w:sz w:val="20"/>
        </w:rPr>
      </w:pPr>
      <w:r w:rsidRPr="00D76331">
        <w:rPr>
          <w:sz w:val="20"/>
        </w:rPr>
        <w:t>Nom i cognoms de la persona responsable 2</w:t>
      </w:r>
      <w:r w:rsidRPr="00D76331">
        <w:rPr>
          <w:sz w:val="20"/>
        </w:rPr>
        <w:tab/>
        <w:t>Document d’identitat</w:t>
      </w:r>
    </w:p>
    <w:p w:rsidR="000502B5" w:rsidRPr="00D76331" w:rsidRDefault="007F2005" w:rsidP="006E083F">
      <w:pPr>
        <w:pStyle w:val="Cosdetext"/>
        <w:pBdr>
          <w:bottom w:val="single" w:sz="4" w:space="1" w:color="auto"/>
        </w:pBdr>
        <w:tabs>
          <w:tab w:val="left" w:pos="5643"/>
        </w:tabs>
        <w:ind w:left="-1366" w:right="-215"/>
        <w:rPr>
          <w:sz w:val="20"/>
        </w:rPr>
      </w:pPr>
      <w:r w:rsidRPr="00D76331">
        <w:rPr>
          <w:sz w:val="20"/>
        </w:rPr>
        <w:fldChar w:fldCharType="begin">
          <w:ffData>
            <w:name w:val="Texto31"/>
            <w:enabled/>
            <w:calcOnExit w:val="0"/>
            <w:textInput/>
          </w:ffData>
        </w:fldChar>
      </w:r>
      <w:r w:rsidR="000502B5" w:rsidRPr="00D76331">
        <w:rPr>
          <w:sz w:val="20"/>
        </w:rPr>
        <w:instrText xml:space="preserve"> FORMTEXT </w:instrText>
      </w:r>
      <w:r w:rsidRPr="00D76331">
        <w:rPr>
          <w:sz w:val="20"/>
        </w:rPr>
      </w:r>
      <w:r w:rsidRPr="00D76331">
        <w:rPr>
          <w:sz w:val="20"/>
        </w:rPr>
        <w:fldChar w:fldCharType="separate"/>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Pr="00D76331">
        <w:rPr>
          <w:sz w:val="20"/>
        </w:rPr>
        <w:fldChar w:fldCharType="end"/>
      </w:r>
      <w:r w:rsidR="000502B5" w:rsidRPr="00D76331">
        <w:rPr>
          <w:sz w:val="20"/>
        </w:rPr>
        <w:tab/>
      </w:r>
      <w:r w:rsidRPr="00D76331">
        <w:rPr>
          <w:sz w:val="20"/>
        </w:rPr>
        <w:fldChar w:fldCharType="begin">
          <w:ffData>
            <w:name w:val=""/>
            <w:enabled/>
            <w:calcOnExit w:val="0"/>
            <w:textInput/>
          </w:ffData>
        </w:fldChar>
      </w:r>
      <w:r w:rsidR="000502B5" w:rsidRPr="00D76331">
        <w:rPr>
          <w:sz w:val="20"/>
        </w:rPr>
        <w:instrText xml:space="preserve"> FORMTEXT </w:instrText>
      </w:r>
      <w:r w:rsidRPr="00D76331">
        <w:rPr>
          <w:sz w:val="20"/>
        </w:rPr>
      </w:r>
      <w:r w:rsidRPr="00D76331">
        <w:rPr>
          <w:sz w:val="20"/>
        </w:rPr>
        <w:fldChar w:fldCharType="separate"/>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Pr="00D76331">
        <w:rPr>
          <w:sz w:val="20"/>
        </w:rPr>
        <w:fldChar w:fldCharType="end"/>
      </w:r>
    </w:p>
    <w:p w:rsidR="000502B5" w:rsidRPr="00D76331" w:rsidRDefault="000502B5" w:rsidP="006E083F">
      <w:pPr>
        <w:pStyle w:val="Cosdetext"/>
        <w:tabs>
          <w:tab w:val="left" w:pos="3591"/>
          <w:tab w:val="left" w:pos="5643"/>
        </w:tabs>
        <w:ind w:left="-1366" w:right="-215"/>
        <w:rPr>
          <w:sz w:val="20"/>
        </w:rPr>
      </w:pPr>
      <w:r w:rsidRPr="00D76331">
        <w:rPr>
          <w:sz w:val="20"/>
        </w:rPr>
        <w:t>Telèfon</w:t>
      </w:r>
      <w:r w:rsidRPr="00D76331">
        <w:rPr>
          <w:sz w:val="20"/>
        </w:rPr>
        <w:tab/>
        <w:t>Correu electrònic</w:t>
      </w:r>
    </w:p>
    <w:p w:rsidR="00F35221" w:rsidRDefault="007F2005" w:rsidP="00F35221">
      <w:pPr>
        <w:pStyle w:val="Cosdetext"/>
        <w:pBdr>
          <w:bottom w:val="single" w:sz="48" w:space="1" w:color="auto"/>
        </w:pBdr>
        <w:tabs>
          <w:tab w:val="left" w:pos="3591"/>
          <w:tab w:val="left" w:pos="5643"/>
        </w:tabs>
        <w:ind w:left="-1418" w:right="-215" w:firstLine="51"/>
        <w:rPr>
          <w:sz w:val="20"/>
        </w:rPr>
      </w:pPr>
      <w:r w:rsidRPr="00D76331">
        <w:rPr>
          <w:sz w:val="20"/>
        </w:rPr>
        <w:fldChar w:fldCharType="begin">
          <w:ffData>
            <w:name w:val="Texto33"/>
            <w:enabled/>
            <w:calcOnExit w:val="0"/>
            <w:textInput/>
          </w:ffData>
        </w:fldChar>
      </w:r>
      <w:r w:rsidR="000502B5" w:rsidRPr="00D76331">
        <w:rPr>
          <w:sz w:val="20"/>
        </w:rPr>
        <w:instrText xml:space="preserve"> FORMTEXT </w:instrText>
      </w:r>
      <w:r w:rsidRPr="00D76331">
        <w:rPr>
          <w:sz w:val="20"/>
        </w:rPr>
      </w:r>
      <w:r w:rsidRPr="00D76331">
        <w:rPr>
          <w:sz w:val="20"/>
        </w:rPr>
        <w:fldChar w:fldCharType="separate"/>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000502B5" w:rsidRPr="00D76331">
        <w:rPr>
          <w:noProof/>
          <w:sz w:val="20"/>
        </w:rPr>
        <w:t> </w:t>
      </w:r>
      <w:r w:rsidRPr="00D76331">
        <w:rPr>
          <w:sz w:val="20"/>
        </w:rPr>
        <w:fldChar w:fldCharType="end"/>
      </w:r>
      <w:r w:rsidR="000502B5" w:rsidRPr="00D76331">
        <w:rPr>
          <w:sz w:val="20"/>
        </w:rPr>
        <w:tab/>
      </w:r>
      <w:r w:rsidR="00F50E40">
        <w:rPr>
          <w:sz w:val="20"/>
        </w:rPr>
        <w:fldChar w:fldCharType="begin">
          <w:ffData>
            <w:name w:val=""/>
            <w:enabled/>
            <w:calcOnExit w:val="0"/>
            <w:textInput/>
          </w:ffData>
        </w:fldChar>
      </w:r>
      <w:r w:rsidR="00F50E40">
        <w:rPr>
          <w:sz w:val="20"/>
        </w:rPr>
        <w:instrText xml:space="preserve"> FORMTEXT </w:instrText>
      </w:r>
      <w:r w:rsidR="00F50E40">
        <w:rPr>
          <w:sz w:val="20"/>
        </w:rPr>
      </w:r>
      <w:r w:rsidR="00F50E40">
        <w:rPr>
          <w:sz w:val="20"/>
        </w:rPr>
        <w:fldChar w:fldCharType="separate"/>
      </w:r>
      <w:r w:rsidR="00F50E40">
        <w:rPr>
          <w:noProof/>
          <w:sz w:val="20"/>
        </w:rPr>
        <w:t> </w:t>
      </w:r>
      <w:r w:rsidR="00F50E40">
        <w:rPr>
          <w:noProof/>
          <w:sz w:val="20"/>
        </w:rPr>
        <w:t> </w:t>
      </w:r>
      <w:r w:rsidR="00F50E40">
        <w:rPr>
          <w:noProof/>
          <w:sz w:val="20"/>
        </w:rPr>
        <w:t> </w:t>
      </w:r>
      <w:r w:rsidR="00F50E40">
        <w:rPr>
          <w:noProof/>
          <w:sz w:val="20"/>
        </w:rPr>
        <w:t> </w:t>
      </w:r>
      <w:r w:rsidR="00F50E40">
        <w:rPr>
          <w:noProof/>
          <w:sz w:val="20"/>
        </w:rPr>
        <w:t> </w:t>
      </w:r>
      <w:r w:rsidR="00F50E40">
        <w:rPr>
          <w:sz w:val="20"/>
        </w:rPr>
        <w:fldChar w:fldCharType="end"/>
      </w:r>
    </w:p>
    <w:p w:rsidR="00F35221" w:rsidRDefault="00F35221" w:rsidP="00F35221">
      <w:pPr>
        <w:pStyle w:val="Cosdetext"/>
        <w:pBdr>
          <w:bottom w:val="single" w:sz="48" w:space="1" w:color="auto"/>
        </w:pBdr>
        <w:tabs>
          <w:tab w:val="left" w:pos="3591"/>
          <w:tab w:val="left" w:pos="5643"/>
        </w:tabs>
        <w:ind w:left="-1418" w:right="-215" w:firstLine="51"/>
        <w:rPr>
          <w:rFonts w:ascii="Arial" w:hAnsi="Arial"/>
          <w:b/>
        </w:rPr>
      </w:pPr>
    </w:p>
    <w:p w:rsidR="00F35221" w:rsidRDefault="00F50E40" w:rsidP="00F35221">
      <w:pPr>
        <w:pStyle w:val="Cosdetext"/>
        <w:pBdr>
          <w:bottom w:val="single" w:sz="48" w:space="1" w:color="auto"/>
        </w:pBdr>
        <w:tabs>
          <w:tab w:val="left" w:pos="3591"/>
          <w:tab w:val="left" w:pos="5643"/>
        </w:tabs>
        <w:ind w:left="-1418" w:right="-215" w:firstLine="51"/>
        <w:rPr>
          <w:sz w:val="20"/>
        </w:rPr>
      </w:pPr>
      <w:r>
        <w:rPr>
          <w:rFonts w:ascii="Arial" w:hAnsi="Arial"/>
          <w:b/>
        </w:rPr>
        <w:t xml:space="preserve">Vol designar com a mitjà preferent de notificació els mitjans electrònics?     SI   </w:t>
      </w:r>
      <w:r>
        <w:rPr>
          <w:sz w:val="20"/>
        </w:rPr>
        <w:fldChar w:fldCharType="begin">
          <w:ffData>
            <w:name w:val="marcadorSi"/>
            <w:enabled/>
            <w:calcOnExit w:val="0"/>
            <w:entryMacro w:val="LLETRA"/>
            <w:textInput>
              <w:maxLength w:val="10"/>
            </w:textInput>
          </w:ffData>
        </w:fldChar>
      </w:r>
      <w:bookmarkStart w:id="11" w:name="marcadorSi"/>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rFonts w:ascii="Arial" w:hAnsi="Arial"/>
          <w:b/>
        </w:rPr>
        <w:t xml:space="preserve">     NO  </w:t>
      </w:r>
      <w:r>
        <w:rPr>
          <w:sz w:val="20"/>
        </w:rPr>
        <w:fldChar w:fldCharType="begin">
          <w:ffData>
            <w:name w:val="marcadorNo"/>
            <w:enabled/>
            <w:calcOnExit w:val="0"/>
            <w:entryMacro w:val="LLETRA"/>
            <w:textInput>
              <w:maxLength w:val="10"/>
            </w:textInput>
          </w:ffData>
        </w:fldChar>
      </w:r>
      <w:bookmarkStart w:id="12" w:name="marcadorNo"/>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rsidR="00F50E40" w:rsidRPr="00D76331" w:rsidRDefault="00F50E40" w:rsidP="000502B5">
      <w:pPr>
        <w:pStyle w:val="Cosdetext"/>
        <w:pBdr>
          <w:bottom w:val="single" w:sz="48" w:space="1" w:color="auto"/>
        </w:pBdr>
        <w:tabs>
          <w:tab w:val="left" w:pos="3591"/>
          <w:tab w:val="left" w:pos="5643"/>
        </w:tabs>
        <w:ind w:left="-1418" w:right="-215" w:firstLine="51"/>
        <w:rPr>
          <w:sz w:val="20"/>
        </w:rPr>
      </w:pPr>
      <w:r>
        <w:rPr>
          <w:rFonts w:ascii="Arial" w:hAnsi="Arial" w:cs="Arial"/>
          <w:sz w:val="12"/>
          <w:szCs w:val="12"/>
          <w:lang w:eastAsia="ca-ES"/>
        </w:rPr>
        <w:t xml:space="preserve">L'acceptació comportarà el consentiment de l'interessat per rebre per mitjans electrònics qualsevol notificació amb efectes jurídics que es pugui derivar d'aquest procediment.Les notificacions i les comunicacions electròniques es dipositaran a la seu electrònica d'aquest ens. De conformitat amb l'establert en l'article 56 de la llei 26/2010, de 3 d'agost, de Règim jurídic i de procediment de les administracions públiques de Catalunya la notificació per mitjans electrònics s'entén rebutjada a tots els efectes si, un cop s'ha acreditat la posada a disposició de la persona interessada o del representant, han transcorregut deu dies naturals sense accedir-ne al contingut, o bé cinc dies en els expedients de contractació, llevat que, d'ofici o a instància del destinatari o destinatària, es comprovi la impossibilitat tècnica o material d'accedir-hi. </w:t>
      </w:r>
    </w:p>
    <w:p w:rsidR="00C64989" w:rsidRPr="00D76331" w:rsidRDefault="000502B5" w:rsidP="00DB3ED9">
      <w:pPr>
        <w:pStyle w:val="Cosdetext"/>
        <w:ind w:left="-1366" w:right="-217"/>
        <w:rPr>
          <w:b/>
        </w:rPr>
      </w:pPr>
      <w:r w:rsidRPr="00D76331">
        <w:rPr>
          <w:b/>
        </w:rPr>
        <w:t>DADES DE L’ACTIVITAT</w:t>
      </w:r>
    </w:p>
    <w:p w:rsidR="000502B5" w:rsidRPr="00513B9B" w:rsidRDefault="000502B5" w:rsidP="000502B5">
      <w:pPr>
        <w:pStyle w:val="Cosdetext"/>
        <w:ind w:left="-1366" w:right="-217"/>
        <w:rPr>
          <w:bCs/>
          <w:sz w:val="14"/>
          <w:szCs w:val="14"/>
        </w:rPr>
      </w:pPr>
      <w:r w:rsidRPr="00513B9B">
        <w:rPr>
          <w:bCs/>
          <w:sz w:val="14"/>
          <w:szCs w:val="14"/>
        </w:rPr>
        <w:t>Normativa aplicable:</w:t>
      </w:r>
    </w:p>
    <w:p w:rsidR="00F35221" w:rsidRDefault="000502B5" w:rsidP="00F30FC3">
      <w:pPr>
        <w:pStyle w:val="Cosdetext"/>
        <w:numPr>
          <w:ilvl w:val="0"/>
          <w:numId w:val="3"/>
        </w:numPr>
        <w:ind w:right="-217"/>
        <w:rPr>
          <w:bCs/>
          <w:sz w:val="14"/>
          <w:szCs w:val="14"/>
        </w:rPr>
      </w:pPr>
      <w:r w:rsidRPr="00F35221">
        <w:rPr>
          <w:bCs/>
          <w:sz w:val="14"/>
          <w:szCs w:val="14"/>
        </w:rPr>
        <w:t>Llei 11/2009, de 6 de juliol, de regulació administrativa dels espectacles públics i les activitats recreatives.</w:t>
      </w:r>
    </w:p>
    <w:p w:rsidR="000502B5" w:rsidRPr="00F35221" w:rsidRDefault="000502B5" w:rsidP="00F30FC3">
      <w:pPr>
        <w:pStyle w:val="Cosdetext"/>
        <w:numPr>
          <w:ilvl w:val="0"/>
          <w:numId w:val="3"/>
        </w:numPr>
        <w:ind w:right="-217"/>
        <w:rPr>
          <w:bCs/>
          <w:sz w:val="14"/>
          <w:szCs w:val="14"/>
        </w:rPr>
      </w:pPr>
      <w:r w:rsidRPr="00F35221">
        <w:rPr>
          <w:bCs/>
          <w:sz w:val="14"/>
          <w:szCs w:val="14"/>
        </w:rPr>
        <w:t xml:space="preserve">Decret 112/2010, de 31 </w:t>
      </w:r>
      <w:r w:rsidR="00303D14" w:rsidRPr="00F35221">
        <w:rPr>
          <w:bCs/>
          <w:sz w:val="14"/>
          <w:szCs w:val="14"/>
        </w:rPr>
        <w:t>d’agost</w:t>
      </w:r>
      <w:r w:rsidRPr="00F35221">
        <w:rPr>
          <w:bCs/>
          <w:sz w:val="14"/>
          <w:szCs w:val="14"/>
        </w:rPr>
        <w:t xml:space="preserve">, pel qual </w:t>
      </w:r>
      <w:r w:rsidR="00303D14" w:rsidRPr="00F35221">
        <w:rPr>
          <w:bCs/>
          <w:sz w:val="14"/>
          <w:szCs w:val="14"/>
        </w:rPr>
        <w:t>s’aprova</w:t>
      </w:r>
      <w:r w:rsidRPr="00F35221">
        <w:rPr>
          <w:bCs/>
          <w:sz w:val="14"/>
          <w:szCs w:val="14"/>
        </w:rPr>
        <w:t xml:space="preserve"> el reglament </w:t>
      </w:r>
      <w:r w:rsidR="00303D14" w:rsidRPr="00F35221">
        <w:rPr>
          <w:bCs/>
          <w:sz w:val="14"/>
          <w:szCs w:val="14"/>
        </w:rPr>
        <w:t>d’espectacles</w:t>
      </w:r>
      <w:r w:rsidRPr="00F35221">
        <w:rPr>
          <w:bCs/>
          <w:sz w:val="14"/>
          <w:szCs w:val="14"/>
        </w:rPr>
        <w:t xml:space="preserve"> públics i activitats recreatives.</w:t>
      </w:r>
    </w:p>
    <w:p w:rsidR="000502B5" w:rsidRPr="00513B9B" w:rsidRDefault="000502B5" w:rsidP="000502B5">
      <w:pPr>
        <w:pStyle w:val="Cosdetext"/>
        <w:numPr>
          <w:ilvl w:val="0"/>
          <w:numId w:val="3"/>
        </w:numPr>
        <w:ind w:right="-217"/>
        <w:rPr>
          <w:bCs/>
          <w:sz w:val="14"/>
          <w:szCs w:val="14"/>
        </w:rPr>
      </w:pPr>
      <w:r w:rsidRPr="00513B9B">
        <w:rPr>
          <w:bCs/>
          <w:sz w:val="14"/>
          <w:szCs w:val="14"/>
        </w:rPr>
        <w:t xml:space="preserve">Decret 30/2015, de 03 de març, pel qual </w:t>
      </w:r>
      <w:r w:rsidR="00303D14" w:rsidRPr="00513B9B">
        <w:rPr>
          <w:bCs/>
          <w:sz w:val="14"/>
          <w:szCs w:val="14"/>
        </w:rPr>
        <w:t>s’aprova</w:t>
      </w:r>
      <w:r w:rsidRPr="00513B9B">
        <w:rPr>
          <w:bCs/>
          <w:sz w:val="14"/>
          <w:szCs w:val="14"/>
        </w:rPr>
        <w:t xml:space="preserve"> el catàleg </w:t>
      </w:r>
      <w:r w:rsidR="00303D14" w:rsidRPr="00513B9B">
        <w:rPr>
          <w:bCs/>
          <w:sz w:val="14"/>
          <w:szCs w:val="14"/>
        </w:rPr>
        <w:t>d’activitats</w:t>
      </w:r>
      <w:r w:rsidRPr="00513B9B">
        <w:rPr>
          <w:bCs/>
          <w:sz w:val="14"/>
          <w:szCs w:val="14"/>
        </w:rPr>
        <w:t xml:space="preserve"> i centres obligats a adoptar mesures </w:t>
      </w:r>
      <w:r w:rsidR="00303D14" w:rsidRPr="00513B9B">
        <w:rPr>
          <w:bCs/>
          <w:sz w:val="14"/>
          <w:szCs w:val="14"/>
        </w:rPr>
        <w:t>d’autoprotecció</w:t>
      </w:r>
      <w:r w:rsidRPr="00513B9B">
        <w:rPr>
          <w:bCs/>
          <w:sz w:val="14"/>
          <w:szCs w:val="14"/>
        </w:rPr>
        <w:t xml:space="preserve"> i en fixa el continguts </w:t>
      </w:r>
      <w:r w:rsidR="00303D14" w:rsidRPr="00513B9B">
        <w:rPr>
          <w:bCs/>
          <w:sz w:val="14"/>
          <w:szCs w:val="14"/>
        </w:rPr>
        <w:t>d’aquestes</w:t>
      </w:r>
      <w:r w:rsidRPr="00513B9B">
        <w:rPr>
          <w:bCs/>
          <w:sz w:val="14"/>
          <w:szCs w:val="14"/>
        </w:rPr>
        <w:t>.</w:t>
      </w:r>
    </w:p>
    <w:p w:rsidR="00303D14" w:rsidRPr="00513B9B" w:rsidRDefault="000502B5" w:rsidP="00303D14">
      <w:pPr>
        <w:pStyle w:val="Cosdetext"/>
        <w:numPr>
          <w:ilvl w:val="0"/>
          <w:numId w:val="3"/>
        </w:numPr>
        <w:ind w:right="-217"/>
        <w:rPr>
          <w:sz w:val="14"/>
          <w:szCs w:val="14"/>
        </w:rPr>
      </w:pPr>
      <w:r w:rsidRPr="00513B9B">
        <w:rPr>
          <w:bCs/>
          <w:sz w:val="14"/>
          <w:szCs w:val="14"/>
        </w:rPr>
        <w:t>Ordenança</w:t>
      </w:r>
      <w:r w:rsidR="0066626C" w:rsidRPr="00513B9B">
        <w:rPr>
          <w:bCs/>
          <w:sz w:val="14"/>
          <w:szCs w:val="14"/>
        </w:rPr>
        <w:t xml:space="preserve"> núm. 44 - cívica de Convivència Ciutadana i</w:t>
      </w:r>
      <w:r w:rsidRPr="00513B9B">
        <w:rPr>
          <w:bCs/>
          <w:sz w:val="14"/>
          <w:szCs w:val="14"/>
        </w:rPr>
        <w:t xml:space="preserve"> Via Pública de </w:t>
      </w:r>
      <w:r w:rsidR="0066626C" w:rsidRPr="00513B9B">
        <w:rPr>
          <w:bCs/>
          <w:sz w:val="14"/>
          <w:szCs w:val="14"/>
        </w:rPr>
        <w:t>Sant Llorenç d’Hortons, aprovada el 7</w:t>
      </w:r>
      <w:r w:rsidRPr="00513B9B">
        <w:rPr>
          <w:bCs/>
          <w:sz w:val="14"/>
          <w:szCs w:val="14"/>
        </w:rPr>
        <w:t xml:space="preserve"> de </w:t>
      </w:r>
      <w:r w:rsidR="0066626C" w:rsidRPr="00513B9B">
        <w:rPr>
          <w:bCs/>
          <w:sz w:val="14"/>
          <w:szCs w:val="14"/>
        </w:rPr>
        <w:t>setembre</w:t>
      </w:r>
      <w:r w:rsidRPr="00513B9B">
        <w:rPr>
          <w:bCs/>
          <w:sz w:val="14"/>
          <w:szCs w:val="14"/>
        </w:rPr>
        <w:t xml:space="preserve"> de 200</w:t>
      </w:r>
      <w:r w:rsidR="0066626C" w:rsidRPr="00513B9B">
        <w:rPr>
          <w:bCs/>
          <w:sz w:val="14"/>
          <w:szCs w:val="14"/>
        </w:rPr>
        <w:t>5</w:t>
      </w:r>
      <w:r w:rsidRPr="00513B9B">
        <w:rPr>
          <w:bCs/>
          <w:sz w:val="14"/>
          <w:szCs w:val="14"/>
        </w:rPr>
        <w:t xml:space="preserve"> en la sessió del ple de l'Ajuntament de </w:t>
      </w:r>
      <w:r w:rsidR="00F16FA9" w:rsidRPr="00513B9B">
        <w:rPr>
          <w:bCs/>
          <w:sz w:val="14"/>
          <w:szCs w:val="14"/>
        </w:rPr>
        <w:t>Sant Llorenç d’Hortons</w:t>
      </w:r>
      <w:r w:rsidRPr="00513B9B">
        <w:rPr>
          <w:bCs/>
          <w:sz w:val="14"/>
          <w:szCs w:val="14"/>
        </w:rPr>
        <w:t>.</w:t>
      </w:r>
    </w:p>
    <w:tbl>
      <w:tblPr>
        <w:tblW w:w="9751"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665"/>
        <w:gridCol w:w="1134"/>
        <w:gridCol w:w="1559"/>
        <w:gridCol w:w="178"/>
        <w:gridCol w:w="611"/>
        <w:gridCol w:w="2073"/>
      </w:tblGrid>
      <w:tr w:rsidR="00505620" w:rsidRPr="00D76331" w:rsidTr="00063185">
        <w:tc>
          <w:tcPr>
            <w:tcW w:w="9751" w:type="dxa"/>
            <w:gridSpan w:val="7"/>
          </w:tcPr>
          <w:p w:rsidR="00505620" w:rsidRPr="00D76331" w:rsidRDefault="00505620" w:rsidP="006B5481">
            <w:pPr>
              <w:pStyle w:val="Cosdetext"/>
              <w:rPr>
                <w:sz w:val="20"/>
              </w:rPr>
            </w:pPr>
            <w:r w:rsidRPr="00505620">
              <w:rPr>
                <w:b/>
                <w:sz w:val="20"/>
              </w:rPr>
              <w:t>Acte</w:t>
            </w:r>
            <w:r w:rsidRPr="00D76331">
              <w:rPr>
                <w:sz w:val="20"/>
              </w:rPr>
              <w:t xml:space="preserve">: </w:t>
            </w:r>
            <w:r w:rsidRPr="00D76331">
              <w:rPr>
                <w:sz w:val="20"/>
              </w:rPr>
              <w:fldChar w:fldCharType="begin">
                <w:ffData>
                  <w:name w:val="Texto28"/>
                  <w:enabled/>
                  <w:calcOnExit w:val="0"/>
                  <w:textInput/>
                </w:ffData>
              </w:fldChar>
            </w:r>
            <w:bookmarkStart w:id="13" w:name="Texto28"/>
            <w:r w:rsidRPr="00D76331">
              <w:rPr>
                <w:sz w:val="20"/>
              </w:rPr>
              <w:instrText xml:space="preserve"> FORMTEXT </w:instrText>
            </w:r>
            <w:r w:rsidRPr="00D76331">
              <w:rPr>
                <w:sz w:val="20"/>
              </w:rPr>
            </w:r>
            <w:r w:rsidRPr="00D76331">
              <w:rPr>
                <w:sz w:val="20"/>
              </w:rPr>
              <w:fldChar w:fldCharType="separate"/>
            </w:r>
            <w:r w:rsidRPr="00D76331">
              <w:rPr>
                <w:noProof/>
                <w:sz w:val="20"/>
              </w:rPr>
              <w:t> </w:t>
            </w:r>
            <w:r w:rsidRPr="00D76331">
              <w:rPr>
                <w:noProof/>
                <w:sz w:val="20"/>
              </w:rPr>
              <w:t> </w:t>
            </w:r>
            <w:r w:rsidRPr="00D76331">
              <w:rPr>
                <w:noProof/>
                <w:sz w:val="20"/>
              </w:rPr>
              <w:t> </w:t>
            </w:r>
            <w:r w:rsidRPr="00D76331">
              <w:rPr>
                <w:noProof/>
                <w:sz w:val="20"/>
              </w:rPr>
              <w:t> </w:t>
            </w:r>
            <w:r w:rsidRPr="00D76331">
              <w:rPr>
                <w:noProof/>
                <w:sz w:val="20"/>
              </w:rPr>
              <w:t> </w:t>
            </w:r>
            <w:r w:rsidRPr="00D76331">
              <w:rPr>
                <w:sz w:val="20"/>
              </w:rPr>
              <w:fldChar w:fldCharType="end"/>
            </w:r>
            <w:bookmarkEnd w:id="13"/>
          </w:p>
        </w:tc>
      </w:tr>
      <w:tr w:rsidR="00505620" w:rsidRPr="00D76331" w:rsidTr="00063185">
        <w:tc>
          <w:tcPr>
            <w:tcW w:w="4196" w:type="dxa"/>
            <w:gridSpan w:val="2"/>
          </w:tcPr>
          <w:p w:rsidR="00505620" w:rsidRPr="00D76331" w:rsidRDefault="00505620" w:rsidP="006B5481">
            <w:pPr>
              <w:pStyle w:val="Cosdetext"/>
              <w:rPr>
                <w:sz w:val="20"/>
              </w:rPr>
            </w:pPr>
            <w:r w:rsidRPr="00505620">
              <w:rPr>
                <w:b/>
                <w:sz w:val="20"/>
              </w:rPr>
              <w:t>Dia</w:t>
            </w:r>
            <w:r w:rsidRPr="00D76331">
              <w:rPr>
                <w:sz w:val="20"/>
              </w:rPr>
              <w:t xml:space="preserve">: </w:t>
            </w:r>
            <w:r w:rsidRPr="00D76331">
              <w:rPr>
                <w:sz w:val="20"/>
              </w:rPr>
              <w:fldChar w:fldCharType="begin">
                <w:ffData>
                  <w:name w:val="Texto36"/>
                  <w:enabled/>
                  <w:calcOnExit w:val="0"/>
                  <w:textInput/>
                </w:ffData>
              </w:fldChar>
            </w:r>
            <w:bookmarkStart w:id="14" w:name="Texto36"/>
            <w:r w:rsidRPr="00D76331">
              <w:rPr>
                <w:sz w:val="20"/>
              </w:rPr>
              <w:instrText xml:space="preserve"> FORMTEXT </w:instrText>
            </w:r>
            <w:r w:rsidRPr="00D76331">
              <w:rPr>
                <w:sz w:val="20"/>
              </w:rPr>
            </w:r>
            <w:r w:rsidRPr="00D76331">
              <w:rPr>
                <w:sz w:val="20"/>
              </w:rPr>
              <w:fldChar w:fldCharType="separate"/>
            </w:r>
            <w:r w:rsidRPr="00D76331">
              <w:rPr>
                <w:noProof/>
                <w:sz w:val="20"/>
              </w:rPr>
              <w:t> </w:t>
            </w:r>
            <w:r w:rsidRPr="00D76331">
              <w:rPr>
                <w:noProof/>
                <w:sz w:val="20"/>
              </w:rPr>
              <w:t> </w:t>
            </w:r>
            <w:r w:rsidRPr="00D76331">
              <w:rPr>
                <w:noProof/>
                <w:sz w:val="20"/>
              </w:rPr>
              <w:t> </w:t>
            </w:r>
            <w:r w:rsidRPr="00D76331">
              <w:rPr>
                <w:noProof/>
                <w:sz w:val="20"/>
              </w:rPr>
              <w:t> </w:t>
            </w:r>
            <w:r w:rsidRPr="00D76331">
              <w:rPr>
                <w:noProof/>
                <w:sz w:val="20"/>
              </w:rPr>
              <w:t> </w:t>
            </w:r>
            <w:r w:rsidRPr="00D76331">
              <w:rPr>
                <w:sz w:val="20"/>
              </w:rPr>
              <w:fldChar w:fldCharType="end"/>
            </w:r>
            <w:bookmarkEnd w:id="14"/>
            <w:r w:rsidRPr="00D76331">
              <w:rPr>
                <w:sz w:val="20"/>
              </w:rPr>
              <w:t xml:space="preserve">  </w:t>
            </w:r>
          </w:p>
        </w:tc>
        <w:tc>
          <w:tcPr>
            <w:tcW w:w="2693" w:type="dxa"/>
            <w:gridSpan w:val="2"/>
          </w:tcPr>
          <w:p w:rsidR="00505620" w:rsidRPr="00D76331" w:rsidRDefault="00505620" w:rsidP="006B5481">
            <w:pPr>
              <w:pStyle w:val="Cosdetext"/>
              <w:rPr>
                <w:sz w:val="20"/>
              </w:rPr>
            </w:pPr>
            <w:r w:rsidRPr="00505620">
              <w:rPr>
                <w:b/>
                <w:sz w:val="20"/>
              </w:rPr>
              <w:t>Hora inici</w:t>
            </w:r>
            <w:r w:rsidRPr="00D76331">
              <w:rPr>
                <w:sz w:val="20"/>
              </w:rPr>
              <w:t xml:space="preserve">: </w:t>
            </w:r>
            <w:r w:rsidRPr="00D76331">
              <w:rPr>
                <w:sz w:val="20"/>
              </w:rPr>
              <w:fldChar w:fldCharType="begin">
                <w:ffData>
                  <w:name w:val="Texto37"/>
                  <w:enabled/>
                  <w:calcOnExit w:val="0"/>
                  <w:textInput/>
                </w:ffData>
              </w:fldChar>
            </w:r>
            <w:bookmarkStart w:id="15" w:name="Texto37"/>
            <w:r w:rsidRPr="00D76331">
              <w:rPr>
                <w:sz w:val="20"/>
              </w:rPr>
              <w:instrText xml:space="preserve"> FORMTEXT </w:instrText>
            </w:r>
            <w:r w:rsidRPr="00D76331">
              <w:rPr>
                <w:sz w:val="20"/>
              </w:rPr>
            </w:r>
            <w:r w:rsidRPr="00D76331">
              <w:rPr>
                <w:sz w:val="20"/>
              </w:rPr>
              <w:fldChar w:fldCharType="separate"/>
            </w:r>
            <w:r w:rsidRPr="00D76331">
              <w:rPr>
                <w:noProof/>
                <w:sz w:val="20"/>
              </w:rPr>
              <w:t> </w:t>
            </w:r>
            <w:r w:rsidRPr="00D76331">
              <w:rPr>
                <w:noProof/>
                <w:sz w:val="20"/>
              </w:rPr>
              <w:t> </w:t>
            </w:r>
            <w:r w:rsidRPr="00D76331">
              <w:rPr>
                <w:noProof/>
                <w:sz w:val="20"/>
              </w:rPr>
              <w:t> </w:t>
            </w:r>
            <w:r w:rsidRPr="00D76331">
              <w:rPr>
                <w:noProof/>
                <w:sz w:val="20"/>
              </w:rPr>
              <w:t> </w:t>
            </w:r>
            <w:r w:rsidRPr="00D76331">
              <w:rPr>
                <w:noProof/>
                <w:sz w:val="20"/>
              </w:rPr>
              <w:t> </w:t>
            </w:r>
            <w:r w:rsidRPr="00D76331">
              <w:rPr>
                <w:sz w:val="20"/>
              </w:rPr>
              <w:fldChar w:fldCharType="end"/>
            </w:r>
            <w:bookmarkEnd w:id="15"/>
          </w:p>
        </w:tc>
        <w:tc>
          <w:tcPr>
            <w:tcW w:w="2862" w:type="dxa"/>
            <w:gridSpan w:val="3"/>
          </w:tcPr>
          <w:p w:rsidR="00505620" w:rsidRPr="00D76331" w:rsidRDefault="00505620" w:rsidP="006B5481">
            <w:pPr>
              <w:pStyle w:val="Cosdetext"/>
              <w:rPr>
                <w:sz w:val="20"/>
              </w:rPr>
            </w:pPr>
            <w:r w:rsidRPr="00505620">
              <w:rPr>
                <w:b/>
                <w:sz w:val="20"/>
              </w:rPr>
              <w:t>Hora fi</w:t>
            </w:r>
            <w:r w:rsidRPr="00D76331">
              <w:rPr>
                <w:sz w:val="20"/>
              </w:rPr>
              <w:t>:</w:t>
            </w:r>
            <w:r w:rsidRPr="00D76331">
              <w:rPr>
                <w:sz w:val="20"/>
              </w:rPr>
              <w:fldChar w:fldCharType="begin">
                <w:ffData>
                  <w:name w:val="Texto38"/>
                  <w:enabled/>
                  <w:calcOnExit w:val="0"/>
                  <w:textInput/>
                </w:ffData>
              </w:fldChar>
            </w:r>
            <w:bookmarkStart w:id="16" w:name="Texto38"/>
            <w:r w:rsidRPr="00D76331">
              <w:rPr>
                <w:sz w:val="20"/>
              </w:rPr>
              <w:instrText xml:space="preserve"> FORMTEXT </w:instrText>
            </w:r>
            <w:r w:rsidRPr="00D76331">
              <w:rPr>
                <w:sz w:val="20"/>
              </w:rPr>
            </w:r>
            <w:r w:rsidRPr="00D76331">
              <w:rPr>
                <w:sz w:val="20"/>
              </w:rPr>
              <w:fldChar w:fldCharType="separate"/>
            </w:r>
            <w:r w:rsidRPr="00D76331">
              <w:rPr>
                <w:noProof/>
                <w:sz w:val="20"/>
              </w:rPr>
              <w:t> </w:t>
            </w:r>
            <w:r w:rsidRPr="00D76331">
              <w:rPr>
                <w:noProof/>
                <w:sz w:val="20"/>
              </w:rPr>
              <w:t> </w:t>
            </w:r>
            <w:r w:rsidRPr="00D76331">
              <w:rPr>
                <w:noProof/>
                <w:sz w:val="20"/>
              </w:rPr>
              <w:t> </w:t>
            </w:r>
            <w:r w:rsidRPr="00D76331">
              <w:rPr>
                <w:noProof/>
                <w:sz w:val="20"/>
              </w:rPr>
              <w:t> </w:t>
            </w:r>
            <w:r w:rsidRPr="00D76331">
              <w:rPr>
                <w:noProof/>
                <w:sz w:val="20"/>
              </w:rPr>
              <w:t> </w:t>
            </w:r>
            <w:r w:rsidRPr="00D76331">
              <w:rPr>
                <w:sz w:val="20"/>
              </w:rPr>
              <w:fldChar w:fldCharType="end"/>
            </w:r>
            <w:bookmarkEnd w:id="16"/>
          </w:p>
        </w:tc>
      </w:tr>
      <w:tr w:rsidR="00505620" w:rsidRPr="00D76331" w:rsidTr="00063185">
        <w:tc>
          <w:tcPr>
            <w:tcW w:w="4196" w:type="dxa"/>
            <w:gridSpan w:val="2"/>
          </w:tcPr>
          <w:p w:rsidR="00505620" w:rsidRPr="00D76331" w:rsidRDefault="00505620" w:rsidP="006B5481">
            <w:pPr>
              <w:pStyle w:val="Cosdetext"/>
              <w:rPr>
                <w:sz w:val="20"/>
              </w:rPr>
            </w:pPr>
            <w:r w:rsidRPr="00505620">
              <w:rPr>
                <w:b/>
                <w:sz w:val="20"/>
              </w:rPr>
              <w:t>Aforament</w:t>
            </w:r>
            <w:r w:rsidRPr="00D76331">
              <w:rPr>
                <w:sz w:val="20"/>
              </w:rPr>
              <w:t xml:space="preserve">: </w:t>
            </w:r>
            <w:r w:rsidRPr="00D76331">
              <w:rPr>
                <w:sz w:val="20"/>
              </w:rPr>
              <w:fldChar w:fldCharType="begin">
                <w:ffData>
                  <w:name w:val="Texto39"/>
                  <w:enabled/>
                  <w:calcOnExit w:val="0"/>
                  <w:textInput/>
                </w:ffData>
              </w:fldChar>
            </w:r>
            <w:bookmarkStart w:id="17" w:name="Texto39"/>
            <w:r w:rsidRPr="00D76331">
              <w:rPr>
                <w:sz w:val="20"/>
              </w:rPr>
              <w:instrText xml:space="preserve"> FORMTEXT </w:instrText>
            </w:r>
            <w:r w:rsidRPr="00D76331">
              <w:rPr>
                <w:sz w:val="20"/>
              </w:rPr>
            </w:r>
            <w:r w:rsidRPr="00D76331">
              <w:rPr>
                <w:sz w:val="20"/>
              </w:rPr>
              <w:fldChar w:fldCharType="separate"/>
            </w:r>
            <w:r w:rsidRPr="00D76331">
              <w:rPr>
                <w:noProof/>
                <w:sz w:val="20"/>
              </w:rPr>
              <w:t> </w:t>
            </w:r>
            <w:r w:rsidRPr="00D76331">
              <w:rPr>
                <w:noProof/>
                <w:sz w:val="20"/>
              </w:rPr>
              <w:t> </w:t>
            </w:r>
            <w:r w:rsidRPr="00D76331">
              <w:rPr>
                <w:noProof/>
                <w:sz w:val="20"/>
              </w:rPr>
              <w:t> </w:t>
            </w:r>
            <w:r w:rsidRPr="00D76331">
              <w:rPr>
                <w:noProof/>
                <w:sz w:val="20"/>
              </w:rPr>
              <w:t> </w:t>
            </w:r>
            <w:r w:rsidRPr="00D76331">
              <w:rPr>
                <w:noProof/>
                <w:sz w:val="20"/>
              </w:rPr>
              <w:t> </w:t>
            </w:r>
            <w:r w:rsidRPr="00D76331">
              <w:rPr>
                <w:sz w:val="20"/>
              </w:rPr>
              <w:fldChar w:fldCharType="end"/>
            </w:r>
            <w:bookmarkEnd w:id="17"/>
            <w:r w:rsidRPr="00D76331">
              <w:rPr>
                <w:sz w:val="20"/>
              </w:rPr>
              <w:t xml:space="preserve"> </w:t>
            </w:r>
          </w:p>
        </w:tc>
        <w:tc>
          <w:tcPr>
            <w:tcW w:w="2693" w:type="dxa"/>
            <w:gridSpan w:val="2"/>
          </w:tcPr>
          <w:p w:rsidR="00505620" w:rsidRPr="00D76331" w:rsidRDefault="00505620" w:rsidP="006B5481">
            <w:pPr>
              <w:pStyle w:val="Cosdetext"/>
              <w:rPr>
                <w:sz w:val="20"/>
              </w:rPr>
            </w:pPr>
            <w:r w:rsidRPr="00505620">
              <w:rPr>
                <w:b/>
                <w:sz w:val="20"/>
              </w:rPr>
              <w:t>Recinte obert/tanca</w:t>
            </w:r>
            <w:r w:rsidRPr="00D76331">
              <w:rPr>
                <w:sz w:val="20"/>
              </w:rPr>
              <w:t xml:space="preserve">t: </w:t>
            </w:r>
            <w:r w:rsidRPr="00D76331">
              <w:rPr>
                <w:sz w:val="20"/>
              </w:rPr>
              <w:fldChar w:fldCharType="begin">
                <w:ffData>
                  <w:name w:val="Texto40"/>
                  <w:enabled/>
                  <w:calcOnExit w:val="0"/>
                  <w:textInput/>
                </w:ffData>
              </w:fldChar>
            </w:r>
            <w:bookmarkStart w:id="18" w:name="Texto40"/>
            <w:r w:rsidRPr="00D76331">
              <w:rPr>
                <w:sz w:val="20"/>
              </w:rPr>
              <w:instrText xml:space="preserve"> FORMTEXT </w:instrText>
            </w:r>
            <w:r w:rsidRPr="00D76331">
              <w:rPr>
                <w:sz w:val="20"/>
              </w:rPr>
            </w:r>
            <w:r w:rsidRPr="00D76331">
              <w:rPr>
                <w:sz w:val="20"/>
              </w:rPr>
              <w:fldChar w:fldCharType="separate"/>
            </w:r>
            <w:r w:rsidRPr="00D76331">
              <w:rPr>
                <w:noProof/>
                <w:sz w:val="20"/>
              </w:rPr>
              <w:t> </w:t>
            </w:r>
            <w:r w:rsidRPr="00D76331">
              <w:rPr>
                <w:noProof/>
                <w:sz w:val="20"/>
              </w:rPr>
              <w:t> </w:t>
            </w:r>
            <w:r w:rsidRPr="00D76331">
              <w:rPr>
                <w:noProof/>
                <w:sz w:val="20"/>
              </w:rPr>
              <w:t> </w:t>
            </w:r>
            <w:r w:rsidRPr="00D76331">
              <w:rPr>
                <w:noProof/>
                <w:sz w:val="20"/>
              </w:rPr>
              <w:t> </w:t>
            </w:r>
            <w:r w:rsidRPr="00D76331">
              <w:rPr>
                <w:noProof/>
                <w:sz w:val="20"/>
              </w:rPr>
              <w:t> </w:t>
            </w:r>
            <w:r w:rsidRPr="00D76331">
              <w:rPr>
                <w:sz w:val="20"/>
              </w:rPr>
              <w:fldChar w:fldCharType="end"/>
            </w:r>
            <w:bookmarkEnd w:id="18"/>
          </w:p>
        </w:tc>
        <w:tc>
          <w:tcPr>
            <w:tcW w:w="2862" w:type="dxa"/>
            <w:gridSpan w:val="3"/>
          </w:tcPr>
          <w:p w:rsidR="00505620" w:rsidRPr="00D76331" w:rsidRDefault="00505620" w:rsidP="006B5481">
            <w:pPr>
              <w:pStyle w:val="Cosdetext"/>
              <w:rPr>
                <w:sz w:val="20"/>
              </w:rPr>
            </w:pPr>
            <w:r w:rsidRPr="00505620">
              <w:rPr>
                <w:b/>
                <w:sz w:val="20"/>
              </w:rPr>
              <w:t>Ubicació</w:t>
            </w:r>
            <w:r>
              <w:rPr>
                <w:sz w:val="20"/>
              </w:rPr>
              <w:t>:</w:t>
            </w:r>
            <w:r w:rsidRPr="00D76331">
              <w:rPr>
                <w:sz w:val="20"/>
              </w:rPr>
              <w:t xml:space="preserve"> </w:t>
            </w:r>
            <w:r w:rsidRPr="00D76331">
              <w:rPr>
                <w:sz w:val="20"/>
              </w:rPr>
              <w:fldChar w:fldCharType="begin">
                <w:ffData>
                  <w:name w:val="Texto41"/>
                  <w:enabled/>
                  <w:calcOnExit w:val="0"/>
                  <w:textInput/>
                </w:ffData>
              </w:fldChar>
            </w:r>
            <w:bookmarkStart w:id="19" w:name="Texto41"/>
            <w:r w:rsidRPr="00D76331">
              <w:rPr>
                <w:sz w:val="20"/>
              </w:rPr>
              <w:instrText xml:space="preserve"> FORMTEXT </w:instrText>
            </w:r>
            <w:r w:rsidRPr="00D76331">
              <w:rPr>
                <w:sz w:val="20"/>
              </w:rPr>
            </w:r>
            <w:r w:rsidRPr="00D76331">
              <w:rPr>
                <w:sz w:val="20"/>
              </w:rPr>
              <w:fldChar w:fldCharType="separate"/>
            </w:r>
            <w:r w:rsidRPr="00D76331">
              <w:rPr>
                <w:noProof/>
                <w:sz w:val="20"/>
              </w:rPr>
              <w:t> </w:t>
            </w:r>
            <w:r w:rsidRPr="00D76331">
              <w:rPr>
                <w:noProof/>
                <w:sz w:val="20"/>
              </w:rPr>
              <w:t> </w:t>
            </w:r>
            <w:r w:rsidRPr="00D76331">
              <w:rPr>
                <w:noProof/>
                <w:sz w:val="20"/>
              </w:rPr>
              <w:t> </w:t>
            </w:r>
            <w:r w:rsidRPr="00D76331">
              <w:rPr>
                <w:noProof/>
                <w:sz w:val="20"/>
              </w:rPr>
              <w:t> </w:t>
            </w:r>
            <w:r w:rsidRPr="00D76331">
              <w:rPr>
                <w:noProof/>
                <w:sz w:val="20"/>
              </w:rPr>
              <w:t> </w:t>
            </w:r>
            <w:r w:rsidRPr="00D76331">
              <w:rPr>
                <w:sz w:val="20"/>
              </w:rPr>
              <w:fldChar w:fldCharType="end"/>
            </w:r>
            <w:bookmarkEnd w:id="19"/>
          </w:p>
        </w:tc>
      </w:tr>
      <w:tr w:rsidR="0027771C" w:rsidRPr="00D76331" w:rsidTr="00063185">
        <w:trPr>
          <w:trHeight w:val="111"/>
        </w:trPr>
        <w:tc>
          <w:tcPr>
            <w:tcW w:w="2531" w:type="dxa"/>
            <w:vMerge w:val="restart"/>
            <w:tcBorders>
              <w:top w:val="single" w:sz="4" w:space="0" w:color="auto"/>
              <w:left w:val="single" w:sz="4" w:space="0" w:color="auto"/>
              <w:right w:val="nil"/>
            </w:tcBorders>
          </w:tcPr>
          <w:p w:rsidR="0027771C" w:rsidRPr="00505620" w:rsidRDefault="0027771C" w:rsidP="006B5481">
            <w:pPr>
              <w:pStyle w:val="Cosdetext"/>
              <w:rPr>
                <w:b/>
                <w:sz w:val="20"/>
              </w:rPr>
            </w:pPr>
            <w:r w:rsidRPr="00505620">
              <w:rPr>
                <w:b/>
                <w:sz w:val="20"/>
              </w:rPr>
              <w:t>Lloc:</w:t>
            </w:r>
            <w:r w:rsidRPr="00505620">
              <w:rPr>
                <w:b/>
                <w:sz w:val="20"/>
              </w:rPr>
              <w:tab/>
            </w:r>
          </w:p>
          <w:p w:rsidR="0027771C" w:rsidRPr="00505620" w:rsidRDefault="0027771C" w:rsidP="00505620">
            <w:pPr>
              <w:pStyle w:val="Cosdetext"/>
              <w:rPr>
                <w:rFonts w:cs="Arial"/>
                <w:sz w:val="16"/>
                <w:szCs w:val="16"/>
                <w:lang w:eastAsia="ca-ES"/>
              </w:rPr>
            </w:pPr>
            <w:r w:rsidRPr="00505620">
              <w:rPr>
                <w:rFonts w:cs="Arial"/>
                <w:sz w:val="16"/>
                <w:szCs w:val="16"/>
                <w:lang w:eastAsia="ca-ES"/>
              </w:rPr>
              <w:t>POLIESPORTIU</w:t>
            </w:r>
          </w:p>
        </w:tc>
        <w:tc>
          <w:tcPr>
            <w:tcW w:w="2799" w:type="dxa"/>
            <w:gridSpan w:val="2"/>
            <w:tcBorders>
              <w:top w:val="single" w:sz="4" w:space="0" w:color="auto"/>
              <w:left w:val="nil"/>
              <w:bottom w:val="nil"/>
              <w:right w:val="single" w:sz="4" w:space="0" w:color="auto"/>
            </w:tcBorders>
          </w:tcPr>
          <w:p w:rsidR="0027771C" w:rsidRPr="00D76331" w:rsidRDefault="0027771C" w:rsidP="00505620">
            <w:pPr>
              <w:pStyle w:val="Cosdetext"/>
              <w:jc w:val="center"/>
              <w:rPr>
                <w:sz w:val="20"/>
              </w:rPr>
            </w:pPr>
          </w:p>
        </w:tc>
        <w:tc>
          <w:tcPr>
            <w:tcW w:w="2348" w:type="dxa"/>
            <w:gridSpan w:val="3"/>
            <w:tcBorders>
              <w:left w:val="single" w:sz="4" w:space="0" w:color="auto"/>
              <w:bottom w:val="nil"/>
              <w:right w:val="nil"/>
            </w:tcBorders>
          </w:tcPr>
          <w:p w:rsidR="0027771C" w:rsidRPr="00505620" w:rsidRDefault="0027771C" w:rsidP="006B5481">
            <w:pPr>
              <w:pStyle w:val="Cosdetext"/>
              <w:rPr>
                <w:sz w:val="16"/>
                <w:szCs w:val="16"/>
              </w:rPr>
            </w:pPr>
          </w:p>
        </w:tc>
        <w:tc>
          <w:tcPr>
            <w:tcW w:w="2073" w:type="dxa"/>
            <w:tcBorders>
              <w:left w:val="nil"/>
              <w:bottom w:val="nil"/>
            </w:tcBorders>
          </w:tcPr>
          <w:p w:rsidR="0027771C" w:rsidRPr="00D76331" w:rsidRDefault="0027771C" w:rsidP="006B5481">
            <w:pPr>
              <w:pStyle w:val="Cosdetext"/>
              <w:rPr>
                <w:sz w:val="20"/>
              </w:rPr>
            </w:pPr>
          </w:p>
        </w:tc>
      </w:tr>
      <w:tr w:rsidR="0027771C" w:rsidRPr="00D76331" w:rsidTr="00063185">
        <w:trPr>
          <w:trHeight w:val="111"/>
        </w:trPr>
        <w:tc>
          <w:tcPr>
            <w:tcW w:w="2531" w:type="dxa"/>
            <w:vMerge/>
            <w:tcBorders>
              <w:left w:val="single" w:sz="4" w:space="0" w:color="auto"/>
              <w:bottom w:val="single" w:sz="4" w:space="0" w:color="auto"/>
              <w:right w:val="nil"/>
            </w:tcBorders>
          </w:tcPr>
          <w:p w:rsidR="0027771C" w:rsidRPr="00505620" w:rsidRDefault="0027771C" w:rsidP="00121E58">
            <w:pPr>
              <w:pStyle w:val="Cosdetext"/>
              <w:rPr>
                <w:b/>
                <w:sz w:val="20"/>
              </w:rPr>
            </w:pPr>
          </w:p>
        </w:tc>
        <w:tc>
          <w:tcPr>
            <w:tcW w:w="1665" w:type="dxa"/>
            <w:tcBorders>
              <w:top w:val="nil"/>
              <w:left w:val="nil"/>
              <w:bottom w:val="single" w:sz="4" w:space="0" w:color="auto"/>
              <w:right w:val="single" w:sz="4" w:space="0" w:color="auto"/>
            </w:tcBorders>
          </w:tcPr>
          <w:p w:rsidR="0027771C" w:rsidRPr="00121E58" w:rsidRDefault="0027771C" w:rsidP="00121E58">
            <w:pPr>
              <w:pStyle w:val="Cosdetext"/>
              <w:rPr>
                <w:sz w:val="16"/>
                <w:szCs w:val="16"/>
              </w:rPr>
            </w:pPr>
            <w:r w:rsidRPr="00121E58">
              <w:rPr>
                <w:sz w:val="16"/>
                <w:szCs w:val="16"/>
              </w:rPr>
              <w:fldChar w:fldCharType="begin">
                <w:ffData>
                  <w:name w:val="Marcar8"/>
                  <w:enabled/>
                  <w:calcOnExit w:val="0"/>
                  <w:checkBox>
                    <w:sizeAuto/>
                    <w:default w:val="0"/>
                  </w:checkBox>
                </w:ffData>
              </w:fldChar>
            </w:r>
            <w:bookmarkStart w:id="20" w:name="Marcar8"/>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bookmarkEnd w:id="20"/>
          </w:p>
        </w:tc>
        <w:tc>
          <w:tcPr>
            <w:tcW w:w="2871" w:type="dxa"/>
            <w:gridSpan w:val="3"/>
            <w:tcBorders>
              <w:top w:val="nil"/>
              <w:left w:val="single" w:sz="4" w:space="0" w:color="auto"/>
              <w:right w:val="nil"/>
            </w:tcBorders>
          </w:tcPr>
          <w:p w:rsidR="0027771C" w:rsidRPr="00505620" w:rsidRDefault="0027771C" w:rsidP="00121E58">
            <w:pPr>
              <w:pStyle w:val="Cosdetext"/>
              <w:rPr>
                <w:sz w:val="16"/>
                <w:szCs w:val="16"/>
              </w:rPr>
            </w:pPr>
            <w:r w:rsidRPr="00505620">
              <w:rPr>
                <w:sz w:val="16"/>
                <w:szCs w:val="16"/>
              </w:rPr>
              <w:t>SALA DE SERVEIS EXTERNS</w:t>
            </w:r>
          </w:p>
        </w:tc>
        <w:tc>
          <w:tcPr>
            <w:tcW w:w="2684" w:type="dxa"/>
            <w:gridSpan w:val="2"/>
            <w:tcBorders>
              <w:top w:val="nil"/>
              <w:left w:val="nil"/>
            </w:tcBorders>
          </w:tcPr>
          <w:p w:rsidR="0027771C" w:rsidRPr="00121E58" w:rsidRDefault="0027771C" w:rsidP="00121E58">
            <w:pPr>
              <w:pStyle w:val="Cosdetext"/>
              <w:rPr>
                <w:sz w:val="16"/>
                <w:szCs w:val="16"/>
              </w:rPr>
            </w:pPr>
            <w:r w:rsidRPr="00121E58">
              <w:rPr>
                <w:sz w:val="16"/>
                <w:szCs w:val="16"/>
              </w:rPr>
              <w:fldChar w:fldCharType="begin">
                <w:ffData>
                  <w:name w:val="Marcar8"/>
                  <w:enabled/>
                  <w:calcOnExit w:val="0"/>
                  <w:checkBox>
                    <w:sizeAuto/>
                    <w:default w:val="0"/>
                  </w:checkBox>
                </w:ffData>
              </w:fldChar>
            </w:r>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p>
        </w:tc>
      </w:tr>
      <w:tr w:rsidR="0027771C" w:rsidRPr="00D76331" w:rsidTr="00063185">
        <w:trPr>
          <w:trHeight w:val="182"/>
        </w:trPr>
        <w:tc>
          <w:tcPr>
            <w:tcW w:w="2531" w:type="dxa"/>
            <w:tcBorders>
              <w:top w:val="single" w:sz="4" w:space="0" w:color="auto"/>
              <w:left w:val="single" w:sz="4" w:space="0" w:color="auto"/>
              <w:bottom w:val="single" w:sz="4" w:space="0" w:color="auto"/>
              <w:right w:val="nil"/>
            </w:tcBorders>
            <w:vAlign w:val="center"/>
          </w:tcPr>
          <w:p w:rsidR="0027771C" w:rsidRPr="00505620" w:rsidRDefault="0027771C" w:rsidP="00121E58">
            <w:pPr>
              <w:pStyle w:val="Cosdetext"/>
              <w:rPr>
                <w:sz w:val="16"/>
                <w:szCs w:val="16"/>
              </w:rPr>
            </w:pPr>
            <w:r w:rsidRPr="00505620">
              <w:rPr>
                <w:rFonts w:cs="Arial"/>
                <w:sz w:val="16"/>
                <w:szCs w:val="16"/>
                <w:lang w:eastAsia="ca-ES"/>
              </w:rPr>
              <w:t>SALA PARQUET</w:t>
            </w:r>
          </w:p>
        </w:tc>
        <w:tc>
          <w:tcPr>
            <w:tcW w:w="1665" w:type="dxa"/>
            <w:tcBorders>
              <w:top w:val="single" w:sz="4" w:space="0" w:color="auto"/>
              <w:left w:val="nil"/>
              <w:bottom w:val="single" w:sz="4" w:space="0" w:color="auto"/>
              <w:right w:val="single" w:sz="4" w:space="0" w:color="auto"/>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9"/>
                  <w:enabled/>
                  <w:calcOnExit w:val="0"/>
                  <w:checkBox>
                    <w:sizeAuto/>
                    <w:default w:val="0"/>
                  </w:checkBox>
                </w:ffData>
              </w:fldChar>
            </w:r>
            <w:bookmarkStart w:id="21" w:name="Marcar9"/>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bookmarkEnd w:id="21"/>
          </w:p>
        </w:tc>
        <w:tc>
          <w:tcPr>
            <w:tcW w:w="2871" w:type="dxa"/>
            <w:gridSpan w:val="3"/>
            <w:tcBorders>
              <w:left w:val="single" w:sz="4" w:space="0" w:color="auto"/>
              <w:right w:val="nil"/>
            </w:tcBorders>
            <w:vAlign w:val="center"/>
          </w:tcPr>
          <w:p w:rsidR="0027771C" w:rsidRPr="00505620" w:rsidRDefault="0027771C" w:rsidP="00121E58">
            <w:pPr>
              <w:pStyle w:val="Cosdetext"/>
              <w:rPr>
                <w:sz w:val="16"/>
                <w:szCs w:val="16"/>
              </w:rPr>
            </w:pPr>
            <w:r>
              <w:rPr>
                <w:sz w:val="16"/>
                <w:szCs w:val="16"/>
              </w:rPr>
              <w:t>SALA DE PLENS</w:t>
            </w:r>
          </w:p>
        </w:tc>
        <w:tc>
          <w:tcPr>
            <w:tcW w:w="2684" w:type="dxa"/>
            <w:gridSpan w:val="2"/>
            <w:tcBorders>
              <w:left w:val="nil"/>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9"/>
                  <w:enabled/>
                  <w:calcOnExit w:val="0"/>
                  <w:checkBox>
                    <w:sizeAuto/>
                    <w:default w:val="0"/>
                  </w:checkBox>
                </w:ffData>
              </w:fldChar>
            </w:r>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p>
        </w:tc>
      </w:tr>
      <w:tr w:rsidR="0027771C" w:rsidRPr="00D76331" w:rsidTr="00063185">
        <w:trPr>
          <w:trHeight w:val="182"/>
        </w:trPr>
        <w:tc>
          <w:tcPr>
            <w:tcW w:w="2531" w:type="dxa"/>
            <w:tcBorders>
              <w:top w:val="single" w:sz="4" w:space="0" w:color="auto"/>
              <w:left w:val="single" w:sz="4" w:space="0" w:color="auto"/>
              <w:bottom w:val="single" w:sz="4" w:space="0" w:color="auto"/>
              <w:right w:val="nil"/>
            </w:tcBorders>
            <w:vAlign w:val="center"/>
          </w:tcPr>
          <w:p w:rsidR="0027771C" w:rsidRPr="00505620" w:rsidRDefault="0027771C" w:rsidP="00121E58">
            <w:pPr>
              <w:pStyle w:val="Cosdetext"/>
              <w:rPr>
                <w:sz w:val="16"/>
                <w:szCs w:val="16"/>
              </w:rPr>
            </w:pPr>
            <w:r w:rsidRPr="00505620">
              <w:rPr>
                <w:rFonts w:cs="Arial"/>
                <w:sz w:val="16"/>
                <w:szCs w:val="16"/>
                <w:lang w:eastAsia="ca-ES"/>
              </w:rPr>
              <w:t>CAMP DE FUTBOL</w:t>
            </w:r>
          </w:p>
        </w:tc>
        <w:tc>
          <w:tcPr>
            <w:tcW w:w="1665" w:type="dxa"/>
            <w:tcBorders>
              <w:top w:val="single" w:sz="4" w:space="0" w:color="auto"/>
              <w:left w:val="nil"/>
              <w:bottom w:val="single" w:sz="4" w:space="0" w:color="auto"/>
              <w:right w:val="single" w:sz="4" w:space="0" w:color="auto"/>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0"/>
                  <w:enabled/>
                  <w:calcOnExit w:val="0"/>
                  <w:checkBox>
                    <w:sizeAuto/>
                    <w:default w:val="0"/>
                  </w:checkBox>
                </w:ffData>
              </w:fldChar>
            </w:r>
            <w:bookmarkStart w:id="22" w:name="Marcar10"/>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bookmarkEnd w:id="22"/>
          </w:p>
        </w:tc>
        <w:tc>
          <w:tcPr>
            <w:tcW w:w="2871" w:type="dxa"/>
            <w:gridSpan w:val="3"/>
            <w:tcBorders>
              <w:left w:val="single" w:sz="4" w:space="0" w:color="auto"/>
              <w:right w:val="nil"/>
            </w:tcBorders>
            <w:vAlign w:val="center"/>
          </w:tcPr>
          <w:p w:rsidR="0027771C" w:rsidRPr="00505620" w:rsidRDefault="0027771C" w:rsidP="00121E58">
            <w:pPr>
              <w:pStyle w:val="Cosdetext"/>
              <w:rPr>
                <w:sz w:val="16"/>
                <w:szCs w:val="16"/>
              </w:rPr>
            </w:pPr>
            <w:r>
              <w:rPr>
                <w:sz w:val="16"/>
                <w:szCs w:val="16"/>
              </w:rPr>
              <w:t>SALA TARONJA</w:t>
            </w:r>
          </w:p>
        </w:tc>
        <w:tc>
          <w:tcPr>
            <w:tcW w:w="2684" w:type="dxa"/>
            <w:gridSpan w:val="2"/>
            <w:tcBorders>
              <w:left w:val="nil"/>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0"/>
                  <w:enabled/>
                  <w:calcOnExit w:val="0"/>
                  <w:checkBox>
                    <w:sizeAuto/>
                    <w:default w:val="0"/>
                  </w:checkBox>
                </w:ffData>
              </w:fldChar>
            </w:r>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p>
        </w:tc>
      </w:tr>
      <w:tr w:rsidR="0027771C" w:rsidRPr="00D76331" w:rsidTr="00063185">
        <w:trPr>
          <w:trHeight w:val="182"/>
        </w:trPr>
        <w:tc>
          <w:tcPr>
            <w:tcW w:w="2531" w:type="dxa"/>
            <w:tcBorders>
              <w:top w:val="single" w:sz="4" w:space="0" w:color="auto"/>
              <w:left w:val="single" w:sz="4" w:space="0" w:color="auto"/>
              <w:bottom w:val="single" w:sz="4" w:space="0" w:color="auto"/>
              <w:right w:val="nil"/>
            </w:tcBorders>
            <w:vAlign w:val="center"/>
          </w:tcPr>
          <w:p w:rsidR="0027771C" w:rsidRPr="00505620" w:rsidRDefault="0027771C" w:rsidP="00121E58">
            <w:pPr>
              <w:pStyle w:val="Cosdetext"/>
              <w:rPr>
                <w:sz w:val="16"/>
                <w:szCs w:val="16"/>
              </w:rPr>
            </w:pPr>
            <w:r w:rsidRPr="00505620">
              <w:rPr>
                <w:rFonts w:cs="Arial"/>
                <w:sz w:val="16"/>
                <w:szCs w:val="16"/>
                <w:lang w:eastAsia="ca-ES"/>
              </w:rPr>
              <w:t>FUTBOL 7 (1)</w:t>
            </w:r>
          </w:p>
        </w:tc>
        <w:tc>
          <w:tcPr>
            <w:tcW w:w="1665" w:type="dxa"/>
            <w:tcBorders>
              <w:top w:val="single" w:sz="4" w:space="0" w:color="auto"/>
              <w:left w:val="nil"/>
              <w:bottom w:val="single" w:sz="4" w:space="0" w:color="auto"/>
              <w:right w:val="single" w:sz="4" w:space="0" w:color="auto"/>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1"/>
                  <w:enabled/>
                  <w:calcOnExit w:val="0"/>
                  <w:checkBox>
                    <w:sizeAuto/>
                    <w:default w:val="0"/>
                  </w:checkBox>
                </w:ffData>
              </w:fldChar>
            </w:r>
            <w:bookmarkStart w:id="23" w:name="Marcar11"/>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bookmarkEnd w:id="23"/>
          </w:p>
        </w:tc>
        <w:tc>
          <w:tcPr>
            <w:tcW w:w="2871" w:type="dxa"/>
            <w:gridSpan w:val="3"/>
            <w:tcBorders>
              <w:left w:val="single" w:sz="4" w:space="0" w:color="auto"/>
              <w:right w:val="nil"/>
            </w:tcBorders>
            <w:vAlign w:val="center"/>
          </w:tcPr>
          <w:p w:rsidR="0027771C" w:rsidRPr="00505620" w:rsidRDefault="0027771C" w:rsidP="00121E58">
            <w:pPr>
              <w:pStyle w:val="Cosdetext"/>
              <w:rPr>
                <w:sz w:val="16"/>
                <w:szCs w:val="16"/>
              </w:rPr>
            </w:pPr>
            <w:r>
              <w:rPr>
                <w:sz w:val="16"/>
                <w:szCs w:val="16"/>
              </w:rPr>
              <w:t>CAL JOVE</w:t>
            </w:r>
          </w:p>
        </w:tc>
        <w:tc>
          <w:tcPr>
            <w:tcW w:w="2684" w:type="dxa"/>
            <w:gridSpan w:val="2"/>
            <w:tcBorders>
              <w:left w:val="nil"/>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1"/>
                  <w:enabled/>
                  <w:calcOnExit w:val="0"/>
                  <w:checkBox>
                    <w:sizeAuto/>
                    <w:default w:val="0"/>
                  </w:checkBox>
                </w:ffData>
              </w:fldChar>
            </w:r>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p>
        </w:tc>
      </w:tr>
      <w:tr w:rsidR="0027771C" w:rsidRPr="00D76331" w:rsidTr="00063185">
        <w:trPr>
          <w:trHeight w:val="182"/>
        </w:trPr>
        <w:tc>
          <w:tcPr>
            <w:tcW w:w="2531" w:type="dxa"/>
            <w:tcBorders>
              <w:top w:val="single" w:sz="4" w:space="0" w:color="auto"/>
              <w:left w:val="single" w:sz="4" w:space="0" w:color="auto"/>
              <w:bottom w:val="single" w:sz="4" w:space="0" w:color="auto"/>
              <w:right w:val="nil"/>
            </w:tcBorders>
            <w:vAlign w:val="center"/>
          </w:tcPr>
          <w:p w:rsidR="0027771C" w:rsidRPr="00505620" w:rsidRDefault="0027771C" w:rsidP="00121E58">
            <w:pPr>
              <w:pStyle w:val="Cosdetext"/>
              <w:rPr>
                <w:sz w:val="16"/>
                <w:szCs w:val="16"/>
              </w:rPr>
            </w:pPr>
            <w:r w:rsidRPr="00505620">
              <w:rPr>
                <w:rFonts w:cs="Arial"/>
                <w:sz w:val="16"/>
                <w:szCs w:val="16"/>
                <w:lang w:eastAsia="ca-ES"/>
              </w:rPr>
              <w:t>FUTBOL 7 (2)</w:t>
            </w:r>
          </w:p>
        </w:tc>
        <w:tc>
          <w:tcPr>
            <w:tcW w:w="1665" w:type="dxa"/>
            <w:tcBorders>
              <w:top w:val="single" w:sz="4" w:space="0" w:color="auto"/>
              <w:left w:val="nil"/>
              <w:bottom w:val="single" w:sz="4" w:space="0" w:color="auto"/>
              <w:right w:val="single" w:sz="4" w:space="0" w:color="auto"/>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2"/>
                  <w:enabled/>
                  <w:calcOnExit w:val="0"/>
                  <w:checkBox>
                    <w:sizeAuto/>
                    <w:default w:val="0"/>
                  </w:checkBox>
                </w:ffData>
              </w:fldChar>
            </w:r>
            <w:bookmarkStart w:id="24" w:name="Marcar12"/>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bookmarkEnd w:id="24"/>
          </w:p>
        </w:tc>
        <w:tc>
          <w:tcPr>
            <w:tcW w:w="2871" w:type="dxa"/>
            <w:gridSpan w:val="3"/>
            <w:tcBorders>
              <w:left w:val="single" w:sz="4" w:space="0" w:color="auto"/>
              <w:right w:val="nil"/>
            </w:tcBorders>
            <w:vAlign w:val="center"/>
          </w:tcPr>
          <w:p w:rsidR="0027771C" w:rsidRPr="00505620" w:rsidRDefault="0027771C" w:rsidP="00121E58">
            <w:pPr>
              <w:pStyle w:val="Cosdetext"/>
              <w:rPr>
                <w:sz w:val="16"/>
                <w:szCs w:val="16"/>
              </w:rPr>
            </w:pPr>
            <w:r>
              <w:rPr>
                <w:sz w:val="16"/>
                <w:szCs w:val="16"/>
              </w:rPr>
              <w:t>SALA PUNTTIC</w:t>
            </w:r>
          </w:p>
        </w:tc>
        <w:tc>
          <w:tcPr>
            <w:tcW w:w="2684" w:type="dxa"/>
            <w:gridSpan w:val="2"/>
            <w:tcBorders>
              <w:left w:val="nil"/>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2"/>
                  <w:enabled/>
                  <w:calcOnExit w:val="0"/>
                  <w:checkBox>
                    <w:sizeAuto/>
                    <w:default w:val="0"/>
                  </w:checkBox>
                </w:ffData>
              </w:fldChar>
            </w:r>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p>
        </w:tc>
      </w:tr>
      <w:tr w:rsidR="0027771C" w:rsidRPr="00D76331" w:rsidTr="00063185">
        <w:trPr>
          <w:trHeight w:val="182"/>
        </w:trPr>
        <w:tc>
          <w:tcPr>
            <w:tcW w:w="2531" w:type="dxa"/>
            <w:tcBorders>
              <w:top w:val="single" w:sz="4" w:space="0" w:color="auto"/>
              <w:left w:val="single" w:sz="4" w:space="0" w:color="auto"/>
              <w:bottom w:val="single" w:sz="4" w:space="0" w:color="auto"/>
              <w:right w:val="nil"/>
            </w:tcBorders>
            <w:vAlign w:val="center"/>
          </w:tcPr>
          <w:p w:rsidR="0027771C" w:rsidRPr="00505620" w:rsidRDefault="0027771C" w:rsidP="00121E58">
            <w:pPr>
              <w:pStyle w:val="Cosdetext"/>
              <w:rPr>
                <w:sz w:val="16"/>
                <w:szCs w:val="16"/>
              </w:rPr>
            </w:pPr>
            <w:r w:rsidRPr="00505620">
              <w:rPr>
                <w:rFonts w:cs="Arial"/>
                <w:sz w:val="16"/>
                <w:szCs w:val="16"/>
                <w:lang w:eastAsia="ca-ES"/>
              </w:rPr>
              <w:t>PISTA 2</w:t>
            </w:r>
          </w:p>
        </w:tc>
        <w:tc>
          <w:tcPr>
            <w:tcW w:w="1665" w:type="dxa"/>
            <w:tcBorders>
              <w:top w:val="single" w:sz="4" w:space="0" w:color="auto"/>
              <w:left w:val="nil"/>
              <w:bottom w:val="single" w:sz="4" w:space="0" w:color="auto"/>
              <w:right w:val="single" w:sz="4" w:space="0" w:color="auto"/>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3"/>
                  <w:enabled/>
                  <w:calcOnExit w:val="0"/>
                  <w:checkBox>
                    <w:sizeAuto/>
                    <w:default w:val="0"/>
                  </w:checkBox>
                </w:ffData>
              </w:fldChar>
            </w:r>
            <w:bookmarkStart w:id="25" w:name="Marcar13"/>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bookmarkEnd w:id="25"/>
          </w:p>
        </w:tc>
        <w:tc>
          <w:tcPr>
            <w:tcW w:w="2871" w:type="dxa"/>
            <w:gridSpan w:val="3"/>
            <w:tcBorders>
              <w:left w:val="single" w:sz="4" w:space="0" w:color="auto"/>
              <w:right w:val="nil"/>
            </w:tcBorders>
            <w:vAlign w:val="center"/>
          </w:tcPr>
          <w:p w:rsidR="0027771C" w:rsidRPr="00505620" w:rsidRDefault="0027771C" w:rsidP="00121E58">
            <w:pPr>
              <w:pStyle w:val="Cosdetext"/>
              <w:rPr>
                <w:sz w:val="16"/>
                <w:szCs w:val="16"/>
              </w:rPr>
            </w:pPr>
            <w:r>
              <w:rPr>
                <w:sz w:val="16"/>
                <w:szCs w:val="16"/>
              </w:rPr>
              <w:t>AULA D’ESTUDI</w:t>
            </w:r>
          </w:p>
        </w:tc>
        <w:tc>
          <w:tcPr>
            <w:tcW w:w="2684" w:type="dxa"/>
            <w:gridSpan w:val="2"/>
            <w:tcBorders>
              <w:left w:val="nil"/>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3"/>
                  <w:enabled/>
                  <w:calcOnExit w:val="0"/>
                  <w:checkBox>
                    <w:sizeAuto/>
                    <w:default w:val="0"/>
                  </w:checkBox>
                </w:ffData>
              </w:fldChar>
            </w:r>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p>
        </w:tc>
      </w:tr>
      <w:tr w:rsidR="0027771C" w:rsidRPr="00D76331" w:rsidTr="00063185">
        <w:trPr>
          <w:trHeight w:val="182"/>
        </w:trPr>
        <w:tc>
          <w:tcPr>
            <w:tcW w:w="2531" w:type="dxa"/>
            <w:tcBorders>
              <w:top w:val="single" w:sz="4" w:space="0" w:color="auto"/>
              <w:left w:val="single" w:sz="4" w:space="0" w:color="auto"/>
              <w:bottom w:val="single" w:sz="4" w:space="0" w:color="auto"/>
              <w:right w:val="nil"/>
            </w:tcBorders>
            <w:vAlign w:val="center"/>
          </w:tcPr>
          <w:p w:rsidR="0027771C" w:rsidRPr="00505620" w:rsidRDefault="0027771C" w:rsidP="00121E58">
            <w:pPr>
              <w:pStyle w:val="Cosdetext"/>
              <w:rPr>
                <w:sz w:val="16"/>
                <w:szCs w:val="16"/>
              </w:rPr>
            </w:pPr>
            <w:r w:rsidRPr="00505620">
              <w:rPr>
                <w:rFonts w:cs="Arial"/>
                <w:sz w:val="16"/>
                <w:szCs w:val="16"/>
                <w:lang w:eastAsia="ca-ES"/>
              </w:rPr>
              <w:t xml:space="preserve">PISTA 1 </w:t>
            </w:r>
            <w:r w:rsidRPr="00505620">
              <w:rPr>
                <w:rFonts w:cs="Arial"/>
                <w:sz w:val="8"/>
                <w:szCs w:val="8"/>
                <w:lang w:eastAsia="ca-ES"/>
              </w:rPr>
              <w:t>(CISTELLES BÀSQUET)</w:t>
            </w:r>
          </w:p>
        </w:tc>
        <w:tc>
          <w:tcPr>
            <w:tcW w:w="1665" w:type="dxa"/>
            <w:tcBorders>
              <w:top w:val="single" w:sz="4" w:space="0" w:color="auto"/>
              <w:left w:val="nil"/>
              <w:bottom w:val="single" w:sz="4" w:space="0" w:color="auto"/>
              <w:right w:val="single" w:sz="4" w:space="0" w:color="auto"/>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4"/>
                  <w:enabled/>
                  <w:calcOnExit w:val="0"/>
                  <w:checkBox>
                    <w:sizeAuto/>
                    <w:default w:val="0"/>
                  </w:checkBox>
                </w:ffData>
              </w:fldChar>
            </w:r>
            <w:bookmarkStart w:id="26" w:name="Marcar14"/>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bookmarkEnd w:id="26"/>
          </w:p>
        </w:tc>
        <w:tc>
          <w:tcPr>
            <w:tcW w:w="2871" w:type="dxa"/>
            <w:gridSpan w:val="3"/>
            <w:tcBorders>
              <w:left w:val="single" w:sz="4" w:space="0" w:color="auto"/>
              <w:right w:val="nil"/>
            </w:tcBorders>
            <w:vAlign w:val="center"/>
          </w:tcPr>
          <w:p w:rsidR="0027771C" w:rsidRPr="00505620" w:rsidRDefault="0027771C" w:rsidP="00121E58">
            <w:pPr>
              <w:pStyle w:val="Cosdetext"/>
              <w:rPr>
                <w:sz w:val="16"/>
                <w:szCs w:val="16"/>
              </w:rPr>
            </w:pPr>
            <w:r>
              <w:rPr>
                <w:sz w:val="16"/>
                <w:szCs w:val="16"/>
              </w:rPr>
              <w:t>ESPLAI</w:t>
            </w:r>
          </w:p>
        </w:tc>
        <w:tc>
          <w:tcPr>
            <w:tcW w:w="2684" w:type="dxa"/>
            <w:gridSpan w:val="2"/>
            <w:tcBorders>
              <w:left w:val="nil"/>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4"/>
                  <w:enabled/>
                  <w:calcOnExit w:val="0"/>
                  <w:checkBox>
                    <w:sizeAuto/>
                    <w:default w:val="0"/>
                  </w:checkBox>
                </w:ffData>
              </w:fldChar>
            </w:r>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p>
        </w:tc>
      </w:tr>
      <w:tr w:rsidR="0027771C" w:rsidRPr="00D76331" w:rsidTr="00063185">
        <w:trPr>
          <w:trHeight w:val="182"/>
        </w:trPr>
        <w:tc>
          <w:tcPr>
            <w:tcW w:w="2531" w:type="dxa"/>
            <w:tcBorders>
              <w:top w:val="single" w:sz="4" w:space="0" w:color="auto"/>
              <w:left w:val="single" w:sz="4" w:space="0" w:color="auto"/>
              <w:bottom w:val="single" w:sz="4" w:space="0" w:color="auto"/>
              <w:right w:val="nil"/>
            </w:tcBorders>
            <w:vAlign w:val="center"/>
          </w:tcPr>
          <w:p w:rsidR="0027771C" w:rsidRPr="00505620" w:rsidRDefault="0027771C" w:rsidP="00121E58">
            <w:pPr>
              <w:pStyle w:val="Cosdetext"/>
              <w:rPr>
                <w:sz w:val="16"/>
                <w:szCs w:val="16"/>
              </w:rPr>
            </w:pPr>
            <w:r w:rsidRPr="00505620">
              <w:rPr>
                <w:rFonts w:cs="Arial"/>
                <w:sz w:val="16"/>
                <w:szCs w:val="16"/>
                <w:lang w:eastAsia="ca-ES"/>
              </w:rPr>
              <w:t>FUTBOL 11</w:t>
            </w:r>
          </w:p>
        </w:tc>
        <w:tc>
          <w:tcPr>
            <w:tcW w:w="1665" w:type="dxa"/>
            <w:tcBorders>
              <w:top w:val="single" w:sz="4" w:space="0" w:color="auto"/>
              <w:left w:val="nil"/>
              <w:bottom w:val="single" w:sz="4" w:space="0" w:color="auto"/>
              <w:right w:val="single" w:sz="4" w:space="0" w:color="auto"/>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5"/>
                  <w:enabled/>
                  <w:calcOnExit w:val="0"/>
                  <w:checkBox>
                    <w:sizeAuto/>
                    <w:default w:val="0"/>
                  </w:checkBox>
                </w:ffData>
              </w:fldChar>
            </w:r>
            <w:bookmarkStart w:id="27" w:name="Marcar15"/>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bookmarkEnd w:id="27"/>
          </w:p>
        </w:tc>
        <w:tc>
          <w:tcPr>
            <w:tcW w:w="2871" w:type="dxa"/>
            <w:gridSpan w:val="3"/>
            <w:tcBorders>
              <w:left w:val="single" w:sz="4" w:space="0" w:color="auto"/>
              <w:right w:val="nil"/>
            </w:tcBorders>
            <w:vAlign w:val="center"/>
          </w:tcPr>
          <w:p w:rsidR="0027771C" w:rsidRPr="00505620" w:rsidRDefault="0027771C" w:rsidP="00121E58">
            <w:pPr>
              <w:pStyle w:val="Cosdetext"/>
              <w:rPr>
                <w:sz w:val="16"/>
                <w:szCs w:val="16"/>
              </w:rPr>
            </w:pPr>
            <w:r>
              <w:rPr>
                <w:sz w:val="16"/>
                <w:szCs w:val="16"/>
              </w:rPr>
              <w:t xml:space="preserve">PL </w:t>
            </w:r>
            <w:r w:rsidR="00F30FC3">
              <w:rPr>
                <w:sz w:val="16"/>
                <w:szCs w:val="16"/>
              </w:rPr>
              <w:t>REF</w:t>
            </w:r>
            <w:r w:rsidR="00B00222">
              <w:rPr>
                <w:sz w:val="16"/>
                <w:szCs w:val="16"/>
              </w:rPr>
              <w:t>ERE</w:t>
            </w:r>
            <w:bookmarkStart w:id="28" w:name="_GoBack"/>
            <w:bookmarkEnd w:id="28"/>
            <w:r w:rsidR="00F30FC3">
              <w:rPr>
                <w:sz w:val="16"/>
                <w:szCs w:val="16"/>
              </w:rPr>
              <w:t>NDUM 1 D’OCTUBRE</w:t>
            </w:r>
          </w:p>
        </w:tc>
        <w:tc>
          <w:tcPr>
            <w:tcW w:w="2684" w:type="dxa"/>
            <w:gridSpan w:val="2"/>
            <w:tcBorders>
              <w:left w:val="nil"/>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5"/>
                  <w:enabled/>
                  <w:calcOnExit w:val="0"/>
                  <w:checkBox>
                    <w:sizeAuto/>
                    <w:default w:val="0"/>
                  </w:checkBox>
                </w:ffData>
              </w:fldChar>
            </w:r>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p>
        </w:tc>
      </w:tr>
      <w:tr w:rsidR="0027771C" w:rsidRPr="00D76331" w:rsidTr="00063185">
        <w:trPr>
          <w:trHeight w:val="182"/>
        </w:trPr>
        <w:tc>
          <w:tcPr>
            <w:tcW w:w="2531" w:type="dxa"/>
            <w:tcBorders>
              <w:top w:val="single" w:sz="4" w:space="0" w:color="auto"/>
              <w:left w:val="single" w:sz="4" w:space="0" w:color="auto"/>
              <w:bottom w:val="single" w:sz="4" w:space="0" w:color="auto"/>
              <w:right w:val="nil"/>
            </w:tcBorders>
            <w:vAlign w:val="center"/>
          </w:tcPr>
          <w:p w:rsidR="0027771C" w:rsidRPr="00505620" w:rsidRDefault="00710CB7" w:rsidP="00121E58">
            <w:pPr>
              <w:pStyle w:val="Cosdetext"/>
              <w:rPr>
                <w:sz w:val="16"/>
                <w:szCs w:val="16"/>
              </w:rPr>
            </w:pPr>
            <w:r w:rsidRPr="00505620">
              <w:rPr>
                <w:rFonts w:cs="Arial"/>
                <w:sz w:val="16"/>
                <w:szCs w:val="16"/>
                <w:lang w:eastAsia="ca-ES"/>
              </w:rPr>
              <w:t>ALTRES</w:t>
            </w:r>
          </w:p>
        </w:tc>
        <w:tc>
          <w:tcPr>
            <w:tcW w:w="1665" w:type="dxa"/>
            <w:tcBorders>
              <w:top w:val="single" w:sz="4" w:space="0" w:color="auto"/>
              <w:left w:val="nil"/>
              <w:bottom w:val="single" w:sz="4" w:space="0" w:color="auto"/>
              <w:right w:val="single" w:sz="4" w:space="0" w:color="auto"/>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6"/>
                  <w:enabled/>
                  <w:calcOnExit w:val="0"/>
                  <w:checkBox>
                    <w:sizeAuto/>
                    <w:default w:val="0"/>
                  </w:checkBox>
                </w:ffData>
              </w:fldChar>
            </w:r>
            <w:bookmarkStart w:id="29" w:name="Marcar16"/>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bookmarkEnd w:id="29"/>
          </w:p>
        </w:tc>
        <w:tc>
          <w:tcPr>
            <w:tcW w:w="2871" w:type="dxa"/>
            <w:gridSpan w:val="3"/>
            <w:tcBorders>
              <w:left w:val="single" w:sz="4" w:space="0" w:color="auto"/>
              <w:right w:val="nil"/>
            </w:tcBorders>
            <w:vAlign w:val="center"/>
          </w:tcPr>
          <w:p w:rsidR="0027771C" w:rsidRPr="00505620" w:rsidRDefault="0027771C" w:rsidP="00121E58">
            <w:pPr>
              <w:pStyle w:val="Cosdetext"/>
              <w:rPr>
                <w:sz w:val="16"/>
                <w:szCs w:val="16"/>
              </w:rPr>
            </w:pPr>
            <w:r>
              <w:rPr>
                <w:sz w:val="16"/>
                <w:szCs w:val="16"/>
              </w:rPr>
              <w:t>PLAÇA PÀMPOL</w:t>
            </w:r>
          </w:p>
        </w:tc>
        <w:tc>
          <w:tcPr>
            <w:tcW w:w="2684" w:type="dxa"/>
            <w:gridSpan w:val="2"/>
            <w:tcBorders>
              <w:left w:val="nil"/>
            </w:tcBorders>
            <w:vAlign w:val="center"/>
          </w:tcPr>
          <w:p w:rsidR="0027771C" w:rsidRPr="00121E58" w:rsidRDefault="0027771C" w:rsidP="00121E58">
            <w:pPr>
              <w:pStyle w:val="Cosdetext"/>
              <w:rPr>
                <w:sz w:val="16"/>
                <w:szCs w:val="16"/>
              </w:rPr>
            </w:pPr>
            <w:r w:rsidRPr="00121E58">
              <w:rPr>
                <w:sz w:val="16"/>
                <w:szCs w:val="16"/>
              </w:rPr>
              <w:fldChar w:fldCharType="begin">
                <w:ffData>
                  <w:name w:val="Marcar16"/>
                  <w:enabled/>
                  <w:calcOnExit w:val="0"/>
                  <w:checkBox>
                    <w:sizeAuto/>
                    <w:default w:val="0"/>
                  </w:checkBox>
                </w:ffData>
              </w:fldChar>
            </w:r>
            <w:r w:rsidRPr="00121E58">
              <w:rPr>
                <w:sz w:val="16"/>
                <w:szCs w:val="16"/>
              </w:rPr>
              <w:instrText xml:space="preserve"> FORMCHECKBOX </w:instrText>
            </w:r>
            <w:r w:rsidR="00F30FC3">
              <w:rPr>
                <w:sz w:val="16"/>
                <w:szCs w:val="16"/>
              </w:rPr>
            </w:r>
            <w:r w:rsidR="00F30FC3">
              <w:rPr>
                <w:sz w:val="16"/>
                <w:szCs w:val="16"/>
              </w:rPr>
              <w:fldChar w:fldCharType="separate"/>
            </w:r>
            <w:r w:rsidRPr="00121E58">
              <w:rPr>
                <w:sz w:val="16"/>
                <w:szCs w:val="16"/>
              </w:rPr>
              <w:fldChar w:fldCharType="end"/>
            </w:r>
          </w:p>
        </w:tc>
      </w:tr>
      <w:tr w:rsidR="0027771C" w:rsidRPr="00D76331" w:rsidTr="00063185">
        <w:trPr>
          <w:trHeight w:val="182"/>
        </w:trPr>
        <w:tc>
          <w:tcPr>
            <w:tcW w:w="2531" w:type="dxa"/>
            <w:tcBorders>
              <w:top w:val="single" w:sz="4" w:space="0" w:color="auto"/>
              <w:left w:val="single" w:sz="4" w:space="0" w:color="auto"/>
              <w:bottom w:val="single" w:sz="4" w:space="0" w:color="auto"/>
              <w:right w:val="nil"/>
            </w:tcBorders>
            <w:vAlign w:val="center"/>
          </w:tcPr>
          <w:p w:rsidR="0027771C" w:rsidRPr="00505620" w:rsidRDefault="0027771C" w:rsidP="00121E58">
            <w:pPr>
              <w:pStyle w:val="Cosdetext"/>
              <w:rPr>
                <w:sz w:val="16"/>
                <w:szCs w:val="16"/>
              </w:rPr>
            </w:pPr>
          </w:p>
        </w:tc>
        <w:tc>
          <w:tcPr>
            <w:tcW w:w="1665" w:type="dxa"/>
            <w:tcBorders>
              <w:top w:val="single" w:sz="4" w:space="0" w:color="auto"/>
              <w:left w:val="nil"/>
              <w:bottom w:val="single" w:sz="4" w:space="0" w:color="auto"/>
              <w:right w:val="single" w:sz="4" w:space="0" w:color="auto"/>
            </w:tcBorders>
            <w:vAlign w:val="center"/>
          </w:tcPr>
          <w:p w:rsidR="0027771C" w:rsidRPr="00121E58" w:rsidRDefault="0027771C" w:rsidP="00121E58">
            <w:pPr>
              <w:pStyle w:val="Cosdetext"/>
              <w:rPr>
                <w:sz w:val="16"/>
                <w:szCs w:val="16"/>
              </w:rPr>
            </w:pPr>
          </w:p>
        </w:tc>
        <w:tc>
          <w:tcPr>
            <w:tcW w:w="2871" w:type="dxa"/>
            <w:gridSpan w:val="3"/>
            <w:tcBorders>
              <w:left w:val="single" w:sz="4" w:space="0" w:color="auto"/>
              <w:right w:val="nil"/>
            </w:tcBorders>
            <w:vAlign w:val="center"/>
          </w:tcPr>
          <w:p w:rsidR="0027771C" w:rsidRPr="00505620" w:rsidRDefault="0027771C" w:rsidP="00121E58">
            <w:pPr>
              <w:pStyle w:val="Cosdetext"/>
              <w:rPr>
                <w:sz w:val="16"/>
                <w:szCs w:val="16"/>
              </w:rPr>
            </w:pPr>
            <w:r>
              <w:rPr>
                <w:sz w:val="16"/>
                <w:szCs w:val="16"/>
              </w:rPr>
              <w:t>ALTRES PLACES</w:t>
            </w:r>
          </w:p>
        </w:tc>
        <w:tc>
          <w:tcPr>
            <w:tcW w:w="2684" w:type="dxa"/>
            <w:gridSpan w:val="2"/>
            <w:tcBorders>
              <w:left w:val="nil"/>
            </w:tcBorders>
            <w:vAlign w:val="center"/>
          </w:tcPr>
          <w:p w:rsidR="0027771C" w:rsidRPr="00121E58" w:rsidRDefault="0027771C" w:rsidP="00121E58">
            <w:pPr>
              <w:pStyle w:val="Cosdetext"/>
              <w:rPr>
                <w:sz w:val="16"/>
                <w:szCs w:val="16"/>
              </w:rPr>
            </w:pPr>
            <w:r>
              <w:rPr>
                <w:sz w:val="16"/>
                <w:szCs w:val="16"/>
              </w:rPr>
              <w:fldChar w:fldCharType="begin">
                <w:ffData>
                  <w:name w:val="Texto112"/>
                  <w:enabled/>
                  <w:calcOnExit w:val="0"/>
                  <w:textInput/>
                </w:ffData>
              </w:fldChar>
            </w:r>
            <w:bookmarkStart w:id="30" w:name="Texto1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r>
      <w:tr w:rsidR="00121E58" w:rsidRPr="00D76331" w:rsidTr="00F50E40">
        <w:trPr>
          <w:trHeight w:val="475"/>
        </w:trPr>
        <w:tc>
          <w:tcPr>
            <w:tcW w:w="9751" w:type="dxa"/>
            <w:gridSpan w:val="7"/>
            <w:tcBorders>
              <w:top w:val="single" w:sz="4" w:space="0" w:color="auto"/>
            </w:tcBorders>
          </w:tcPr>
          <w:p w:rsidR="00121E58" w:rsidRPr="00D76331" w:rsidRDefault="00121E58" w:rsidP="00121E58">
            <w:pPr>
              <w:pStyle w:val="Cosdetext"/>
              <w:rPr>
                <w:sz w:val="20"/>
              </w:rPr>
            </w:pPr>
            <w:r w:rsidRPr="00D76331">
              <w:rPr>
                <w:sz w:val="20"/>
              </w:rPr>
              <w:t xml:space="preserve">Descripció </w:t>
            </w:r>
            <w:r w:rsidR="00676A83">
              <w:rPr>
                <w:sz w:val="20"/>
              </w:rPr>
              <w:t xml:space="preserve">                          </w:t>
            </w:r>
          </w:p>
        </w:tc>
      </w:tr>
    </w:tbl>
    <w:p w:rsidR="00303D14" w:rsidRPr="00F35221" w:rsidRDefault="00303D14" w:rsidP="003C605E">
      <w:pPr>
        <w:pStyle w:val="Cosdetext"/>
        <w:numPr>
          <w:ilvl w:val="0"/>
          <w:numId w:val="4"/>
        </w:numPr>
        <w:tabs>
          <w:tab w:val="clear" w:pos="-646"/>
          <w:tab w:val="num" w:pos="-1077"/>
        </w:tabs>
        <w:spacing w:before="40"/>
        <w:ind w:left="-1077" w:right="-108" w:hanging="187"/>
        <w:rPr>
          <w:bCs/>
          <w:sz w:val="16"/>
          <w:szCs w:val="16"/>
        </w:rPr>
      </w:pPr>
      <w:r w:rsidRPr="00F35221">
        <w:rPr>
          <w:bCs/>
          <w:sz w:val="16"/>
          <w:szCs w:val="16"/>
        </w:rPr>
        <w:t xml:space="preserve">El conjunt de les mesures establertes són relatives a l’aforament </w:t>
      </w:r>
      <w:r w:rsidR="00F46BA7" w:rsidRPr="00F35221">
        <w:rPr>
          <w:bCs/>
          <w:sz w:val="16"/>
          <w:szCs w:val="16"/>
        </w:rPr>
        <w:t xml:space="preserve">de l’espai o el </w:t>
      </w:r>
      <w:r w:rsidRPr="00F35221">
        <w:rPr>
          <w:bCs/>
          <w:sz w:val="16"/>
          <w:szCs w:val="16"/>
        </w:rPr>
        <w:t>declarat pel sol·licitant. Els elements i mitjans proposats segons l’anàlisi de risc hauran d’estar localitzats correctament i de forma visible per part del púb</w:t>
      </w:r>
      <w:r w:rsidR="00F46BA7" w:rsidRPr="00F35221">
        <w:rPr>
          <w:bCs/>
          <w:sz w:val="16"/>
          <w:szCs w:val="16"/>
        </w:rPr>
        <w:t>lic i dels propis membres de</w:t>
      </w:r>
      <w:r w:rsidR="003C605E" w:rsidRPr="00F35221">
        <w:rPr>
          <w:bCs/>
          <w:sz w:val="16"/>
          <w:szCs w:val="16"/>
        </w:rPr>
        <w:t xml:space="preserve"> </w:t>
      </w:r>
      <w:r w:rsidR="00F46BA7" w:rsidRPr="00F35221">
        <w:rPr>
          <w:bCs/>
          <w:sz w:val="16"/>
          <w:szCs w:val="16"/>
        </w:rPr>
        <w:t>l’</w:t>
      </w:r>
      <w:r w:rsidRPr="00F35221">
        <w:rPr>
          <w:bCs/>
          <w:sz w:val="16"/>
          <w:szCs w:val="16"/>
        </w:rPr>
        <w:t xml:space="preserve">organització. </w:t>
      </w:r>
    </w:p>
    <w:p w:rsidR="00303D14" w:rsidRPr="00F46BA7" w:rsidRDefault="00303D14" w:rsidP="003C605E">
      <w:pPr>
        <w:pStyle w:val="Cosdetext"/>
        <w:numPr>
          <w:ilvl w:val="0"/>
          <w:numId w:val="4"/>
        </w:numPr>
        <w:tabs>
          <w:tab w:val="clear" w:pos="-646"/>
          <w:tab w:val="num" w:pos="-1077"/>
        </w:tabs>
        <w:ind w:left="-1077" w:right="-108" w:hanging="187"/>
        <w:rPr>
          <w:b/>
        </w:rPr>
      </w:pPr>
      <w:r w:rsidRPr="00F35221">
        <w:rPr>
          <w:bCs/>
          <w:sz w:val="16"/>
          <w:szCs w:val="16"/>
        </w:rPr>
        <w:t>En cas d’emergència, els organitzadors de l’activitat han de donar avís al TEL</w:t>
      </w:r>
      <w:r w:rsidR="002B75BF" w:rsidRPr="00F35221">
        <w:rPr>
          <w:bCs/>
          <w:sz w:val="16"/>
          <w:szCs w:val="16"/>
        </w:rPr>
        <w:t>ÈFON D’EMERGÈNCIES - 112 i al Vigilant Municipal</w:t>
      </w:r>
      <w:r w:rsidRPr="00F35221">
        <w:rPr>
          <w:bCs/>
          <w:sz w:val="16"/>
          <w:szCs w:val="16"/>
        </w:rPr>
        <w:t xml:space="preserve"> </w:t>
      </w:r>
      <w:r w:rsidR="00F46BA7" w:rsidRPr="00F35221">
        <w:rPr>
          <w:bCs/>
          <w:sz w:val="16"/>
          <w:szCs w:val="16"/>
        </w:rPr>
        <w:t>(</w:t>
      </w:r>
      <w:r w:rsidR="002B75BF" w:rsidRPr="00F35221">
        <w:rPr>
          <w:bCs/>
          <w:sz w:val="16"/>
          <w:szCs w:val="16"/>
        </w:rPr>
        <w:t>616970727</w:t>
      </w:r>
      <w:r w:rsidR="00F46BA7" w:rsidRPr="00F35221">
        <w:rPr>
          <w:bCs/>
          <w:sz w:val="16"/>
          <w:szCs w:val="16"/>
        </w:rPr>
        <w:t xml:space="preserve">). </w:t>
      </w:r>
      <w:r w:rsidRPr="00F35221">
        <w:rPr>
          <w:bCs/>
          <w:sz w:val="16"/>
          <w:szCs w:val="16"/>
        </w:rPr>
        <w:t>És important tenir present la previsió meteorològica i els possibles efectes i/o riscos que aquesta pugui comportar a l'activitat a desenvolupar.</w:t>
      </w:r>
      <w:r w:rsidRPr="00F46BA7">
        <w:rPr>
          <w:b/>
        </w:rPr>
        <w:tab/>
      </w:r>
    </w:p>
    <w:tbl>
      <w:tblPr>
        <w:tblW w:w="10093" w:type="dxa"/>
        <w:tblInd w:w="-1298" w:type="dxa"/>
        <w:tblCellMar>
          <w:left w:w="70" w:type="dxa"/>
          <w:right w:w="70" w:type="dxa"/>
        </w:tblCellMar>
        <w:tblLook w:val="0000" w:firstRow="0" w:lastRow="0" w:firstColumn="0" w:lastColumn="0" w:noHBand="0" w:noVBand="0"/>
      </w:tblPr>
      <w:tblGrid>
        <w:gridCol w:w="3338"/>
        <w:gridCol w:w="763"/>
        <w:gridCol w:w="992"/>
        <w:gridCol w:w="5000"/>
      </w:tblGrid>
      <w:tr w:rsidR="00303D14" w:rsidRPr="00D76331">
        <w:trPr>
          <w:trHeight w:val="270"/>
        </w:trPr>
        <w:tc>
          <w:tcPr>
            <w:tcW w:w="10093" w:type="dxa"/>
            <w:gridSpan w:val="4"/>
            <w:tcBorders>
              <w:top w:val="single" w:sz="4" w:space="0" w:color="auto"/>
              <w:left w:val="single" w:sz="4" w:space="0" w:color="auto"/>
              <w:bottom w:val="single" w:sz="4" w:space="0" w:color="auto"/>
              <w:right w:val="single" w:sz="4" w:space="0" w:color="auto"/>
            </w:tcBorders>
            <w:shd w:val="clear" w:color="auto" w:fill="C0C0C0"/>
          </w:tcPr>
          <w:p w:rsidR="00303D14" w:rsidRPr="00D76331" w:rsidRDefault="003864D9" w:rsidP="003864D9">
            <w:pPr>
              <w:jc w:val="center"/>
              <w:rPr>
                <w:b/>
                <w:bCs/>
                <w:sz w:val="18"/>
                <w:szCs w:val="18"/>
              </w:rPr>
            </w:pPr>
            <w:r w:rsidRPr="00D76331">
              <w:rPr>
                <w:b/>
                <w:bCs/>
                <w:sz w:val="18"/>
                <w:szCs w:val="18"/>
              </w:rPr>
              <w:t>RISCOS PROPIS DE L’ACTIVITAT EN QÜESTI</w:t>
            </w:r>
            <w:r w:rsidR="00B2506E" w:rsidRPr="00D76331">
              <w:rPr>
                <w:b/>
                <w:bCs/>
                <w:sz w:val="18"/>
                <w:szCs w:val="18"/>
              </w:rPr>
              <w:t>Ó</w:t>
            </w:r>
          </w:p>
        </w:tc>
      </w:tr>
      <w:tr w:rsidR="00DB3A1C" w:rsidRPr="00D76331" w:rsidTr="003C605E">
        <w:trPr>
          <w:trHeight w:val="255"/>
        </w:trPr>
        <w:tc>
          <w:tcPr>
            <w:tcW w:w="3338" w:type="dxa"/>
            <w:tcBorders>
              <w:top w:val="single" w:sz="4" w:space="0" w:color="auto"/>
              <w:left w:val="single" w:sz="4" w:space="0" w:color="auto"/>
              <w:bottom w:val="single" w:sz="4" w:space="0" w:color="auto"/>
              <w:right w:val="single" w:sz="4" w:space="0" w:color="000000"/>
            </w:tcBorders>
            <w:shd w:val="clear" w:color="auto" w:fill="auto"/>
            <w:vAlign w:val="center"/>
          </w:tcPr>
          <w:p w:rsidR="00DB3A1C" w:rsidRPr="00D76331" w:rsidRDefault="00DB3A1C" w:rsidP="006E083F">
            <w:pPr>
              <w:jc w:val="center"/>
              <w:rPr>
                <w:b/>
                <w:bCs/>
                <w:sz w:val="16"/>
                <w:szCs w:val="16"/>
              </w:rPr>
            </w:pPr>
            <w:r w:rsidRPr="00D76331">
              <w:rPr>
                <w:b/>
                <w:bCs/>
                <w:sz w:val="16"/>
                <w:szCs w:val="16"/>
              </w:rPr>
              <w:t>ACTIVITAT DE RISC</w:t>
            </w:r>
          </w:p>
        </w:tc>
        <w:tc>
          <w:tcPr>
            <w:tcW w:w="763" w:type="dxa"/>
            <w:tcBorders>
              <w:top w:val="single" w:sz="4" w:space="0" w:color="auto"/>
              <w:left w:val="nil"/>
              <w:bottom w:val="single" w:sz="4" w:space="0" w:color="auto"/>
              <w:right w:val="single" w:sz="4" w:space="0" w:color="000000"/>
            </w:tcBorders>
            <w:shd w:val="clear" w:color="auto" w:fill="auto"/>
            <w:vAlign w:val="center"/>
          </w:tcPr>
          <w:p w:rsidR="00DB3A1C" w:rsidRPr="00D76331" w:rsidRDefault="00DB3A1C" w:rsidP="006E083F">
            <w:pPr>
              <w:jc w:val="center"/>
              <w:rPr>
                <w:b/>
                <w:bCs/>
                <w:sz w:val="16"/>
                <w:szCs w:val="16"/>
              </w:rPr>
            </w:pPr>
            <w:r w:rsidRPr="00D76331">
              <w:rPr>
                <w:b/>
                <w:bCs/>
                <w:sz w:val="16"/>
                <w:szCs w:val="16"/>
              </w:rPr>
              <w:t>SI</w:t>
            </w:r>
          </w:p>
        </w:tc>
        <w:tc>
          <w:tcPr>
            <w:tcW w:w="992" w:type="dxa"/>
            <w:tcBorders>
              <w:top w:val="single" w:sz="4" w:space="0" w:color="auto"/>
              <w:left w:val="nil"/>
              <w:bottom w:val="single" w:sz="4" w:space="0" w:color="auto"/>
              <w:right w:val="single" w:sz="4" w:space="0" w:color="auto"/>
            </w:tcBorders>
            <w:shd w:val="clear" w:color="auto" w:fill="auto"/>
            <w:vAlign w:val="center"/>
          </w:tcPr>
          <w:p w:rsidR="00DB3A1C" w:rsidRPr="00D76331" w:rsidRDefault="00DB3A1C" w:rsidP="006E083F">
            <w:pPr>
              <w:jc w:val="center"/>
              <w:rPr>
                <w:b/>
                <w:bCs/>
                <w:sz w:val="16"/>
                <w:szCs w:val="16"/>
              </w:rPr>
            </w:pPr>
            <w:r w:rsidRPr="00D76331">
              <w:rPr>
                <w:b/>
                <w:bCs/>
                <w:sz w:val="16"/>
                <w:szCs w:val="16"/>
              </w:rPr>
              <w:t>Instrucció</w:t>
            </w:r>
          </w:p>
        </w:tc>
        <w:tc>
          <w:tcPr>
            <w:tcW w:w="5000" w:type="dxa"/>
            <w:vMerge w:val="restart"/>
            <w:tcBorders>
              <w:top w:val="single" w:sz="4" w:space="0" w:color="auto"/>
              <w:left w:val="nil"/>
              <w:bottom w:val="single" w:sz="4" w:space="0" w:color="auto"/>
              <w:right w:val="single" w:sz="4" w:space="0" w:color="auto"/>
            </w:tcBorders>
            <w:shd w:val="clear" w:color="auto" w:fill="auto"/>
            <w:noWrap/>
          </w:tcPr>
          <w:p w:rsidR="00DB3A1C" w:rsidRPr="00D76331" w:rsidRDefault="00DB3A1C" w:rsidP="006E083F">
            <w:pPr>
              <w:spacing w:before="40"/>
              <w:rPr>
                <w:sz w:val="16"/>
                <w:szCs w:val="16"/>
              </w:rPr>
            </w:pPr>
            <w:r w:rsidRPr="00D76331">
              <w:rPr>
                <w:b/>
                <w:bCs/>
                <w:sz w:val="16"/>
                <w:szCs w:val="16"/>
              </w:rPr>
              <w:t>Notes</w:t>
            </w:r>
            <w:r w:rsidRPr="00D76331">
              <w:rPr>
                <w:sz w:val="16"/>
                <w:szCs w:val="16"/>
              </w:rPr>
              <w:t xml:space="preserve">: </w:t>
            </w:r>
            <w:r w:rsidR="007F2005" w:rsidRPr="00D76331">
              <w:rPr>
                <w:sz w:val="16"/>
                <w:szCs w:val="16"/>
              </w:rPr>
              <w:fldChar w:fldCharType="begin">
                <w:ffData>
                  <w:name w:val="Texto46"/>
                  <w:enabled/>
                  <w:calcOnExit w:val="0"/>
                  <w:textInput/>
                </w:ffData>
              </w:fldChar>
            </w:r>
            <w:bookmarkStart w:id="31" w:name="Texto46"/>
            <w:r w:rsidRPr="00D76331">
              <w:rPr>
                <w:sz w:val="16"/>
                <w:szCs w:val="16"/>
              </w:rPr>
              <w:instrText xml:space="preserve"> FORMTEXT </w:instrText>
            </w:r>
            <w:r w:rsidR="007F2005" w:rsidRPr="00D76331">
              <w:rPr>
                <w:sz w:val="16"/>
                <w:szCs w:val="16"/>
              </w:rPr>
            </w:r>
            <w:r w:rsidR="007F2005" w:rsidRPr="00D76331">
              <w:rPr>
                <w:sz w:val="16"/>
                <w:szCs w:val="16"/>
              </w:rPr>
              <w:fldChar w:fldCharType="separate"/>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007F2005" w:rsidRPr="00D76331">
              <w:rPr>
                <w:sz w:val="16"/>
                <w:szCs w:val="16"/>
              </w:rPr>
              <w:fldChar w:fldCharType="end"/>
            </w:r>
            <w:bookmarkEnd w:id="31"/>
          </w:p>
        </w:tc>
      </w:tr>
      <w:tr w:rsidR="00DB3A1C" w:rsidRPr="00D76331" w:rsidTr="003C605E">
        <w:trPr>
          <w:trHeight w:val="255"/>
        </w:trPr>
        <w:tc>
          <w:tcPr>
            <w:tcW w:w="3338" w:type="dxa"/>
            <w:tcBorders>
              <w:top w:val="single" w:sz="4" w:space="0" w:color="auto"/>
              <w:left w:val="single" w:sz="4" w:space="0" w:color="auto"/>
              <w:bottom w:val="single" w:sz="4" w:space="0" w:color="auto"/>
              <w:right w:val="single" w:sz="4" w:space="0" w:color="000000"/>
            </w:tcBorders>
            <w:shd w:val="clear" w:color="auto" w:fill="auto"/>
            <w:vAlign w:val="center"/>
          </w:tcPr>
          <w:p w:rsidR="00DB3A1C" w:rsidRPr="00D76331" w:rsidRDefault="00DB3A1C" w:rsidP="003864D9">
            <w:pPr>
              <w:rPr>
                <w:sz w:val="16"/>
                <w:szCs w:val="16"/>
              </w:rPr>
            </w:pPr>
            <w:r w:rsidRPr="00D76331">
              <w:rPr>
                <w:sz w:val="16"/>
                <w:szCs w:val="16"/>
              </w:rPr>
              <w:t>Riscos genèrics</w:t>
            </w:r>
          </w:p>
        </w:tc>
        <w:tc>
          <w:tcPr>
            <w:tcW w:w="763" w:type="dxa"/>
            <w:tcBorders>
              <w:top w:val="single" w:sz="4" w:space="0" w:color="auto"/>
              <w:left w:val="nil"/>
              <w:bottom w:val="single" w:sz="4" w:space="0" w:color="auto"/>
              <w:right w:val="single" w:sz="4" w:space="0" w:color="000000"/>
            </w:tcBorders>
            <w:shd w:val="clear" w:color="auto" w:fill="auto"/>
            <w:vAlign w:val="center"/>
          </w:tcPr>
          <w:p w:rsidR="00DB3A1C" w:rsidRPr="00D76331" w:rsidRDefault="00DB3A1C" w:rsidP="00747BA6">
            <w:pPr>
              <w:jc w:val="center"/>
              <w:rPr>
                <w:sz w:val="16"/>
                <w:szCs w:val="16"/>
              </w:rPr>
            </w:pPr>
            <w:r w:rsidRPr="00D76331">
              <w:rPr>
                <w:sz w:val="16"/>
                <w:szCs w:val="16"/>
              </w:rPr>
              <w:t>SEMPRE</w:t>
            </w:r>
          </w:p>
        </w:tc>
        <w:tc>
          <w:tcPr>
            <w:tcW w:w="992" w:type="dxa"/>
            <w:tcBorders>
              <w:top w:val="nil"/>
              <w:left w:val="nil"/>
              <w:bottom w:val="single" w:sz="4" w:space="0" w:color="auto"/>
              <w:right w:val="single" w:sz="4" w:space="0" w:color="auto"/>
            </w:tcBorders>
            <w:shd w:val="clear" w:color="auto" w:fill="auto"/>
            <w:vAlign w:val="center"/>
          </w:tcPr>
          <w:p w:rsidR="00DB3A1C" w:rsidRPr="00D76331" w:rsidRDefault="00F30FC3" w:rsidP="00747BA6">
            <w:pPr>
              <w:jc w:val="center"/>
              <w:rPr>
                <w:b/>
                <w:bCs/>
                <w:sz w:val="16"/>
                <w:szCs w:val="16"/>
              </w:rPr>
            </w:pPr>
            <w:hyperlink w:anchor="Fitxa1" w:history="1">
              <w:r w:rsidR="00DB3A1C" w:rsidRPr="00D76331">
                <w:rPr>
                  <w:rStyle w:val="Hipervnculo"/>
                  <w:b/>
                  <w:bCs/>
                  <w:sz w:val="16"/>
                  <w:szCs w:val="16"/>
                </w:rPr>
                <w:t>Instrucció 1</w:t>
              </w:r>
            </w:hyperlink>
          </w:p>
        </w:tc>
        <w:tc>
          <w:tcPr>
            <w:tcW w:w="5000" w:type="dxa"/>
            <w:vMerge/>
            <w:tcBorders>
              <w:left w:val="nil"/>
              <w:bottom w:val="single" w:sz="4" w:space="0" w:color="auto"/>
              <w:right w:val="single" w:sz="4" w:space="0" w:color="auto"/>
            </w:tcBorders>
            <w:shd w:val="clear" w:color="auto" w:fill="auto"/>
            <w:noWrap/>
            <w:vAlign w:val="bottom"/>
          </w:tcPr>
          <w:p w:rsidR="00DB3A1C" w:rsidRPr="00D76331" w:rsidRDefault="00DB3A1C" w:rsidP="00747BA6">
            <w:pPr>
              <w:rPr>
                <w:sz w:val="16"/>
                <w:szCs w:val="16"/>
              </w:rPr>
            </w:pPr>
          </w:p>
        </w:tc>
      </w:tr>
      <w:tr w:rsidR="00DB3A1C" w:rsidRPr="00D76331" w:rsidTr="003C605E">
        <w:trPr>
          <w:trHeight w:val="255"/>
        </w:trPr>
        <w:tc>
          <w:tcPr>
            <w:tcW w:w="3338" w:type="dxa"/>
            <w:tcBorders>
              <w:top w:val="single" w:sz="4" w:space="0" w:color="auto"/>
              <w:left w:val="single" w:sz="4" w:space="0" w:color="auto"/>
              <w:bottom w:val="single" w:sz="4" w:space="0" w:color="auto"/>
              <w:right w:val="single" w:sz="4" w:space="0" w:color="000000"/>
            </w:tcBorders>
            <w:shd w:val="clear" w:color="auto" w:fill="auto"/>
            <w:vAlign w:val="center"/>
          </w:tcPr>
          <w:p w:rsidR="00DB3A1C" w:rsidRPr="00D76331" w:rsidRDefault="00DB3A1C" w:rsidP="006E083F">
            <w:pPr>
              <w:rPr>
                <w:sz w:val="16"/>
                <w:szCs w:val="16"/>
              </w:rPr>
            </w:pPr>
            <w:r w:rsidRPr="00D76331">
              <w:rPr>
                <w:sz w:val="16"/>
                <w:szCs w:val="16"/>
              </w:rPr>
              <w:t>Concentració de persones</w:t>
            </w:r>
          </w:p>
        </w:tc>
        <w:bookmarkStart w:id="32" w:name="Casilla1"/>
        <w:tc>
          <w:tcPr>
            <w:tcW w:w="763" w:type="dxa"/>
            <w:tcBorders>
              <w:top w:val="single" w:sz="4" w:space="0" w:color="auto"/>
              <w:left w:val="nil"/>
              <w:bottom w:val="single" w:sz="4" w:space="0" w:color="auto"/>
              <w:right w:val="single" w:sz="4" w:space="0" w:color="000000"/>
            </w:tcBorders>
            <w:shd w:val="clear" w:color="auto" w:fill="auto"/>
            <w:vAlign w:val="center"/>
          </w:tcPr>
          <w:p w:rsidR="00DB3A1C" w:rsidRPr="00D76331" w:rsidRDefault="007F2005" w:rsidP="006E083F">
            <w:pPr>
              <w:jc w:val="center"/>
              <w:rPr>
                <w:sz w:val="16"/>
                <w:szCs w:val="16"/>
              </w:rPr>
            </w:pPr>
            <w:r w:rsidRPr="00D76331">
              <w:rPr>
                <w:sz w:val="16"/>
                <w:szCs w:val="16"/>
              </w:rPr>
              <w:fldChar w:fldCharType="begin">
                <w:ffData>
                  <w:name w:val="Casilla1"/>
                  <w:enabled/>
                  <w:calcOnExit w:val="0"/>
                  <w:checkBox>
                    <w:sizeAuto/>
                    <w:default w:val="0"/>
                  </w:checkBox>
                </w:ffData>
              </w:fldChar>
            </w:r>
            <w:r w:rsidR="00DB3A1C" w:rsidRPr="00D76331">
              <w:rPr>
                <w:sz w:val="16"/>
                <w:szCs w:val="16"/>
              </w:rPr>
              <w:instrText xml:space="preserve"> FORMCHECKBOX </w:instrText>
            </w:r>
            <w:r w:rsidR="00F30FC3">
              <w:rPr>
                <w:sz w:val="16"/>
                <w:szCs w:val="16"/>
              </w:rPr>
            </w:r>
            <w:r w:rsidR="00F30FC3">
              <w:rPr>
                <w:sz w:val="16"/>
                <w:szCs w:val="16"/>
              </w:rPr>
              <w:fldChar w:fldCharType="separate"/>
            </w:r>
            <w:r w:rsidRPr="00D76331">
              <w:rPr>
                <w:sz w:val="16"/>
                <w:szCs w:val="16"/>
              </w:rPr>
              <w:fldChar w:fldCharType="end"/>
            </w:r>
            <w:bookmarkEnd w:id="32"/>
          </w:p>
        </w:tc>
        <w:tc>
          <w:tcPr>
            <w:tcW w:w="992" w:type="dxa"/>
            <w:tcBorders>
              <w:top w:val="nil"/>
              <w:left w:val="nil"/>
              <w:bottom w:val="single" w:sz="4" w:space="0" w:color="auto"/>
              <w:right w:val="single" w:sz="4" w:space="0" w:color="auto"/>
            </w:tcBorders>
            <w:shd w:val="clear" w:color="auto" w:fill="auto"/>
            <w:vAlign w:val="center"/>
          </w:tcPr>
          <w:p w:rsidR="00DB3A1C" w:rsidRPr="00D76331" w:rsidRDefault="00F30FC3" w:rsidP="00D33A8E">
            <w:pPr>
              <w:jc w:val="center"/>
              <w:rPr>
                <w:b/>
                <w:bCs/>
                <w:sz w:val="16"/>
                <w:szCs w:val="16"/>
              </w:rPr>
            </w:pPr>
            <w:hyperlink w:anchor="Fitxa2" w:history="1">
              <w:r w:rsidR="00DB3A1C" w:rsidRPr="00D76331">
                <w:rPr>
                  <w:rStyle w:val="Hipervnculo"/>
                  <w:b/>
                  <w:bCs/>
                  <w:sz w:val="16"/>
                  <w:szCs w:val="16"/>
                </w:rPr>
                <w:t>Instrucció 2</w:t>
              </w:r>
            </w:hyperlink>
          </w:p>
        </w:tc>
        <w:tc>
          <w:tcPr>
            <w:tcW w:w="5000" w:type="dxa"/>
            <w:vMerge/>
            <w:tcBorders>
              <w:left w:val="nil"/>
              <w:bottom w:val="single" w:sz="4" w:space="0" w:color="auto"/>
              <w:right w:val="single" w:sz="4" w:space="0" w:color="auto"/>
            </w:tcBorders>
            <w:shd w:val="clear" w:color="auto" w:fill="auto"/>
            <w:noWrap/>
            <w:vAlign w:val="bottom"/>
          </w:tcPr>
          <w:p w:rsidR="00DB3A1C" w:rsidRPr="00D76331" w:rsidRDefault="00DB3A1C" w:rsidP="00303D14">
            <w:pPr>
              <w:rPr>
                <w:sz w:val="16"/>
                <w:szCs w:val="16"/>
              </w:rPr>
            </w:pPr>
          </w:p>
        </w:tc>
      </w:tr>
      <w:tr w:rsidR="00DB3A1C" w:rsidRPr="00D76331" w:rsidTr="003C605E">
        <w:trPr>
          <w:trHeight w:val="255"/>
        </w:trPr>
        <w:tc>
          <w:tcPr>
            <w:tcW w:w="3338" w:type="dxa"/>
            <w:tcBorders>
              <w:top w:val="single" w:sz="4" w:space="0" w:color="auto"/>
              <w:left w:val="single" w:sz="4" w:space="0" w:color="auto"/>
              <w:bottom w:val="single" w:sz="4" w:space="0" w:color="auto"/>
              <w:right w:val="single" w:sz="4" w:space="0" w:color="000000"/>
            </w:tcBorders>
            <w:shd w:val="clear" w:color="auto" w:fill="auto"/>
            <w:vAlign w:val="center"/>
          </w:tcPr>
          <w:p w:rsidR="00DB3A1C" w:rsidRPr="00D76331" w:rsidRDefault="00DB3A1C" w:rsidP="006E083F">
            <w:pPr>
              <w:rPr>
                <w:sz w:val="16"/>
                <w:szCs w:val="16"/>
              </w:rPr>
            </w:pPr>
            <w:r w:rsidRPr="00D76331">
              <w:rPr>
                <w:sz w:val="16"/>
                <w:szCs w:val="16"/>
              </w:rPr>
              <w:t>Correfoc</w:t>
            </w:r>
          </w:p>
        </w:tc>
        <w:tc>
          <w:tcPr>
            <w:tcW w:w="763" w:type="dxa"/>
            <w:tcBorders>
              <w:top w:val="single" w:sz="4" w:space="0" w:color="auto"/>
              <w:left w:val="nil"/>
              <w:bottom w:val="single" w:sz="4" w:space="0" w:color="auto"/>
              <w:right w:val="single" w:sz="4" w:space="0" w:color="000000"/>
            </w:tcBorders>
            <w:shd w:val="clear" w:color="auto" w:fill="auto"/>
            <w:vAlign w:val="center"/>
          </w:tcPr>
          <w:p w:rsidR="00DB3A1C" w:rsidRPr="00D76331" w:rsidRDefault="007F2005" w:rsidP="006E083F">
            <w:pPr>
              <w:jc w:val="center"/>
              <w:rPr>
                <w:sz w:val="16"/>
                <w:szCs w:val="16"/>
              </w:rPr>
            </w:pPr>
            <w:r w:rsidRPr="00D76331">
              <w:rPr>
                <w:sz w:val="16"/>
                <w:szCs w:val="16"/>
              </w:rPr>
              <w:fldChar w:fldCharType="begin">
                <w:ffData>
                  <w:name w:val="Casilla3"/>
                  <w:enabled/>
                  <w:calcOnExit w:val="0"/>
                  <w:checkBox>
                    <w:sizeAuto/>
                    <w:default w:val="0"/>
                  </w:checkBox>
                </w:ffData>
              </w:fldChar>
            </w:r>
            <w:bookmarkStart w:id="33" w:name="Casilla3"/>
            <w:r w:rsidR="00DB3A1C" w:rsidRPr="00D76331">
              <w:rPr>
                <w:sz w:val="16"/>
                <w:szCs w:val="16"/>
              </w:rPr>
              <w:instrText xml:space="preserve"> FORMCHECKBOX </w:instrText>
            </w:r>
            <w:r w:rsidR="00F30FC3">
              <w:rPr>
                <w:sz w:val="16"/>
                <w:szCs w:val="16"/>
              </w:rPr>
            </w:r>
            <w:r w:rsidR="00F30FC3">
              <w:rPr>
                <w:sz w:val="16"/>
                <w:szCs w:val="16"/>
              </w:rPr>
              <w:fldChar w:fldCharType="separate"/>
            </w:r>
            <w:r w:rsidRPr="00D76331">
              <w:rPr>
                <w:sz w:val="16"/>
                <w:szCs w:val="16"/>
              </w:rPr>
              <w:fldChar w:fldCharType="end"/>
            </w:r>
            <w:bookmarkEnd w:id="33"/>
          </w:p>
        </w:tc>
        <w:tc>
          <w:tcPr>
            <w:tcW w:w="992" w:type="dxa"/>
            <w:tcBorders>
              <w:top w:val="nil"/>
              <w:left w:val="nil"/>
              <w:bottom w:val="single" w:sz="4" w:space="0" w:color="auto"/>
              <w:right w:val="single" w:sz="4" w:space="0" w:color="auto"/>
            </w:tcBorders>
            <w:shd w:val="clear" w:color="auto" w:fill="auto"/>
            <w:vAlign w:val="center"/>
          </w:tcPr>
          <w:p w:rsidR="00DB3A1C" w:rsidRPr="00D76331" w:rsidRDefault="00F30FC3" w:rsidP="00D33A8E">
            <w:pPr>
              <w:jc w:val="center"/>
              <w:rPr>
                <w:b/>
                <w:bCs/>
                <w:sz w:val="16"/>
                <w:szCs w:val="16"/>
              </w:rPr>
            </w:pPr>
            <w:hyperlink w:anchor="Fitxa3" w:history="1">
              <w:r w:rsidR="00DB3A1C" w:rsidRPr="00D76331">
                <w:rPr>
                  <w:rStyle w:val="Hipervnculo"/>
                  <w:b/>
                  <w:bCs/>
                  <w:sz w:val="16"/>
                  <w:szCs w:val="16"/>
                </w:rPr>
                <w:t>Instrucció 3</w:t>
              </w:r>
            </w:hyperlink>
          </w:p>
        </w:tc>
        <w:tc>
          <w:tcPr>
            <w:tcW w:w="5000" w:type="dxa"/>
            <w:vMerge/>
            <w:tcBorders>
              <w:left w:val="nil"/>
              <w:bottom w:val="single" w:sz="4" w:space="0" w:color="auto"/>
              <w:right w:val="single" w:sz="4" w:space="0" w:color="auto"/>
            </w:tcBorders>
            <w:shd w:val="clear" w:color="auto" w:fill="auto"/>
            <w:noWrap/>
            <w:vAlign w:val="bottom"/>
          </w:tcPr>
          <w:p w:rsidR="00DB3A1C" w:rsidRPr="00D76331" w:rsidRDefault="00DB3A1C" w:rsidP="00303D14">
            <w:pPr>
              <w:rPr>
                <w:sz w:val="16"/>
                <w:szCs w:val="16"/>
              </w:rPr>
            </w:pPr>
          </w:p>
        </w:tc>
      </w:tr>
      <w:tr w:rsidR="00DB3A1C" w:rsidRPr="00D76331" w:rsidTr="003C605E">
        <w:trPr>
          <w:trHeight w:val="255"/>
        </w:trPr>
        <w:tc>
          <w:tcPr>
            <w:tcW w:w="3338" w:type="dxa"/>
            <w:tcBorders>
              <w:top w:val="single" w:sz="4" w:space="0" w:color="auto"/>
              <w:left w:val="single" w:sz="4" w:space="0" w:color="auto"/>
              <w:bottom w:val="single" w:sz="4" w:space="0" w:color="auto"/>
              <w:right w:val="single" w:sz="4" w:space="0" w:color="000000"/>
            </w:tcBorders>
            <w:shd w:val="clear" w:color="auto" w:fill="auto"/>
            <w:vAlign w:val="center"/>
          </w:tcPr>
          <w:p w:rsidR="00DB3A1C" w:rsidRPr="00D76331" w:rsidRDefault="00DB3A1C" w:rsidP="006E083F">
            <w:pPr>
              <w:rPr>
                <w:sz w:val="16"/>
                <w:szCs w:val="16"/>
              </w:rPr>
            </w:pPr>
            <w:r w:rsidRPr="00D76331">
              <w:rPr>
                <w:sz w:val="16"/>
                <w:szCs w:val="16"/>
              </w:rPr>
              <w:t xml:space="preserve">Pirotècnia / Traca </w:t>
            </w:r>
          </w:p>
        </w:tc>
        <w:tc>
          <w:tcPr>
            <w:tcW w:w="763" w:type="dxa"/>
            <w:tcBorders>
              <w:top w:val="single" w:sz="4" w:space="0" w:color="auto"/>
              <w:left w:val="nil"/>
              <w:bottom w:val="single" w:sz="4" w:space="0" w:color="auto"/>
              <w:right w:val="single" w:sz="4" w:space="0" w:color="000000"/>
            </w:tcBorders>
            <w:shd w:val="clear" w:color="auto" w:fill="auto"/>
            <w:vAlign w:val="center"/>
          </w:tcPr>
          <w:p w:rsidR="00DB3A1C" w:rsidRPr="00D76331" w:rsidRDefault="007F2005" w:rsidP="006E083F">
            <w:pPr>
              <w:jc w:val="center"/>
              <w:rPr>
                <w:sz w:val="16"/>
                <w:szCs w:val="16"/>
              </w:rPr>
            </w:pPr>
            <w:r w:rsidRPr="00D76331">
              <w:rPr>
                <w:sz w:val="16"/>
                <w:szCs w:val="16"/>
              </w:rPr>
              <w:fldChar w:fldCharType="begin">
                <w:ffData>
                  <w:name w:val="Casilla5"/>
                  <w:enabled/>
                  <w:calcOnExit w:val="0"/>
                  <w:checkBox>
                    <w:sizeAuto/>
                    <w:default w:val="0"/>
                  </w:checkBox>
                </w:ffData>
              </w:fldChar>
            </w:r>
            <w:bookmarkStart w:id="34" w:name="Casilla5"/>
            <w:r w:rsidR="00DB3A1C" w:rsidRPr="00D76331">
              <w:rPr>
                <w:sz w:val="16"/>
                <w:szCs w:val="16"/>
              </w:rPr>
              <w:instrText xml:space="preserve"> FORMCHECKBOX </w:instrText>
            </w:r>
            <w:r w:rsidR="00F30FC3">
              <w:rPr>
                <w:sz w:val="16"/>
                <w:szCs w:val="16"/>
              </w:rPr>
            </w:r>
            <w:r w:rsidR="00F30FC3">
              <w:rPr>
                <w:sz w:val="16"/>
                <w:szCs w:val="16"/>
              </w:rPr>
              <w:fldChar w:fldCharType="separate"/>
            </w:r>
            <w:r w:rsidRPr="00D76331">
              <w:rPr>
                <w:sz w:val="16"/>
                <w:szCs w:val="16"/>
              </w:rPr>
              <w:fldChar w:fldCharType="end"/>
            </w:r>
            <w:bookmarkEnd w:id="34"/>
          </w:p>
        </w:tc>
        <w:tc>
          <w:tcPr>
            <w:tcW w:w="992" w:type="dxa"/>
            <w:tcBorders>
              <w:top w:val="nil"/>
              <w:left w:val="nil"/>
              <w:bottom w:val="single" w:sz="4" w:space="0" w:color="auto"/>
              <w:right w:val="single" w:sz="4" w:space="0" w:color="auto"/>
            </w:tcBorders>
            <w:shd w:val="clear" w:color="auto" w:fill="auto"/>
            <w:vAlign w:val="center"/>
          </w:tcPr>
          <w:p w:rsidR="00DB3A1C" w:rsidRPr="00D76331" w:rsidRDefault="00F30FC3" w:rsidP="00D33A8E">
            <w:pPr>
              <w:jc w:val="center"/>
              <w:rPr>
                <w:b/>
                <w:bCs/>
                <w:sz w:val="16"/>
                <w:szCs w:val="16"/>
              </w:rPr>
            </w:pPr>
            <w:hyperlink w:anchor="Fitxa3" w:history="1">
              <w:r w:rsidR="00DB3A1C" w:rsidRPr="00D76331">
                <w:rPr>
                  <w:rStyle w:val="Hipervnculo"/>
                  <w:b/>
                  <w:bCs/>
                  <w:sz w:val="16"/>
                  <w:szCs w:val="16"/>
                </w:rPr>
                <w:t>Instrucció 3</w:t>
              </w:r>
            </w:hyperlink>
          </w:p>
        </w:tc>
        <w:tc>
          <w:tcPr>
            <w:tcW w:w="5000" w:type="dxa"/>
            <w:vMerge/>
            <w:tcBorders>
              <w:left w:val="nil"/>
              <w:bottom w:val="single" w:sz="4" w:space="0" w:color="auto"/>
              <w:right w:val="single" w:sz="4" w:space="0" w:color="auto"/>
            </w:tcBorders>
            <w:shd w:val="clear" w:color="auto" w:fill="auto"/>
            <w:noWrap/>
            <w:vAlign w:val="bottom"/>
          </w:tcPr>
          <w:p w:rsidR="00DB3A1C" w:rsidRPr="00D76331" w:rsidRDefault="00DB3A1C" w:rsidP="00303D14">
            <w:pPr>
              <w:rPr>
                <w:sz w:val="16"/>
                <w:szCs w:val="16"/>
              </w:rPr>
            </w:pPr>
          </w:p>
        </w:tc>
      </w:tr>
      <w:tr w:rsidR="00485770" w:rsidRPr="00D76331" w:rsidTr="003C605E">
        <w:trPr>
          <w:trHeight w:val="255"/>
        </w:trPr>
        <w:tc>
          <w:tcPr>
            <w:tcW w:w="3338" w:type="dxa"/>
            <w:tcBorders>
              <w:top w:val="single" w:sz="4" w:space="0" w:color="auto"/>
              <w:left w:val="single" w:sz="4" w:space="0" w:color="auto"/>
              <w:bottom w:val="single" w:sz="4" w:space="0" w:color="auto"/>
              <w:right w:val="single" w:sz="4" w:space="0" w:color="000000"/>
            </w:tcBorders>
            <w:shd w:val="clear" w:color="auto" w:fill="auto"/>
            <w:vAlign w:val="center"/>
          </w:tcPr>
          <w:p w:rsidR="00485770" w:rsidRPr="00D76331" w:rsidRDefault="00485770" w:rsidP="006E083F">
            <w:pPr>
              <w:rPr>
                <w:color w:val="FF0000"/>
                <w:sz w:val="16"/>
                <w:szCs w:val="16"/>
              </w:rPr>
            </w:pPr>
            <w:r w:rsidRPr="00D76331">
              <w:rPr>
                <w:sz w:val="16"/>
                <w:szCs w:val="16"/>
              </w:rPr>
              <w:t>Castellers</w:t>
            </w:r>
          </w:p>
        </w:tc>
        <w:tc>
          <w:tcPr>
            <w:tcW w:w="763" w:type="dxa"/>
            <w:tcBorders>
              <w:top w:val="single" w:sz="4" w:space="0" w:color="auto"/>
              <w:left w:val="nil"/>
              <w:bottom w:val="single" w:sz="4" w:space="0" w:color="auto"/>
              <w:right w:val="single" w:sz="4" w:space="0" w:color="000000"/>
            </w:tcBorders>
            <w:shd w:val="clear" w:color="auto" w:fill="auto"/>
            <w:vAlign w:val="center"/>
          </w:tcPr>
          <w:p w:rsidR="00485770" w:rsidRPr="00D76331" w:rsidRDefault="00485770" w:rsidP="006E083F">
            <w:pPr>
              <w:jc w:val="center"/>
              <w:rPr>
                <w:sz w:val="16"/>
                <w:szCs w:val="16"/>
              </w:rPr>
            </w:pPr>
            <w:r w:rsidRPr="00D76331">
              <w:rPr>
                <w:sz w:val="16"/>
                <w:szCs w:val="16"/>
              </w:rPr>
              <w:fldChar w:fldCharType="begin">
                <w:ffData>
                  <w:name w:val="Casilla9"/>
                  <w:enabled/>
                  <w:calcOnExit w:val="0"/>
                  <w:checkBox>
                    <w:sizeAuto/>
                    <w:default w:val="0"/>
                  </w:checkBox>
                </w:ffData>
              </w:fldChar>
            </w:r>
            <w:bookmarkStart w:id="35" w:name="Casilla9"/>
            <w:r w:rsidRPr="00D76331">
              <w:rPr>
                <w:sz w:val="16"/>
                <w:szCs w:val="16"/>
              </w:rPr>
              <w:instrText xml:space="preserve"> FORMCHECKBOX </w:instrText>
            </w:r>
            <w:r w:rsidR="00F30FC3">
              <w:rPr>
                <w:sz w:val="16"/>
                <w:szCs w:val="16"/>
              </w:rPr>
            </w:r>
            <w:r w:rsidR="00F30FC3">
              <w:rPr>
                <w:sz w:val="16"/>
                <w:szCs w:val="16"/>
              </w:rPr>
              <w:fldChar w:fldCharType="separate"/>
            </w:r>
            <w:r w:rsidRPr="00D76331">
              <w:rPr>
                <w:sz w:val="16"/>
                <w:szCs w:val="16"/>
              </w:rPr>
              <w:fldChar w:fldCharType="end"/>
            </w:r>
            <w:bookmarkEnd w:id="35"/>
          </w:p>
        </w:tc>
        <w:tc>
          <w:tcPr>
            <w:tcW w:w="992" w:type="dxa"/>
            <w:tcBorders>
              <w:top w:val="nil"/>
              <w:left w:val="nil"/>
              <w:bottom w:val="single" w:sz="4" w:space="0" w:color="auto"/>
              <w:right w:val="single" w:sz="4" w:space="0" w:color="auto"/>
            </w:tcBorders>
            <w:shd w:val="clear" w:color="auto" w:fill="auto"/>
            <w:vAlign w:val="center"/>
          </w:tcPr>
          <w:p w:rsidR="00485770" w:rsidRPr="00D76331" w:rsidRDefault="00F30FC3" w:rsidP="00D33A8E">
            <w:pPr>
              <w:jc w:val="center"/>
              <w:rPr>
                <w:b/>
                <w:bCs/>
                <w:sz w:val="16"/>
                <w:szCs w:val="16"/>
              </w:rPr>
            </w:pPr>
            <w:hyperlink w:anchor="Fitxa4" w:history="1">
              <w:r w:rsidR="00485770" w:rsidRPr="00D76331">
                <w:rPr>
                  <w:rStyle w:val="Hipervnculo"/>
                  <w:b/>
                  <w:bCs/>
                  <w:sz w:val="16"/>
                  <w:szCs w:val="16"/>
                </w:rPr>
                <w:t>Instrucció 4</w:t>
              </w:r>
            </w:hyperlink>
          </w:p>
        </w:tc>
        <w:tc>
          <w:tcPr>
            <w:tcW w:w="5000" w:type="dxa"/>
            <w:vMerge/>
            <w:tcBorders>
              <w:left w:val="nil"/>
              <w:bottom w:val="single" w:sz="4" w:space="0" w:color="auto"/>
              <w:right w:val="single" w:sz="4" w:space="0" w:color="auto"/>
            </w:tcBorders>
            <w:shd w:val="clear" w:color="auto" w:fill="auto"/>
            <w:noWrap/>
            <w:vAlign w:val="bottom"/>
          </w:tcPr>
          <w:p w:rsidR="00485770" w:rsidRPr="00D76331" w:rsidRDefault="00485770" w:rsidP="00303D14">
            <w:pPr>
              <w:rPr>
                <w:sz w:val="16"/>
                <w:szCs w:val="16"/>
              </w:rPr>
            </w:pPr>
          </w:p>
        </w:tc>
      </w:tr>
      <w:tr w:rsidR="00485770" w:rsidRPr="00D76331" w:rsidTr="003C605E">
        <w:trPr>
          <w:trHeight w:val="255"/>
        </w:trPr>
        <w:tc>
          <w:tcPr>
            <w:tcW w:w="3338" w:type="dxa"/>
            <w:tcBorders>
              <w:top w:val="single" w:sz="4" w:space="0" w:color="auto"/>
              <w:left w:val="single" w:sz="4" w:space="0" w:color="auto"/>
              <w:bottom w:val="single" w:sz="4" w:space="0" w:color="auto"/>
              <w:right w:val="single" w:sz="4" w:space="0" w:color="000000"/>
            </w:tcBorders>
            <w:shd w:val="clear" w:color="auto" w:fill="auto"/>
            <w:vAlign w:val="center"/>
          </w:tcPr>
          <w:p w:rsidR="00485770" w:rsidRPr="00D76331" w:rsidRDefault="00485770" w:rsidP="006E083F">
            <w:pPr>
              <w:rPr>
                <w:sz w:val="16"/>
                <w:szCs w:val="16"/>
              </w:rPr>
            </w:pPr>
            <w:r w:rsidRPr="00D76331">
              <w:rPr>
                <w:sz w:val="16"/>
                <w:szCs w:val="16"/>
              </w:rPr>
              <w:t>Arrossada / Barbacoa / Botifarrada / Paellada / Sardinada / Xocolatada / Rom cremat / Fogueres</w:t>
            </w:r>
          </w:p>
        </w:tc>
        <w:tc>
          <w:tcPr>
            <w:tcW w:w="763" w:type="dxa"/>
            <w:tcBorders>
              <w:top w:val="single" w:sz="4" w:space="0" w:color="auto"/>
              <w:left w:val="nil"/>
              <w:bottom w:val="single" w:sz="4" w:space="0" w:color="auto"/>
              <w:right w:val="single" w:sz="4" w:space="0" w:color="000000"/>
            </w:tcBorders>
            <w:shd w:val="clear" w:color="auto" w:fill="auto"/>
            <w:vAlign w:val="center"/>
          </w:tcPr>
          <w:p w:rsidR="00485770" w:rsidRPr="00D76331" w:rsidRDefault="00485770" w:rsidP="006E083F">
            <w:pPr>
              <w:jc w:val="center"/>
              <w:rPr>
                <w:sz w:val="16"/>
                <w:szCs w:val="16"/>
              </w:rPr>
            </w:pPr>
            <w:r w:rsidRPr="00D76331">
              <w:rPr>
                <w:sz w:val="16"/>
                <w:szCs w:val="16"/>
              </w:rPr>
              <w:fldChar w:fldCharType="begin">
                <w:ffData>
                  <w:name w:val="Casilla11"/>
                  <w:enabled/>
                  <w:calcOnExit w:val="0"/>
                  <w:checkBox>
                    <w:sizeAuto/>
                    <w:default w:val="0"/>
                  </w:checkBox>
                </w:ffData>
              </w:fldChar>
            </w:r>
            <w:bookmarkStart w:id="36" w:name="Casilla11"/>
            <w:r w:rsidRPr="00D76331">
              <w:rPr>
                <w:sz w:val="16"/>
                <w:szCs w:val="16"/>
              </w:rPr>
              <w:instrText xml:space="preserve"> FORMCHECKBOX </w:instrText>
            </w:r>
            <w:r w:rsidR="00F30FC3">
              <w:rPr>
                <w:sz w:val="16"/>
                <w:szCs w:val="16"/>
              </w:rPr>
            </w:r>
            <w:r w:rsidR="00F30FC3">
              <w:rPr>
                <w:sz w:val="16"/>
                <w:szCs w:val="16"/>
              </w:rPr>
              <w:fldChar w:fldCharType="separate"/>
            </w:r>
            <w:r w:rsidRPr="00D76331">
              <w:rPr>
                <w:sz w:val="16"/>
                <w:szCs w:val="16"/>
              </w:rPr>
              <w:fldChar w:fldCharType="end"/>
            </w:r>
            <w:bookmarkEnd w:id="36"/>
          </w:p>
        </w:tc>
        <w:tc>
          <w:tcPr>
            <w:tcW w:w="992" w:type="dxa"/>
            <w:tcBorders>
              <w:top w:val="nil"/>
              <w:left w:val="nil"/>
              <w:bottom w:val="single" w:sz="4" w:space="0" w:color="auto"/>
              <w:right w:val="single" w:sz="4" w:space="0" w:color="auto"/>
            </w:tcBorders>
            <w:shd w:val="clear" w:color="auto" w:fill="auto"/>
            <w:vAlign w:val="center"/>
          </w:tcPr>
          <w:p w:rsidR="00485770" w:rsidRPr="00D76331" w:rsidRDefault="00F30FC3" w:rsidP="00D33A8E">
            <w:pPr>
              <w:jc w:val="center"/>
              <w:rPr>
                <w:b/>
                <w:bCs/>
                <w:sz w:val="16"/>
                <w:szCs w:val="16"/>
              </w:rPr>
            </w:pPr>
            <w:hyperlink w:anchor="Fitxa6" w:history="1">
              <w:r w:rsidR="00485770" w:rsidRPr="00D76331">
                <w:rPr>
                  <w:rStyle w:val="Hipervnculo"/>
                  <w:b/>
                  <w:bCs/>
                  <w:sz w:val="16"/>
                  <w:szCs w:val="16"/>
                </w:rPr>
                <w:t>Instrucció 6</w:t>
              </w:r>
            </w:hyperlink>
          </w:p>
        </w:tc>
        <w:tc>
          <w:tcPr>
            <w:tcW w:w="5000" w:type="dxa"/>
            <w:vMerge/>
            <w:tcBorders>
              <w:left w:val="nil"/>
              <w:bottom w:val="single" w:sz="4" w:space="0" w:color="auto"/>
              <w:right w:val="single" w:sz="4" w:space="0" w:color="auto"/>
            </w:tcBorders>
            <w:shd w:val="clear" w:color="auto" w:fill="auto"/>
            <w:noWrap/>
            <w:vAlign w:val="bottom"/>
          </w:tcPr>
          <w:p w:rsidR="00485770" w:rsidRPr="00D76331" w:rsidRDefault="00485770" w:rsidP="00303D14">
            <w:pPr>
              <w:rPr>
                <w:sz w:val="16"/>
                <w:szCs w:val="16"/>
              </w:rPr>
            </w:pPr>
          </w:p>
        </w:tc>
      </w:tr>
      <w:tr w:rsidR="00485770" w:rsidRPr="00D76331" w:rsidTr="003C605E">
        <w:trPr>
          <w:trHeight w:val="309"/>
        </w:trPr>
        <w:tc>
          <w:tcPr>
            <w:tcW w:w="3338" w:type="dxa"/>
            <w:tcBorders>
              <w:top w:val="single" w:sz="4" w:space="0" w:color="auto"/>
              <w:left w:val="single" w:sz="4" w:space="0" w:color="auto"/>
              <w:bottom w:val="single" w:sz="4" w:space="0" w:color="auto"/>
              <w:right w:val="single" w:sz="4" w:space="0" w:color="000000"/>
            </w:tcBorders>
            <w:shd w:val="clear" w:color="auto" w:fill="auto"/>
            <w:vAlign w:val="center"/>
          </w:tcPr>
          <w:p w:rsidR="00485770" w:rsidRPr="00D76331" w:rsidRDefault="00485770" w:rsidP="006E083F">
            <w:pPr>
              <w:rPr>
                <w:sz w:val="16"/>
                <w:szCs w:val="16"/>
              </w:rPr>
            </w:pPr>
            <w:r w:rsidRPr="00D76331">
              <w:rPr>
                <w:sz w:val="16"/>
                <w:szCs w:val="16"/>
              </w:rPr>
              <w:t>Curses</w:t>
            </w:r>
          </w:p>
        </w:tc>
        <w:tc>
          <w:tcPr>
            <w:tcW w:w="763" w:type="dxa"/>
            <w:tcBorders>
              <w:top w:val="single" w:sz="4" w:space="0" w:color="auto"/>
              <w:left w:val="nil"/>
              <w:bottom w:val="single" w:sz="4" w:space="0" w:color="auto"/>
              <w:right w:val="single" w:sz="4" w:space="0" w:color="000000"/>
            </w:tcBorders>
            <w:shd w:val="clear" w:color="auto" w:fill="auto"/>
            <w:vAlign w:val="center"/>
          </w:tcPr>
          <w:p w:rsidR="00485770" w:rsidRPr="00D76331" w:rsidRDefault="00485770" w:rsidP="006E083F">
            <w:pPr>
              <w:jc w:val="center"/>
              <w:rPr>
                <w:sz w:val="16"/>
                <w:szCs w:val="16"/>
              </w:rPr>
            </w:pPr>
            <w:r w:rsidRPr="00D76331">
              <w:rPr>
                <w:sz w:val="16"/>
                <w:szCs w:val="16"/>
              </w:rPr>
              <w:fldChar w:fldCharType="begin">
                <w:ffData>
                  <w:name w:val="Casilla12"/>
                  <w:enabled/>
                  <w:calcOnExit w:val="0"/>
                  <w:checkBox>
                    <w:sizeAuto/>
                    <w:default w:val="0"/>
                  </w:checkBox>
                </w:ffData>
              </w:fldChar>
            </w:r>
            <w:bookmarkStart w:id="37" w:name="Casilla12"/>
            <w:r w:rsidRPr="00D76331">
              <w:rPr>
                <w:sz w:val="16"/>
                <w:szCs w:val="16"/>
              </w:rPr>
              <w:instrText xml:space="preserve"> FORMCHECKBOX </w:instrText>
            </w:r>
            <w:r w:rsidR="00F30FC3">
              <w:rPr>
                <w:sz w:val="16"/>
                <w:szCs w:val="16"/>
              </w:rPr>
            </w:r>
            <w:r w:rsidR="00F30FC3">
              <w:rPr>
                <w:sz w:val="16"/>
                <w:szCs w:val="16"/>
              </w:rPr>
              <w:fldChar w:fldCharType="separate"/>
            </w:r>
            <w:r w:rsidRPr="00D76331">
              <w:rPr>
                <w:sz w:val="16"/>
                <w:szCs w:val="16"/>
              </w:rPr>
              <w:fldChar w:fldCharType="end"/>
            </w:r>
            <w:bookmarkEnd w:id="37"/>
          </w:p>
        </w:tc>
        <w:tc>
          <w:tcPr>
            <w:tcW w:w="992" w:type="dxa"/>
            <w:tcBorders>
              <w:top w:val="nil"/>
              <w:left w:val="nil"/>
              <w:bottom w:val="single" w:sz="4" w:space="0" w:color="auto"/>
              <w:right w:val="single" w:sz="4" w:space="0" w:color="auto"/>
            </w:tcBorders>
            <w:shd w:val="clear" w:color="auto" w:fill="auto"/>
            <w:vAlign w:val="center"/>
          </w:tcPr>
          <w:p w:rsidR="00485770" w:rsidRPr="00D76331" w:rsidRDefault="00F30FC3" w:rsidP="00D33A8E">
            <w:pPr>
              <w:jc w:val="center"/>
              <w:rPr>
                <w:b/>
                <w:bCs/>
                <w:sz w:val="16"/>
                <w:szCs w:val="16"/>
              </w:rPr>
            </w:pPr>
            <w:hyperlink w:anchor="Fitxa5" w:history="1">
              <w:r w:rsidR="00485770" w:rsidRPr="00D76331">
                <w:rPr>
                  <w:rStyle w:val="Hipervnculo"/>
                  <w:b/>
                  <w:bCs/>
                  <w:sz w:val="16"/>
                  <w:szCs w:val="16"/>
                </w:rPr>
                <w:t>Instrucció 5</w:t>
              </w:r>
            </w:hyperlink>
          </w:p>
        </w:tc>
        <w:tc>
          <w:tcPr>
            <w:tcW w:w="5000" w:type="dxa"/>
            <w:vMerge/>
            <w:tcBorders>
              <w:left w:val="nil"/>
              <w:bottom w:val="single" w:sz="4" w:space="0" w:color="auto"/>
              <w:right w:val="single" w:sz="4" w:space="0" w:color="auto"/>
            </w:tcBorders>
            <w:shd w:val="clear" w:color="auto" w:fill="auto"/>
            <w:noWrap/>
            <w:vAlign w:val="bottom"/>
          </w:tcPr>
          <w:p w:rsidR="00485770" w:rsidRPr="00D76331" w:rsidRDefault="00485770" w:rsidP="00303D14">
            <w:pPr>
              <w:rPr>
                <w:sz w:val="16"/>
                <w:szCs w:val="16"/>
              </w:rPr>
            </w:pPr>
          </w:p>
        </w:tc>
      </w:tr>
      <w:tr w:rsidR="00485770" w:rsidRPr="00D76331" w:rsidTr="003C605E">
        <w:trPr>
          <w:trHeight w:val="255"/>
        </w:trPr>
        <w:tc>
          <w:tcPr>
            <w:tcW w:w="3338" w:type="dxa"/>
            <w:tcBorders>
              <w:top w:val="single" w:sz="4" w:space="0" w:color="auto"/>
              <w:left w:val="single" w:sz="4" w:space="0" w:color="auto"/>
              <w:bottom w:val="single" w:sz="4" w:space="0" w:color="auto"/>
              <w:right w:val="single" w:sz="4" w:space="0" w:color="000000"/>
            </w:tcBorders>
            <w:shd w:val="clear" w:color="auto" w:fill="auto"/>
            <w:vAlign w:val="center"/>
          </w:tcPr>
          <w:p w:rsidR="00485770" w:rsidRPr="00D76331" w:rsidRDefault="00485770" w:rsidP="006E083F">
            <w:pPr>
              <w:rPr>
                <w:sz w:val="16"/>
                <w:szCs w:val="16"/>
              </w:rPr>
            </w:pPr>
            <w:r w:rsidRPr="00D76331">
              <w:rPr>
                <w:sz w:val="16"/>
                <w:szCs w:val="16"/>
              </w:rPr>
              <w:t>Trànsit</w:t>
            </w:r>
          </w:p>
        </w:tc>
        <w:tc>
          <w:tcPr>
            <w:tcW w:w="763" w:type="dxa"/>
            <w:tcBorders>
              <w:top w:val="single" w:sz="4" w:space="0" w:color="auto"/>
              <w:left w:val="nil"/>
              <w:bottom w:val="single" w:sz="4" w:space="0" w:color="auto"/>
              <w:right w:val="single" w:sz="4" w:space="0" w:color="000000"/>
            </w:tcBorders>
            <w:shd w:val="clear" w:color="auto" w:fill="auto"/>
            <w:vAlign w:val="center"/>
          </w:tcPr>
          <w:p w:rsidR="00485770" w:rsidRPr="00D76331" w:rsidRDefault="00485770" w:rsidP="006E083F">
            <w:pPr>
              <w:jc w:val="center"/>
              <w:rPr>
                <w:sz w:val="16"/>
                <w:szCs w:val="16"/>
              </w:rPr>
            </w:pPr>
            <w:r w:rsidRPr="00D76331">
              <w:rPr>
                <w:sz w:val="16"/>
                <w:szCs w:val="16"/>
              </w:rPr>
              <w:fldChar w:fldCharType="begin">
                <w:ffData>
                  <w:name w:val="Casilla13"/>
                  <w:enabled/>
                  <w:calcOnExit w:val="0"/>
                  <w:checkBox>
                    <w:sizeAuto/>
                    <w:default w:val="0"/>
                  </w:checkBox>
                </w:ffData>
              </w:fldChar>
            </w:r>
            <w:bookmarkStart w:id="38" w:name="Casilla13"/>
            <w:r w:rsidRPr="00D76331">
              <w:rPr>
                <w:sz w:val="16"/>
                <w:szCs w:val="16"/>
              </w:rPr>
              <w:instrText xml:space="preserve"> FORMCHECKBOX </w:instrText>
            </w:r>
            <w:r w:rsidR="00F30FC3">
              <w:rPr>
                <w:sz w:val="16"/>
                <w:szCs w:val="16"/>
              </w:rPr>
            </w:r>
            <w:r w:rsidR="00F30FC3">
              <w:rPr>
                <w:sz w:val="16"/>
                <w:szCs w:val="16"/>
              </w:rPr>
              <w:fldChar w:fldCharType="separate"/>
            </w:r>
            <w:r w:rsidRPr="00D76331">
              <w:rPr>
                <w:sz w:val="16"/>
                <w:szCs w:val="16"/>
              </w:rPr>
              <w:fldChar w:fldCharType="end"/>
            </w:r>
            <w:bookmarkEnd w:id="38"/>
          </w:p>
        </w:tc>
        <w:tc>
          <w:tcPr>
            <w:tcW w:w="992" w:type="dxa"/>
            <w:tcBorders>
              <w:top w:val="nil"/>
              <w:left w:val="nil"/>
              <w:bottom w:val="single" w:sz="4" w:space="0" w:color="auto"/>
              <w:right w:val="single" w:sz="4" w:space="0" w:color="auto"/>
            </w:tcBorders>
            <w:shd w:val="clear" w:color="auto" w:fill="auto"/>
            <w:vAlign w:val="center"/>
          </w:tcPr>
          <w:p w:rsidR="00485770" w:rsidRPr="00D76331" w:rsidRDefault="00F30FC3" w:rsidP="00D33A8E">
            <w:pPr>
              <w:jc w:val="center"/>
              <w:rPr>
                <w:b/>
                <w:bCs/>
                <w:sz w:val="16"/>
                <w:szCs w:val="16"/>
              </w:rPr>
            </w:pPr>
            <w:hyperlink w:anchor="Fitxa6" w:history="1">
              <w:r w:rsidR="00485770" w:rsidRPr="00D76331">
                <w:rPr>
                  <w:rStyle w:val="Hipervnculo"/>
                  <w:b/>
                  <w:bCs/>
                  <w:sz w:val="16"/>
                  <w:szCs w:val="16"/>
                </w:rPr>
                <w:t>Instrucció 6</w:t>
              </w:r>
            </w:hyperlink>
          </w:p>
        </w:tc>
        <w:tc>
          <w:tcPr>
            <w:tcW w:w="5000" w:type="dxa"/>
            <w:vMerge/>
            <w:tcBorders>
              <w:left w:val="nil"/>
              <w:bottom w:val="single" w:sz="4" w:space="0" w:color="auto"/>
              <w:right w:val="single" w:sz="4" w:space="0" w:color="auto"/>
            </w:tcBorders>
            <w:shd w:val="clear" w:color="auto" w:fill="auto"/>
            <w:noWrap/>
            <w:vAlign w:val="bottom"/>
          </w:tcPr>
          <w:p w:rsidR="00485770" w:rsidRPr="00D76331" w:rsidRDefault="00485770" w:rsidP="00303D14">
            <w:pPr>
              <w:rPr>
                <w:sz w:val="16"/>
                <w:szCs w:val="16"/>
              </w:rPr>
            </w:pPr>
          </w:p>
        </w:tc>
      </w:tr>
      <w:tr w:rsidR="00485770" w:rsidRPr="00D76331" w:rsidTr="003C605E">
        <w:trPr>
          <w:trHeight w:val="255"/>
        </w:trPr>
        <w:tc>
          <w:tcPr>
            <w:tcW w:w="3338" w:type="dxa"/>
            <w:tcBorders>
              <w:top w:val="single" w:sz="4" w:space="0" w:color="auto"/>
              <w:left w:val="single" w:sz="4" w:space="0" w:color="auto"/>
              <w:bottom w:val="single" w:sz="4" w:space="0" w:color="auto"/>
              <w:right w:val="single" w:sz="4" w:space="0" w:color="000000"/>
            </w:tcBorders>
            <w:shd w:val="clear" w:color="auto" w:fill="auto"/>
            <w:vAlign w:val="center"/>
          </w:tcPr>
          <w:p w:rsidR="00485770" w:rsidRPr="00D76331" w:rsidRDefault="00485770" w:rsidP="006E083F">
            <w:pPr>
              <w:rPr>
                <w:sz w:val="16"/>
                <w:szCs w:val="16"/>
              </w:rPr>
            </w:pPr>
            <w:r w:rsidRPr="00D76331">
              <w:rPr>
                <w:sz w:val="16"/>
                <w:szCs w:val="16"/>
              </w:rPr>
              <w:t>Infants o gent amb possibilitat de pèrdua</w:t>
            </w:r>
          </w:p>
        </w:tc>
        <w:tc>
          <w:tcPr>
            <w:tcW w:w="763" w:type="dxa"/>
            <w:tcBorders>
              <w:top w:val="single" w:sz="4" w:space="0" w:color="auto"/>
              <w:left w:val="nil"/>
              <w:bottom w:val="single" w:sz="4" w:space="0" w:color="auto"/>
              <w:right w:val="single" w:sz="4" w:space="0" w:color="000000"/>
            </w:tcBorders>
            <w:shd w:val="clear" w:color="auto" w:fill="auto"/>
            <w:vAlign w:val="center"/>
          </w:tcPr>
          <w:p w:rsidR="00485770" w:rsidRPr="00D76331" w:rsidRDefault="00485770" w:rsidP="006E083F">
            <w:pPr>
              <w:jc w:val="center"/>
              <w:rPr>
                <w:sz w:val="16"/>
                <w:szCs w:val="16"/>
              </w:rPr>
            </w:pPr>
            <w:r w:rsidRPr="00D76331">
              <w:rPr>
                <w:sz w:val="16"/>
                <w:szCs w:val="16"/>
              </w:rPr>
              <w:fldChar w:fldCharType="begin">
                <w:ffData>
                  <w:name w:val="Casilla14"/>
                  <w:enabled/>
                  <w:calcOnExit w:val="0"/>
                  <w:checkBox>
                    <w:sizeAuto/>
                    <w:default w:val="0"/>
                  </w:checkBox>
                </w:ffData>
              </w:fldChar>
            </w:r>
            <w:bookmarkStart w:id="39" w:name="Casilla14"/>
            <w:r w:rsidRPr="00D76331">
              <w:rPr>
                <w:sz w:val="16"/>
                <w:szCs w:val="16"/>
              </w:rPr>
              <w:instrText xml:space="preserve"> FORMCHECKBOX </w:instrText>
            </w:r>
            <w:r w:rsidR="00F30FC3">
              <w:rPr>
                <w:sz w:val="16"/>
                <w:szCs w:val="16"/>
              </w:rPr>
            </w:r>
            <w:r w:rsidR="00F30FC3">
              <w:rPr>
                <w:sz w:val="16"/>
                <w:szCs w:val="16"/>
              </w:rPr>
              <w:fldChar w:fldCharType="separate"/>
            </w:r>
            <w:r w:rsidRPr="00D76331">
              <w:rPr>
                <w:sz w:val="16"/>
                <w:szCs w:val="16"/>
              </w:rPr>
              <w:fldChar w:fldCharType="end"/>
            </w:r>
            <w:bookmarkEnd w:id="39"/>
          </w:p>
        </w:tc>
        <w:tc>
          <w:tcPr>
            <w:tcW w:w="992" w:type="dxa"/>
            <w:tcBorders>
              <w:top w:val="nil"/>
              <w:left w:val="nil"/>
              <w:bottom w:val="single" w:sz="4" w:space="0" w:color="auto"/>
              <w:right w:val="single" w:sz="4" w:space="0" w:color="auto"/>
            </w:tcBorders>
            <w:shd w:val="clear" w:color="auto" w:fill="auto"/>
            <w:vAlign w:val="center"/>
          </w:tcPr>
          <w:p w:rsidR="00485770" w:rsidRPr="00D76331" w:rsidRDefault="00F30FC3" w:rsidP="00D33A8E">
            <w:pPr>
              <w:jc w:val="center"/>
              <w:rPr>
                <w:b/>
                <w:bCs/>
                <w:sz w:val="16"/>
                <w:szCs w:val="16"/>
              </w:rPr>
            </w:pPr>
            <w:hyperlink w:anchor="Fitxa6" w:history="1">
              <w:r w:rsidR="00485770" w:rsidRPr="00D76331">
                <w:rPr>
                  <w:rStyle w:val="Hipervnculo"/>
                  <w:b/>
                  <w:bCs/>
                  <w:sz w:val="16"/>
                  <w:szCs w:val="16"/>
                </w:rPr>
                <w:t>Instrucció 6</w:t>
              </w:r>
            </w:hyperlink>
          </w:p>
        </w:tc>
        <w:tc>
          <w:tcPr>
            <w:tcW w:w="5000" w:type="dxa"/>
            <w:vMerge/>
            <w:tcBorders>
              <w:left w:val="nil"/>
              <w:bottom w:val="single" w:sz="4" w:space="0" w:color="auto"/>
              <w:right w:val="single" w:sz="4" w:space="0" w:color="auto"/>
            </w:tcBorders>
            <w:shd w:val="clear" w:color="auto" w:fill="auto"/>
            <w:noWrap/>
            <w:vAlign w:val="bottom"/>
          </w:tcPr>
          <w:p w:rsidR="00485770" w:rsidRPr="00D76331" w:rsidRDefault="00485770" w:rsidP="00303D14">
            <w:pPr>
              <w:rPr>
                <w:sz w:val="16"/>
                <w:szCs w:val="16"/>
              </w:rPr>
            </w:pPr>
          </w:p>
        </w:tc>
      </w:tr>
      <w:tr w:rsidR="00485770" w:rsidRPr="00D76331" w:rsidTr="003C605E">
        <w:trPr>
          <w:trHeight w:val="255"/>
        </w:trPr>
        <w:tc>
          <w:tcPr>
            <w:tcW w:w="3338" w:type="dxa"/>
            <w:tcBorders>
              <w:top w:val="single" w:sz="4" w:space="0" w:color="auto"/>
              <w:left w:val="single" w:sz="4" w:space="0" w:color="auto"/>
              <w:bottom w:val="single" w:sz="4" w:space="0" w:color="auto"/>
              <w:right w:val="single" w:sz="4" w:space="0" w:color="000000"/>
            </w:tcBorders>
            <w:shd w:val="clear" w:color="auto" w:fill="auto"/>
            <w:vAlign w:val="center"/>
          </w:tcPr>
          <w:p w:rsidR="00485770" w:rsidRPr="00D76331" w:rsidRDefault="00485770" w:rsidP="006E083F">
            <w:pPr>
              <w:rPr>
                <w:sz w:val="16"/>
                <w:szCs w:val="16"/>
              </w:rPr>
            </w:pPr>
            <w:r w:rsidRPr="00D76331">
              <w:rPr>
                <w:sz w:val="16"/>
                <w:szCs w:val="16"/>
              </w:rPr>
              <w:t>Laboral</w:t>
            </w:r>
          </w:p>
        </w:tc>
        <w:tc>
          <w:tcPr>
            <w:tcW w:w="763" w:type="dxa"/>
            <w:tcBorders>
              <w:top w:val="single" w:sz="4" w:space="0" w:color="auto"/>
              <w:left w:val="nil"/>
              <w:bottom w:val="single" w:sz="4" w:space="0" w:color="auto"/>
              <w:right w:val="single" w:sz="4" w:space="0" w:color="000000"/>
            </w:tcBorders>
            <w:shd w:val="clear" w:color="auto" w:fill="auto"/>
            <w:vAlign w:val="center"/>
          </w:tcPr>
          <w:p w:rsidR="00485770" w:rsidRPr="00D76331" w:rsidRDefault="00485770" w:rsidP="006E083F">
            <w:pPr>
              <w:jc w:val="center"/>
              <w:rPr>
                <w:sz w:val="16"/>
                <w:szCs w:val="16"/>
              </w:rPr>
            </w:pPr>
            <w:r w:rsidRPr="00D76331">
              <w:rPr>
                <w:sz w:val="16"/>
                <w:szCs w:val="16"/>
              </w:rPr>
              <w:fldChar w:fldCharType="begin">
                <w:ffData>
                  <w:name w:val="Casilla15"/>
                  <w:enabled/>
                  <w:calcOnExit w:val="0"/>
                  <w:checkBox>
                    <w:sizeAuto/>
                    <w:default w:val="0"/>
                  </w:checkBox>
                </w:ffData>
              </w:fldChar>
            </w:r>
            <w:bookmarkStart w:id="40" w:name="Casilla15"/>
            <w:r w:rsidRPr="00D76331">
              <w:rPr>
                <w:sz w:val="16"/>
                <w:szCs w:val="16"/>
              </w:rPr>
              <w:instrText xml:space="preserve"> FORMCHECKBOX </w:instrText>
            </w:r>
            <w:r w:rsidR="00F30FC3">
              <w:rPr>
                <w:sz w:val="16"/>
                <w:szCs w:val="16"/>
              </w:rPr>
            </w:r>
            <w:r w:rsidR="00F30FC3">
              <w:rPr>
                <w:sz w:val="16"/>
                <w:szCs w:val="16"/>
              </w:rPr>
              <w:fldChar w:fldCharType="separate"/>
            </w:r>
            <w:r w:rsidRPr="00D76331">
              <w:rPr>
                <w:sz w:val="16"/>
                <w:szCs w:val="16"/>
              </w:rPr>
              <w:fldChar w:fldCharType="end"/>
            </w:r>
            <w:bookmarkEnd w:id="40"/>
          </w:p>
        </w:tc>
        <w:tc>
          <w:tcPr>
            <w:tcW w:w="992" w:type="dxa"/>
            <w:tcBorders>
              <w:top w:val="nil"/>
              <w:left w:val="nil"/>
              <w:bottom w:val="single" w:sz="4" w:space="0" w:color="auto"/>
              <w:right w:val="single" w:sz="4" w:space="0" w:color="auto"/>
            </w:tcBorders>
            <w:shd w:val="clear" w:color="auto" w:fill="auto"/>
            <w:vAlign w:val="center"/>
          </w:tcPr>
          <w:p w:rsidR="00485770" w:rsidRPr="00D76331" w:rsidRDefault="00F30FC3" w:rsidP="00D33A8E">
            <w:pPr>
              <w:jc w:val="center"/>
              <w:rPr>
                <w:b/>
                <w:bCs/>
                <w:sz w:val="16"/>
                <w:szCs w:val="16"/>
              </w:rPr>
            </w:pPr>
            <w:hyperlink w:anchor="Fitxa6" w:history="1">
              <w:r w:rsidR="00485770" w:rsidRPr="00D76331">
                <w:rPr>
                  <w:rStyle w:val="Hipervnculo"/>
                  <w:b/>
                  <w:bCs/>
                  <w:sz w:val="16"/>
                  <w:szCs w:val="16"/>
                </w:rPr>
                <w:t>Instrucció 6</w:t>
              </w:r>
            </w:hyperlink>
          </w:p>
        </w:tc>
        <w:tc>
          <w:tcPr>
            <w:tcW w:w="5000" w:type="dxa"/>
            <w:vMerge/>
            <w:tcBorders>
              <w:left w:val="nil"/>
              <w:bottom w:val="single" w:sz="4" w:space="0" w:color="auto"/>
              <w:right w:val="single" w:sz="4" w:space="0" w:color="auto"/>
            </w:tcBorders>
            <w:shd w:val="clear" w:color="auto" w:fill="auto"/>
            <w:noWrap/>
            <w:vAlign w:val="bottom"/>
          </w:tcPr>
          <w:p w:rsidR="00485770" w:rsidRPr="00D76331" w:rsidRDefault="00485770" w:rsidP="00303D14">
            <w:pPr>
              <w:rPr>
                <w:sz w:val="16"/>
                <w:szCs w:val="16"/>
              </w:rPr>
            </w:pPr>
          </w:p>
        </w:tc>
      </w:tr>
      <w:tr w:rsidR="00485770" w:rsidRPr="00D76331" w:rsidTr="003C605E">
        <w:trPr>
          <w:trHeight w:val="255"/>
        </w:trPr>
        <w:tc>
          <w:tcPr>
            <w:tcW w:w="3338" w:type="dxa"/>
            <w:tcBorders>
              <w:top w:val="nil"/>
              <w:left w:val="single" w:sz="4" w:space="0" w:color="auto"/>
              <w:bottom w:val="single" w:sz="4" w:space="0" w:color="auto"/>
              <w:right w:val="single" w:sz="4" w:space="0" w:color="000000"/>
            </w:tcBorders>
            <w:shd w:val="clear" w:color="auto" w:fill="auto"/>
            <w:vAlign w:val="center"/>
          </w:tcPr>
          <w:p w:rsidR="00485770" w:rsidRPr="00D76331" w:rsidRDefault="00485770" w:rsidP="006E083F">
            <w:pPr>
              <w:rPr>
                <w:sz w:val="16"/>
                <w:szCs w:val="16"/>
              </w:rPr>
            </w:pPr>
            <w:r w:rsidRPr="00D76331">
              <w:rPr>
                <w:sz w:val="16"/>
                <w:szCs w:val="16"/>
              </w:rPr>
              <w:t xml:space="preserve">Altres:  (Descripció) </w:t>
            </w:r>
            <w:r w:rsidRPr="00D76331">
              <w:rPr>
                <w:sz w:val="16"/>
                <w:szCs w:val="16"/>
              </w:rPr>
              <w:fldChar w:fldCharType="begin">
                <w:ffData>
                  <w:name w:val="Texto93"/>
                  <w:enabled/>
                  <w:calcOnExit w:val="0"/>
                  <w:textInput/>
                </w:ffData>
              </w:fldChar>
            </w:r>
            <w:bookmarkStart w:id="41" w:name="Texto93"/>
            <w:r w:rsidRPr="00D76331">
              <w:rPr>
                <w:sz w:val="16"/>
                <w:szCs w:val="16"/>
              </w:rPr>
              <w:instrText xml:space="preserve"> FORMTEXT </w:instrText>
            </w:r>
            <w:r w:rsidRPr="00D76331">
              <w:rPr>
                <w:sz w:val="16"/>
                <w:szCs w:val="16"/>
              </w:rPr>
            </w:r>
            <w:r w:rsidRPr="00D76331">
              <w:rPr>
                <w:sz w:val="16"/>
                <w:szCs w:val="16"/>
              </w:rPr>
              <w:fldChar w:fldCharType="separate"/>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sz w:val="16"/>
                <w:szCs w:val="16"/>
              </w:rPr>
              <w:fldChar w:fldCharType="end"/>
            </w:r>
            <w:bookmarkEnd w:id="41"/>
          </w:p>
        </w:tc>
        <w:tc>
          <w:tcPr>
            <w:tcW w:w="763" w:type="dxa"/>
            <w:tcBorders>
              <w:top w:val="nil"/>
              <w:left w:val="nil"/>
              <w:bottom w:val="single" w:sz="4" w:space="0" w:color="auto"/>
              <w:right w:val="single" w:sz="4" w:space="0" w:color="000000"/>
            </w:tcBorders>
            <w:shd w:val="clear" w:color="auto" w:fill="auto"/>
            <w:vAlign w:val="center"/>
          </w:tcPr>
          <w:p w:rsidR="00485770" w:rsidRPr="00D76331" w:rsidRDefault="00485770" w:rsidP="006E083F">
            <w:pPr>
              <w:jc w:val="center"/>
              <w:rPr>
                <w:sz w:val="16"/>
                <w:szCs w:val="16"/>
              </w:rPr>
            </w:pPr>
            <w:r w:rsidRPr="00D76331">
              <w:rPr>
                <w:sz w:val="16"/>
                <w:szCs w:val="16"/>
              </w:rPr>
              <w:fldChar w:fldCharType="begin">
                <w:ffData>
                  <w:name w:val="Casilla16"/>
                  <w:enabled/>
                  <w:calcOnExit w:val="0"/>
                  <w:checkBox>
                    <w:sizeAuto/>
                    <w:default w:val="0"/>
                  </w:checkBox>
                </w:ffData>
              </w:fldChar>
            </w:r>
            <w:bookmarkStart w:id="42" w:name="Casilla16"/>
            <w:r w:rsidRPr="00D76331">
              <w:rPr>
                <w:sz w:val="16"/>
                <w:szCs w:val="16"/>
              </w:rPr>
              <w:instrText xml:space="preserve"> FORMCHECKBOX </w:instrText>
            </w:r>
            <w:r w:rsidR="00F30FC3">
              <w:rPr>
                <w:sz w:val="16"/>
                <w:szCs w:val="16"/>
              </w:rPr>
            </w:r>
            <w:r w:rsidR="00F30FC3">
              <w:rPr>
                <w:sz w:val="16"/>
                <w:szCs w:val="16"/>
              </w:rPr>
              <w:fldChar w:fldCharType="separate"/>
            </w:r>
            <w:r w:rsidRPr="00D76331">
              <w:rPr>
                <w:sz w:val="16"/>
                <w:szCs w:val="16"/>
              </w:rPr>
              <w:fldChar w:fldCharType="end"/>
            </w:r>
            <w:bookmarkEnd w:id="42"/>
          </w:p>
        </w:tc>
        <w:tc>
          <w:tcPr>
            <w:tcW w:w="992" w:type="dxa"/>
            <w:tcBorders>
              <w:top w:val="nil"/>
              <w:left w:val="nil"/>
              <w:bottom w:val="single" w:sz="4" w:space="0" w:color="auto"/>
              <w:right w:val="single" w:sz="4" w:space="0" w:color="auto"/>
            </w:tcBorders>
            <w:shd w:val="clear" w:color="auto" w:fill="auto"/>
            <w:vAlign w:val="center"/>
          </w:tcPr>
          <w:p w:rsidR="00485770" w:rsidRPr="00D76331" w:rsidRDefault="00485770" w:rsidP="00D33A8E">
            <w:pPr>
              <w:jc w:val="center"/>
              <w:rPr>
                <w:b/>
                <w:bCs/>
                <w:sz w:val="16"/>
                <w:szCs w:val="16"/>
              </w:rPr>
            </w:pPr>
          </w:p>
        </w:tc>
        <w:tc>
          <w:tcPr>
            <w:tcW w:w="5000" w:type="dxa"/>
            <w:vMerge/>
            <w:tcBorders>
              <w:left w:val="nil"/>
              <w:bottom w:val="single" w:sz="4" w:space="0" w:color="auto"/>
              <w:right w:val="single" w:sz="4" w:space="0" w:color="auto"/>
            </w:tcBorders>
            <w:shd w:val="clear" w:color="auto" w:fill="auto"/>
            <w:noWrap/>
            <w:vAlign w:val="bottom"/>
          </w:tcPr>
          <w:p w:rsidR="00485770" w:rsidRPr="00D76331" w:rsidRDefault="00485770" w:rsidP="00303D14">
            <w:pPr>
              <w:rPr>
                <w:sz w:val="16"/>
                <w:szCs w:val="16"/>
              </w:rPr>
            </w:pPr>
          </w:p>
        </w:tc>
      </w:tr>
    </w:tbl>
    <w:p w:rsidR="002B75BF" w:rsidRPr="00D76331" w:rsidRDefault="008616EF" w:rsidP="006B5481">
      <w:pPr>
        <w:pStyle w:val="Comiat"/>
        <w:pBdr>
          <w:top w:val="single" w:sz="48" w:space="1" w:color="auto"/>
        </w:pBdr>
        <w:tabs>
          <w:tab w:val="left" w:pos="3591"/>
        </w:tabs>
        <w:spacing w:after="40"/>
        <w:ind w:left="-1418" w:right="-215" w:firstLine="51"/>
      </w:pPr>
      <w:r w:rsidRPr="00D76331">
        <w:br w:type="page"/>
      </w:r>
    </w:p>
    <w:p w:rsidR="002B75BF" w:rsidRPr="00D76331" w:rsidRDefault="002B75BF" w:rsidP="006B5481">
      <w:pPr>
        <w:pStyle w:val="Comiat"/>
        <w:pBdr>
          <w:top w:val="single" w:sz="48" w:space="1" w:color="auto"/>
        </w:pBdr>
        <w:tabs>
          <w:tab w:val="left" w:pos="3591"/>
        </w:tabs>
        <w:spacing w:after="40"/>
        <w:ind w:left="-1418" w:right="-215" w:firstLine="51"/>
      </w:pPr>
    </w:p>
    <w:p w:rsidR="002B75BF" w:rsidRPr="00D76331" w:rsidRDefault="002B75BF" w:rsidP="006B5481">
      <w:pPr>
        <w:pStyle w:val="Comiat"/>
        <w:pBdr>
          <w:top w:val="single" w:sz="48" w:space="1" w:color="auto"/>
        </w:pBdr>
        <w:tabs>
          <w:tab w:val="left" w:pos="3591"/>
        </w:tabs>
        <w:spacing w:after="40"/>
        <w:ind w:left="-1418" w:right="-215" w:firstLine="51"/>
      </w:pPr>
    </w:p>
    <w:p w:rsidR="008616EF" w:rsidRDefault="008616EF" w:rsidP="006B5481">
      <w:pPr>
        <w:pStyle w:val="Comiat"/>
        <w:pBdr>
          <w:top w:val="single" w:sz="48" w:space="1" w:color="auto"/>
        </w:pBdr>
        <w:tabs>
          <w:tab w:val="left" w:pos="3591"/>
        </w:tabs>
        <w:spacing w:after="40"/>
        <w:ind w:left="-1418" w:right="-215" w:firstLine="51"/>
        <w:rPr>
          <w:sz w:val="18"/>
          <w:szCs w:val="18"/>
        </w:rPr>
      </w:pPr>
      <w:r w:rsidRPr="00D76331">
        <w:rPr>
          <w:sz w:val="18"/>
          <w:szCs w:val="18"/>
        </w:rPr>
        <w:t xml:space="preserve">Mesures adoptades per tal de prevenir riscos per a la salut i la seguretat i per prevenir inconvenients </w:t>
      </w:r>
      <w:r w:rsidR="00D34833" w:rsidRPr="00D76331">
        <w:rPr>
          <w:sz w:val="18"/>
          <w:szCs w:val="18"/>
        </w:rPr>
        <w:t>o molèsties a terceres persones</w:t>
      </w:r>
    </w:p>
    <w:p w:rsidR="0018731A" w:rsidRPr="0018731A" w:rsidRDefault="0018731A" w:rsidP="006B5481">
      <w:pPr>
        <w:pStyle w:val="Comiat"/>
        <w:pBdr>
          <w:top w:val="single" w:sz="48" w:space="1" w:color="auto"/>
        </w:pBdr>
        <w:tabs>
          <w:tab w:val="left" w:pos="3591"/>
        </w:tabs>
        <w:spacing w:after="40"/>
        <w:ind w:left="-1418" w:right="-215" w:firstLine="51"/>
        <w:rPr>
          <w:b/>
          <w:sz w:val="18"/>
          <w:szCs w:val="18"/>
        </w:rPr>
      </w:pPr>
      <w:r w:rsidRPr="0018731A">
        <w:rPr>
          <w:b/>
          <w:sz w:val="18"/>
          <w:szCs w:val="18"/>
        </w:rPr>
        <w:t xml:space="preserve">Si aquestes mesures les ha d’adoptar l’Ajuntament per falta de mitjans, marqueu aquesta casella </w:t>
      </w:r>
      <w:r w:rsidR="006346D3">
        <w:rPr>
          <w:b/>
          <w:sz w:val="18"/>
          <w:szCs w:val="18"/>
        </w:rPr>
        <w:fldChar w:fldCharType="begin">
          <w:ffData>
            <w:name w:val="Marcar1"/>
            <w:enabled/>
            <w:calcOnExit w:val="0"/>
            <w:checkBox>
              <w:sizeAuto/>
              <w:default w:val="0"/>
            </w:checkBox>
          </w:ffData>
        </w:fldChar>
      </w:r>
      <w:bookmarkStart w:id="43" w:name="Marcar1"/>
      <w:r w:rsidR="006346D3">
        <w:rPr>
          <w:b/>
          <w:sz w:val="18"/>
          <w:szCs w:val="18"/>
        </w:rPr>
        <w:instrText xml:space="preserve"> FORMCHECKBOX </w:instrText>
      </w:r>
      <w:r w:rsidR="00F30FC3">
        <w:rPr>
          <w:b/>
          <w:sz w:val="18"/>
          <w:szCs w:val="18"/>
        </w:rPr>
      </w:r>
      <w:r w:rsidR="00F30FC3">
        <w:rPr>
          <w:b/>
          <w:sz w:val="18"/>
          <w:szCs w:val="18"/>
        </w:rPr>
        <w:fldChar w:fldCharType="separate"/>
      </w:r>
      <w:r w:rsidR="006346D3">
        <w:rPr>
          <w:b/>
          <w:sz w:val="18"/>
          <w:szCs w:val="18"/>
        </w:rPr>
        <w:fldChar w:fldCharType="end"/>
      </w:r>
      <w:bookmarkEnd w:id="43"/>
    </w:p>
    <w:tbl>
      <w:tblPr>
        <w:tblW w:w="1008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1440"/>
        <w:gridCol w:w="1441"/>
        <w:gridCol w:w="2078"/>
        <w:gridCol w:w="855"/>
        <w:gridCol w:w="1710"/>
      </w:tblGrid>
      <w:tr w:rsidR="002C2E6F" w:rsidRPr="00D76331">
        <w:tc>
          <w:tcPr>
            <w:tcW w:w="2565"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Preventiu sanitari</w:t>
            </w:r>
            <w:r w:rsidR="00485770">
              <w:rPr>
                <w:sz w:val="16"/>
                <w:szCs w:val="16"/>
              </w:rPr>
              <w:t xml:space="preserve"> - ambulància</w:t>
            </w:r>
          </w:p>
        </w:tc>
        <w:tc>
          <w:tcPr>
            <w:tcW w:w="1440"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47"/>
                  <w:enabled/>
                  <w:calcOnExit w:val="0"/>
                  <w:textInput/>
                </w:ffData>
              </w:fldChar>
            </w:r>
            <w:bookmarkStart w:id="44" w:name="Texto47"/>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44"/>
          </w:p>
        </w:tc>
        <w:tc>
          <w:tcPr>
            <w:tcW w:w="1441"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empresa</w:t>
            </w:r>
          </w:p>
        </w:tc>
        <w:tc>
          <w:tcPr>
            <w:tcW w:w="2078"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48"/>
                  <w:enabled/>
                  <w:calcOnExit w:val="0"/>
                  <w:textInput/>
                </w:ffData>
              </w:fldChar>
            </w:r>
            <w:bookmarkStart w:id="45" w:name="Texto48"/>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45"/>
          </w:p>
        </w:tc>
        <w:tc>
          <w:tcPr>
            <w:tcW w:w="855"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horari</w:t>
            </w:r>
          </w:p>
        </w:tc>
        <w:tc>
          <w:tcPr>
            <w:tcW w:w="1710"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49"/>
                  <w:enabled/>
                  <w:calcOnExit w:val="0"/>
                  <w:textInput/>
                </w:ffData>
              </w:fldChar>
            </w:r>
            <w:bookmarkStart w:id="46" w:name="Texto49"/>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46"/>
          </w:p>
        </w:tc>
      </w:tr>
      <w:tr w:rsidR="002C2E6F" w:rsidRPr="00D76331">
        <w:tc>
          <w:tcPr>
            <w:tcW w:w="2565"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Equips de primera intervenció</w:t>
            </w:r>
          </w:p>
        </w:tc>
        <w:tc>
          <w:tcPr>
            <w:tcW w:w="1440"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50"/>
                  <w:enabled/>
                  <w:calcOnExit w:val="0"/>
                  <w:textInput/>
                </w:ffData>
              </w:fldChar>
            </w:r>
            <w:bookmarkStart w:id="47" w:name="Texto50"/>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47"/>
          </w:p>
        </w:tc>
        <w:tc>
          <w:tcPr>
            <w:tcW w:w="1441"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empresa</w:t>
            </w:r>
          </w:p>
        </w:tc>
        <w:tc>
          <w:tcPr>
            <w:tcW w:w="2078"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51"/>
                  <w:enabled/>
                  <w:calcOnExit w:val="0"/>
                  <w:textInput/>
                </w:ffData>
              </w:fldChar>
            </w:r>
            <w:bookmarkStart w:id="48" w:name="Texto51"/>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48"/>
          </w:p>
        </w:tc>
        <w:tc>
          <w:tcPr>
            <w:tcW w:w="855"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horari</w:t>
            </w:r>
          </w:p>
        </w:tc>
        <w:tc>
          <w:tcPr>
            <w:tcW w:w="1710"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52"/>
                  <w:enabled/>
                  <w:calcOnExit w:val="0"/>
                  <w:textInput/>
                </w:ffData>
              </w:fldChar>
            </w:r>
            <w:bookmarkStart w:id="49" w:name="Texto52"/>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49"/>
          </w:p>
        </w:tc>
      </w:tr>
      <w:tr w:rsidR="002C2E6F" w:rsidRPr="00D76331">
        <w:tc>
          <w:tcPr>
            <w:tcW w:w="2565"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Vigilants de seguretat</w:t>
            </w:r>
            <w:r w:rsidR="003C605E">
              <w:rPr>
                <w:sz w:val="16"/>
                <w:szCs w:val="16"/>
              </w:rPr>
              <w:t xml:space="preserve"> </w:t>
            </w:r>
            <w:r w:rsidR="003C605E" w:rsidRPr="003C605E">
              <w:rPr>
                <w:sz w:val="10"/>
                <w:szCs w:val="10"/>
              </w:rPr>
              <w:t>(Decret 112/2010)</w:t>
            </w:r>
          </w:p>
        </w:tc>
        <w:tc>
          <w:tcPr>
            <w:tcW w:w="1440"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53"/>
                  <w:enabled/>
                  <w:calcOnExit w:val="0"/>
                  <w:textInput/>
                </w:ffData>
              </w:fldChar>
            </w:r>
            <w:bookmarkStart w:id="50" w:name="Texto53"/>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50"/>
          </w:p>
        </w:tc>
        <w:tc>
          <w:tcPr>
            <w:tcW w:w="1441"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empresa</w:t>
            </w:r>
          </w:p>
        </w:tc>
        <w:tc>
          <w:tcPr>
            <w:tcW w:w="2078"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54"/>
                  <w:enabled/>
                  <w:calcOnExit w:val="0"/>
                  <w:textInput/>
                </w:ffData>
              </w:fldChar>
            </w:r>
            <w:bookmarkStart w:id="51" w:name="Texto54"/>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51"/>
          </w:p>
        </w:tc>
        <w:tc>
          <w:tcPr>
            <w:tcW w:w="855"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horari</w:t>
            </w:r>
          </w:p>
        </w:tc>
        <w:tc>
          <w:tcPr>
            <w:tcW w:w="1710"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55"/>
                  <w:enabled/>
                  <w:calcOnExit w:val="0"/>
                  <w:textInput/>
                </w:ffData>
              </w:fldChar>
            </w:r>
            <w:bookmarkStart w:id="52" w:name="Texto55"/>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52"/>
          </w:p>
        </w:tc>
      </w:tr>
      <w:tr w:rsidR="002C2E6F" w:rsidRPr="00D76331">
        <w:tc>
          <w:tcPr>
            <w:tcW w:w="2565"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Controladors d’accés</w:t>
            </w:r>
            <w:r w:rsidR="003C605E">
              <w:rPr>
                <w:sz w:val="16"/>
                <w:szCs w:val="16"/>
              </w:rPr>
              <w:t xml:space="preserve"> </w:t>
            </w:r>
            <w:r w:rsidR="003C605E" w:rsidRPr="003C605E">
              <w:rPr>
                <w:sz w:val="10"/>
                <w:szCs w:val="10"/>
              </w:rPr>
              <w:t>(Decret 112/2010)</w:t>
            </w:r>
          </w:p>
        </w:tc>
        <w:tc>
          <w:tcPr>
            <w:tcW w:w="1440"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56"/>
                  <w:enabled/>
                  <w:calcOnExit w:val="0"/>
                  <w:textInput/>
                </w:ffData>
              </w:fldChar>
            </w:r>
            <w:bookmarkStart w:id="53" w:name="Texto56"/>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53"/>
          </w:p>
        </w:tc>
        <w:tc>
          <w:tcPr>
            <w:tcW w:w="1441"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empresa</w:t>
            </w:r>
          </w:p>
        </w:tc>
        <w:tc>
          <w:tcPr>
            <w:tcW w:w="2078"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57"/>
                  <w:enabled/>
                  <w:calcOnExit w:val="0"/>
                  <w:textInput/>
                </w:ffData>
              </w:fldChar>
            </w:r>
            <w:bookmarkStart w:id="54" w:name="Texto57"/>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54"/>
          </w:p>
        </w:tc>
        <w:tc>
          <w:tcPr>
            <w:tcW w:w="855"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horari</w:t>
            </w:r>
          </w:p>
        </w:tc>
        <w:tc>
          <w:tcPr>
            <w:tcW w:w="1710" w:type="dxa"/>
            <w:vAlign w:val="center"/>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58"/>
                  <w:enabled/>
                  <w:calcOnExit w:val="0"/>
                  <w:textInput/>
                </w:ffData>
              </w:fldChar>
            </w:r>
            <w:bookmarkStart w:id="55" w:name="Texto58"/>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55"/>
          </w:p>
        </w:tc>
      </w:tr>
      <w:tr w:rsidR="008616EF" w:rsidRPr="00D76331">
        <w:tc>
          <w:tcPr>
            <w:tcW w:w="2565" w:type="dxa"/>
            <w:vAlign w:val="center"/>
          </w:tcPr>
          <w:p w:rsidR="008616EF" w:rsidRPr="00D76331" w:rsidRDefault="008616EF" w:rsidP="00FC6654">
            <w:pPr>
              <w:pStyle w:val="Comiat"/>
              <w:tabs>
                <w:tab w:val="left" w:pos="3591"/>
              </w:tabs>
              <w:spacing w:after="40"/>
              <w:ind w:right="-215"/>
              <w:rPr>
                <w:sz w:val="16"/>
                <w:szCs w:val="16"/>
              </w:rPr>
            </w:pPr>
            <w:r w:rsidRPr="00D76331">
              <w:rPr>
                <w:sz w:val="16"/>
                <w:szCs w:val="16"/>
              </w:rPr>
              <w:t>Protecció d’incendis</w:t>
            </w:r>
            <w:r w:rsidR="00485770">
              <w:rPr>
                <w:sz w:val="16"/>
                <w:szCs w:val="16"/>
              </w:rPr>
              <w:t xml:space="preserve"> - ADF</w:t>
            </w:r>
          </w:p>
        </w:tc>
        <w:tc>
          <w:tcPr>
            <w:tcW w:w="7524" w:type="dxa"/>
            <w:gridSpan w:val="5"/>
            <w:vAlign w:val="center"/>
          </w:tcPr>
          <w:p w:rsidR="008616EF" w:rsidRPr="00D76331" w:rsidRDefault="002B196D" w:rsidP="00FC6654">
            <w:pPr>
              <w:pStyle w:val="Comiat"/>
              <w:tabs>
                <w:tab w:val="left" w:pos="3591"/>
              </w:tabs>
              <w:spacing w:after="40"/>
              <w:ind w:right="-215"/>
              <w:rPr>
                <w:sz w:val="16"/>
                <w:szCs w:val="16"/>
              </w:rPr>
            </w:pPr>
            <w:r>
              <w:rPr>
                <w:sz w:val="16"/>
                <w:szCs w:val="16"/>
              </w:rPr>
              <w:fldChar w:fldCharType="begin">
                <w:ffData>
                  <w:name w:val="Texto59"/>
                  <w:enabled/>
                  <w:calcOnExit w:val="0"/>
                  <w:textInput/>
                </w:ffData>
              </w:fldChar>
            </w:r>
            <w:bookmarkStart w:id="56" w:name="Texto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6"/>
          </w:p>
        </w:tc>
      </w:tr>
      <w:tr w:rsidR="00485770" w:rsidRPr="00D76331">
        <w:tc>
          <w:tcPr>
            <w:tcW w:w="2565" w:type="dxa"/>
            <w:vAlign w:val="center"/>
          </w:tcPr>
          <w:p w:rsidR="00485770" w:rsidRPr="00D76331" w:rsidRDefault="00485770" w:rsidP="00FC6654">
            <w:pPr>
              <w:pStyle w:val="Comiat"/>
              <w:tabs>
                <w:tab w:val="left" w:pos="3591"/>
              </w:tabs>
              <w:spacing w:after="40"/>
              <w:ind w:right="-215"/>
              <w:rPr>
                <w:sz w:val="16"/>
                <w:szCs w:val="16"/>
              </w:rPr>
            </w:pPr>
            <w:r>
              <w:rPr>
                <w:sz w:val="16"/>
                <w:szCs w:val="16"/>
              </w:rPr>
              <w:t>Protecció Civil</w:t>
            </w:r>
          </w:p>
        </w:tc>
        <w:tc>
          <w:tcPr>
            <w:tcW w:w="7524" w:type="dxa"/>
            <w:gridSpan w:val="5"/>
            <w:vAlign w:val="center"/>
          </w:tcPr>
          <w:p w:rsidR="00485770" w:rsidRPr="00D76331" w:rsidRDefault="006346D3" w:rsidP="00FC6654">
            <w:pPr>
              <w:pStyle w:val="Comiat"/>
              <w:tabs>
                <w:tab w:val="left" w:pos="3591"/>
              </w:tabs>
              <w:spacing w:after="40"/>
              <w:ind w:right="-215"/>
              <w:rPr>
                <w:sz w:val="16"/>
                <w:szCs w:val="16"/>
              </w:rPr>
            </w:pPr>
            <w:r>
              <w:rPr>
                <w:sz w:val="16"/>
                <w:szCs w:val="16"/>
              </w:rPr>
              <w:fldChar w:fldCharType="begin">
                <w:ffData>
                  <w:name w:val="Texto94"/>
                  <w:enabled/>
                  <w:calcOnExit w:val="0"/>
                  <w:textInput/>
                </w:ffData>
              </w:fldChar>
            </w:r>
            <w:bookmarkStart w:id="57" w:name="Texto9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7"/>
          </w:p>
        </w:tc>
      </w:tr>
      <w:tr w:rsidR="008616EF" w:rsidRPr="00D76331">
        <w:trPr>
          <w:trHeight w:val="440"/>
        </w:trPr>
        <w:tc>
          <w:tcPr>
            <w:tcW w:w="2565" w:type="dxa"/>
            <w:tcBorders>
              <w:bottom w:val="single" w:sz="4" w:space="0" w:color="auto"/>
            </w:tcBorders>
          </w:tcPr>
          <w:p w:rsidR="008616EF" w:rsidRPr="00D76331" w:rsidRDefault="008616EF" w:rsidP="00FC6654">
            <w:pPr>
              <w:pStyle w:val="Comiat"/>
              <w:tabs>
                <w:tab w:val="left" w:pos="3591"/>
              </w:tabs>
              <w:spacing w:after="40"/>
              <w:ind w:right="-215"/>
              <w:rPr>
                <w:sz w:val="16"/>
                <w:szCs w:val="16"/>
              </w:rPr>
            </w:pPr>
            <w:r w:rsidRPr="00D76331">
              <w:rPr>
                <w:sz w:val="16"/>
                <w:szCs w:val="16"/>
              </w:rPr>
              <w:t>Altres mesures</w:t>
            </w:r>
          </w:p>
        </w:tc>
        <w:tc>
          <w:tcPr>
            <w:tcW w:w="7524" w:type="dxa"/>
            <w:gridSpan w:val="5"/>
            <w:tcBorders>
              <w:bottom w:val="single" w:sz="4" w:space="0" w:color="auto"/>
            </w:tcBorders>
          </w:tcPr>
          <w:p w:rsidR="008616EF"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60"/>
                  <w:enabled/>
                  <w:calcOnExit w:val="0"/>
                  <w:textInput/>
                </w:ffData>
              </w:fldChar>
            </w:r>
            <w:bookmarkStart w:id="58" w:name="Texto60"/>
            <w:r w:rsidR="008616EF" w:rsidRPr="00D76331">
              <w:rPr>
                <w:sz w:val="16"/>
                <w:szCs w:val="16"/>
              </w:rPr>
              <w:instrText xml:space="preserve"> FORMTEXT </w:instrText>
            </w:r>
            <w:r w:rsidRPr="00D76331">
              <w:rPr>
                <w:sz w:val="16"/>
                <w:szCs w:val="16"/>
              </w:rPr>
            </w:r>
            <w:r w:rsidRPr="00D76331">
              <w:rPr>
                <w:sz w:val="16"/>
                <w:szCs w:val="16"/>
              </w:rPr>
              <w:fldChar w:fldCharType="separate"/>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008616EF" w:rsidRPr="00D76331">
              <w:rPr>
                <w:noProof/>
                <w:sz w:val="16"/>
                <w:szCs w:val="16"/>
              </w:rPr>
              <w:t> </w:t>
            </w:r>
            <w:r w:rsidRPr="00D76331">
              <w:rPr>
                <w:sz w:val="16"/>
                <w:szCs w:val="16"/>
              </w:rPr>
              <w:fldChar w:fldCharType="end"/>
            </w:r>
            <w:bookmarkEnd w:id="58"/>
          </w:p>
        </w:tc>
      </w:tr>
      <w:tr w:rsidR="008616EF" w:rsidRPr="00D76331">
        <w:tc>
          <w:tcPr>
            <w:tcW w:w="10089" w:type="dxa"/>
            <w:gridSpan w:val="6"/>
            <w:tcBorders>
              <w:left w:val="nil"/>
              <w:right w:val="nil"/>
            </w:tcBorders>
            <w:vAlign w:val="center"/>
          </w:tcPr>
          <w:p w:rsidR="008616EF" w:rsidRPr="00D76331" w:rsidRDefault="006B5481" w:rsidP="00FC6654">
            <w:pPr>
              <w:pStyle w:val="Comiat"/>
              <w:tabs>
                <w:tab w:val="left" w:pos="3591"/>
              </w:tabs>
              <w:spacing w:after="40"/>
              <w:ind w:right="-215"/>
              <w:jc w:val="center"/>
              <w:rPr>
                <w:i/>
                <w:iCs/>
                <w:sz w:val="16"/>
                <w:szCs w:val="16"/>
              </w:rPr>
            </w:pPr>
            <w:r w:rsidRPr="00D76331">
              <w:rPr>
                <w:i/>
                <w:iCs/>
                <w:sz w:val="16"/>
                <w:szCs w:val="16"/>
              </w:rPr>
              <w:t>Cal adjuntar una còpia dels contractes amb les empreses de seguretat i preventius sanitaris.</w:t>
            </w:r>
          </w:p>
        </w:tc>
      </w:tr>
      <w:tr w:rsidR="006B5481" w:rsidRPr="00D76331">
        <w:tc>
          <w:tcPr>
            <w:tcW w:w="2565" w:type="dxa"/>
            <w:tcBorders>
              <w:bottom w:val="single" w:sz="4" w:space="0" w:color="auto"/>
            </w:tcBorders>
            <w:vAlign w:val="center"/>
          </w:tcPr>
          <w:p w:rsidR="006B5481" w:rsidRPr="00D76331" w:rsidRDefault="006B5481" w:rsidP="00FC6654">
            <w:pPr>
              <w:pStyle w:val="Comiat"/>
              <w:tabs>
                <w:tab w:val="left" w:pos="3591"/>
              </w:tabs>
              <w:spacing w:after="40"/>
              <w:ind w:right="-215"/>
              <w:rPr>
                <w:sz w:val="16"/>
                <w:szCs w:val="16"/>
              </w:rPr>
            </w:pPr>
            <w:r w:rsidRPr="00D76331">
              <w:rPr>
                <w:sz w:val="16"/>
                <w:szCs w:val="16"/>
              </w:rPr>
              <w:t>Assegurança</w:t>
            </w:r>
            <w:r w:rsidR="003C605E">
              <w:rPr>
                <w:sz w:val="16"/>
                <w:szCs w:val="16"/>
              </w:rPr>
              <w:t xml:space="preserve"> </w:t>
            </w:r>
            <w:r w:rsidR="003C605E" w:rsidRPr="003C605E">
              <w:rPr>
                <w:sz w:val="10"/>
                <w:szCs w:val="10"/>
              </w:rPr>
              <w:t>(Decret 112/2010)</w:t>
            </w:r>
          </w:p>
        </w:tc>
        <w:tc>
          <w:tcPr>
            <w:tcW w:w="7524" w:type="dxa"/>
            <w:gridSpan w:val="5"/>
            <w:tcBorders>
              <w:bottom w:val="single" w:sz="4" w:space="0" w:color="auto"/>
            </w:tcBorders>
            <w:vAlign w:val="center"/>
          </w:tcPr>
          <w:p w:rsidR="006B5481" w:rsidRPr="00D76331" w:rsidRDefault="007F2005" w:rsidP="00FC6654">
            <w:pPr>
              <w:pStyle w:val="Comiat"/>
              <w:tabs>
                <w:tab w:val="left" w:pos="3591"/>
              </w:tabs>
              <w:spacing w:after="40"/>
              <w:ind w:right="-215"/>
              <w:rPr>
                <w:sz w:val="16"/>
                <w:szCs w:val="16"/>
              </w:rPr>
            </w:pPr>
            <w:r w:rsidRPr="00D76331">
              <w:rPr>
                <w:sz w:val="16"/>
                <w:szCs w:val="16"/>
              </w:rPr>
              <w:fldChar w:fldCharType="begin">
                <w:ffData>
                  <w:name w:val="Texto61"/>
                  <w:enabled/>
                  <w:calcOnExit w:val="0"/>
                  <w:textInput/>
                </w:ffData>
              </w:fldChar>
            </w:r>
            <w:bookmarkStart w:id="59" w:name="Texto61"/>
            <w:r w:rsidR="006B5481" w:rsidRPr="00D76331">
              <w:rPr>
                <w:sz w:val="16"/>
                <w:szCs w:val="16"/>
              </w:rPr>
              <w:instrText xml:space="preserve"> FORMTEXT </w:instrText>
            </w:r>
            <w:r w:rsidRPr="00D76331">
              <w:rPr>
                <w:sz w:val="16"/>
                <w:szCs w:val="16"/>
              </w:rPr>
            </w:r>
            <w:r w:rsidRPr="00D76331">
              <w:rPr>
                <w:sz w:val="16"/>
                <w:szCs w:val="16"/>
              </w:rPr>
              <w:fldChar w:fldCharType="separate"/>
            </w:r>
            <w:r w:rsidR="006B5481" w:rsidRPr="00D76331">
              <w:rPr>
                <w:noProof/>
                <w:sz w:val="16"/>
                <w:szCs w:val="16"/>
              </w:rPr>
              <w:t> </w:t>
            </w:r>
            <w:r w:rsidR="006B5481" w:rsidRPr="00D76331">
              <w:rPr>
                <w:noProof/>
                <w:sz w:val="16"/>
                <w:szCs w:val="16"/>
              </w:rPr>
              <w:t> </w:t>
            </w:r>
            <w:r w:rsidR="006B5481" w:rsidRPr="00D76331">
              <w:rPr>
                <w:noProof/>
                <w:sz w:val="16"/>
                <w:szCs w:val="16"/>
              </w:rPr>
              <w:t> </w:t>
            </w:r>
            <w:r w:rsidR="006B5481" w:rsidRPr="00D76331">
              <w:rPr>
                <w:noProof/>
                <w:sz w:val="16"/>
                <w:szCs w:val="16"/>
              </w:rPr>
              <w:t> </w:t>
            </w:r>
            <w:r w:rsidR="006B5481" w:rsidRPr="00D76331">
              <w:rPr>
                <w:noProof/>
                <w:sz w:val="16"/>
                <w:szCs w:val="16"/>
              </w:rPr>
              <w:t> </w:t>
            </w:r>
            <w:r w:rsidRPr="00D76331">
              <w:rPr>
                <w:sz w:val="16"/>
                <w:szCs w:val="16"/>
              </w:rPr>
              <w:fldChar w:fldCharType="end"/>
            </w:r>
            <w:bookmarkEnd w:id="59"/>
          </w:p>
        </w:tc>
      </w:tr>
      <w:tr w:rsidR="006B5481" w:rsidRPr="00D76331">
        <w:trPr>
          <w:trHeight w:val="448"/>
        </w:trPr>
        <w:tc>
          <w:tcPr>
            <w:tcW w:w="10089" w:type="dxa"/>
            <w:gridSpan w:val="6"/>
            <w:tcBorders>
              <w:left w:val="nil"/>
              <w:bottom w:val="nil"/>
              <w:right w:val="nil"/>
            </w:tcBorders>
            <w:vAlign w:val="center"/>
          </w:tcPr>
          <w:p w:rsidR="006B5481" w:rsidRPr="00D76331" w:rsidRDefault="006B5481" w:rsidP="00FC6654">
            <w:pPr>
              <w:pStyle w:val="Comiat"/>
              <w:tabs>
                <w:tab w:val="left" w:pos="3591"/>
              </w:tabs>
              <w:spacing w:after="40"/>
              <w:ind w:right="-215"/>
              <w:jc w:val="center"/>
              <w:rPr>
                <w:i/>
                <w:iCs/>
                <w:sz w:val="16"/>
                <w:szCs w:val="16"/>
              </w:rPr>
            </w:pPr>
            <w:r w:rsidRPr="00D76331">
              <w:rPr>
                <w:i/>
                <w:iCs/>
                <w:sz w:val="16"/>
                <w:szCs w:val="16"/>
              </w:rPr>
              <w:t>Cal adjuntar una còpia de la pòlissa i del rebut de pagament de l’assegurança. Si l’activitat és a la via pública o en un altre espai obert al públic no delimitat i on no és pot fer una valoració aproximada de l’aforament, l’assegurança mínima serà de 601.000€ de capital assegurat.</w:t>
            </w:r>
          </w:p>
        </w:tc>
      </w:tr>
    </w:tbl>
    <w:p w:rsidR="008616EF" w:rsidRPr="00D76331" w:rsidRDefault="006B5481" w:rsidP="006B5481">
      <w:pPr>
        <w:pStyle w:val="Comiat"/>
        <w:pBdr>
          <w:top w:val="single" w:sz="48" w:space="1" w:color="auto"/>
        </w:pBdr>
        <w:tabs>
          <w:tab w:val="left" w:pos="3591"/>
        </w:tabs>
        <w:spacing w:after="40"/>
        <w:ind w:left="-1418" w:right="-215" w:firstLine="51"/>
        <w:rPr>
          <w:sz w:val="18"/>
          <w:szCs w:val="18"/>
        </w:rPr>
      </w:pPr>
      <w:r w:rsidRPr="00D76331">
        <w:rPr>
          <w:sz w:val="18"/>
          <w:szCs w:val="18"/>
        </w:rPr>
        <w:t>Infraestructures i serveis</w:t>
      </w:r>
      <w:r w:rsidR="00A8767C">
        <w:rPr>
          <w:sz w:val="18"/>
          <w:szCs w:val="18"/>
        </w:rPr>
        <w:t xml:space="preserve"> sol·licitats a l’Ajuntament</w:t>
      </w:r>
    </w:p>
    <w:p w:rsidR="006B5481" w:rsidRPr="00D76331" w:rsidRDefault="006B5481" w:rsidP="00F81EEC">
      <w:pPr>
        <w:pStyle w:val="Comiat"/>
        <w:tabs>
          <w:tab w:val="left" w:pos="3249"/>
          <w:tab w:val="left" w:pos="5985"/>
        </w:tabs>
        <w:spacing w:after="40"/>
        <w:ind w:left="-1366" w:right="-215"/>
        <w:rPr>
          <w:sz w:val="18"/>
          <w:szCs w:val="18"/>
        </w:rPr>
      </w:pPr>
      <w:r w:rsidRPr="00D76331">
        <w:rPr>
          <w:sz w:val="18"/>
          <w:szCs w:val="18"/>
        </w:rPr>
        <w:t>Espai:</w:t>
      </w:r>
      <w:r w:rsidR="006346D3">
        <w:rPr>
          <w:sz w:val="18"/>
          <w:szCs w:val="18"/>
        </w:rPr>
        <w:t xml:space="preserve"> </w:t>
      </w:r>
      <w:r w:rsidRPr="00D76331">
        <w:rPr>
          <w:sz w:val="18"/>
          <w:szCs w:val="18"/>
        </w:rPr>
        <w:t xml:space="preserve"> </w:t>
      </w:r>
      <w:r w:rsidR="007F2005" w:rsidRPr="00D76331">
        <w:rPr>
          <w:sz w:val="18"/>
          <w:szCs w:val="18"/>
        </w:rPr>
        <w:fldChar w:fldCharType="begin">
          <w:ffData>
            <w:name w:val="Texto62"/>
            <w:enabled/>
            <w:calcOnExit w:val="0"/>
            <w:textInput/>
          </w:ffData>
        </w:fldChar>
      </w:r>
      <w:bookmarkStart w:id="60" w:name="Texto62"/>
      <w:r w:rsidRPr="00D76331">
        <w:rPr>
          <w:sz w:val="18"/>
          <w:szCs w:val="18"/>
        </w:rPr>
        <w:instrText xml:space="preserve"> FORMTEXT </w:instrText>
      </w:r>
      <w:r w:rsidR="007F2005" w:rsidRPr="00D76331">
        <w:rPr>
          <w:sz w:val="18"/>
          <w:szCs w:val="18"/>
        </w:rPr>
      </w:r>
      <w:r w:rsidR="007F2005" w:rsidRPr="00D76331">
        <w:rPr>
          <w:sz w:val="18"/>
          <w:szCs w:val="18"/>
        </w:rPr>
        <w:fldChar w:fldCharType="separate"/>
      </w:r>
      <w:r w:rsidRPr="00D76331">
        <w:rPr>
          <w:noProof/>
          <w:sz w:val="18"/>
          <w:szCs w:val="18"/>
        </w:rPr>
        <w:t> </w:t>
      </w:r>
      <w:r w:rsidRPr="00D76331">
        <w:rPr>
          <w:noProof/>
          <w:sz w:val="18"/>
          <w:szCs w:val="18"/>
        </w:rPr>
        <w:t> </w:t>
      </w:r>
      <w:r w:rsidRPr="00D76331">
        <w:rPr>
          <w:noProof/>
          <w:sz w:val="18"/>
          <w:szCs w:val="18"/>
        </w:rPr>
        <w:t> </w:t>
      </w:r>
      <w:r w:rsidRPr="00D76331">
        <w:rPr>
          <w:noProof/>
          <w:sz w:val="18"/>
          <w:szCs w:val="18"/>
        </w:rPr>
        <w:t> </w:t>
      </w:r>
      <w:r w:rsidRPr="00D76331">
        <w:rPr>
          <w:noProof/>
          <w:sz w:val="18"/>
          <w:szCs w:val="18"/>
        </w:rPr>
        <w:t> </w:t>
      </w:r>
      <w:r w:rsidR="007F2005" w:rsidRPr="00D76331">
        <w:rPr>
          <w:sz w:val="18"/>
          <w:szCs w:val="18"/>
        </w:rPr>
        <w:fldChar w:fldCharType="end"/>
      </w:r>
      <w:bookmarkEnd w:id="60"/>
      <w:r w:rsidRPr="00D76331">
        <w:rPr>
          <w:sz w:val="18"/>
          <w:szCs w:val="18"/>
        </w:rPr>
        <w:tab/>
        <w:t>Dia d’entrega</w:t>
      </w:r>
      <w:r w:rsidR="006346D3">
        <w:rPr>
          <w:sz w:val="18"/>
          <w:szCs w:val="18"/>
        </w:rPr>
        <w:t xml:space="preserve"> </w:t>
      </w:r>
      <w:r w:rsidRPr="00D76331">
        <w:rPr>
          <w:sz w:val="18"/>
          <w:szCs w:val="18"/>
        </w:rPr>
        <w:t xml:space="preserve"> </w:t>
      </w:r>
      <w:r w:rsidR="007F2005" w:rsidRPr="00D76331">
        <w:rPr>
          <w:sz w:val="18"/>
          <w:szCs w:val="18"/>
        </w:rPr>
        <w:fldChar w:fldCharType="begin">
          <w:ffData>
            <w:name w:val="Texto63"/>
            <w:enabled/>
            <w:calcOnExit w:val="0"/>
            <w:textInput/>
          </w:ffData>
        </w:fldChar>
      </w:r>
      <w:bookmarkStart w:id="61" w:name="Texto63"/>
      <w:r w:rsidRPr="00D76331">
        <w:rPr>
          <w:sz w:val="18"/>
          <w:szCs w:val="18"/>
        </w:rPr>
        <w:instrText xml:space="preserve"> FORMTEXT </w:instrText>
      </w:r>
      <w:r w:rsidR="007F2005" w:rsidRPr="00D76331">
        <w:rPr>
          <w:sz w:val="18"/>
          <w:szCs w:val="18"/>
        </w:rPr>
      </w:r>
      <w:r w:rsidR="007F2005" w:rsidRPr="00D76331">
        <w:rPr>
          <w:sz w:val="18"/>
          <w:szCs w:val="18"/>
        </w:rPr>
        <w:fldChar w:fldCharType="separate"/>
      </w:r>
      <w:r w:rsidRPr="00D76331">
        <w:rPr>
          <w:noProof/>
          <w:sz w:val="18"/>
          <w:szCs w:val="18"/>
        </w:rPr>
        <w:t> </w:t>
      </w:r>
      <w:r w:rsidRPr="00D76331">
        <w:rPr>
          <w:noProof/>
          <w:sz w:val="18"/>
          <w:szCs w:val="18"/>
        </w:rPr>
        <w:t> </w:t>
      </w:r>
      <w:r w:rsidRPr="00D76331">
        <w:rPr>
          <w:noProof/>
          <w:sz w:val="18"/>
          <w:szCs w:val="18"/>
        </w:rPr>
        <w:t> </w:t>
      </w:r>
      <w:r w:rsidRPr="00D76331">
        <w:rPr>
          <w:noProof/>
          <w:sz w:val="18"/>
          <w:szCs w:val="18"/>
        </w:rPr>
        <w:t> </w:t>
      </w:r>
      <w:r w:rsidRPr="00D76331">
        <w:rPr>
          <w:noProof/>
          <w:sz w:val="18"/>
          <w:szCs w:val="18"/>
        </w:rPr>
        <w:t> </w:t>
      </w:r>
      <w:r w:rsidR="007F2005" w:rsidRPr="00D76331">
        <w:rPr>
          <w:sz w:val="18"/>
          <w:szCs w:val="18"/>
        </w:rPr>
        <w:fldChar w:fldCharType="end"/>
      </w:r>
      <w:bookmarkEnd w:id="61"/>
      <w:r w:rsidRPr="00D76331">
        <w:rPr>
          <w:sz w:val="18"/>
          <w:szCs w:val="18"/>
        </w:rPr>
        <w:tab/>
        <w:t>Dia de recollida</w:t>
      </w:r>
      <w:r w:rsidR="006346D3">
        <w:rPr>
          <w:sz w:val="18"/>
          <w:szCs w:val="18"/>
        </w:rPr>
        <w:t xml:space="preserve"> </w:t>
      </w:r>
      <w:r w:rsidRPr="00D76331">
        <w:rPr>
          <w:sz w:val="18"/>
          <w:szCs w:val="18"/>
        </w:rPr>
        <w:t xml:space="preserve"> </w:t>
      </w:r>
      <w:r w:rsidR="007F2005" w:rsidRPr="00D76331">
        <w:rPr>
          <w:sz w:val="18"/>
          <w:szCs w:val="18"/>
        </w:rPr>
        <w:fldChar w:fldCharType="begin">
          <w:ffData>
            <w:name w:val="Texto64"/>
            <w:enabled/>
            <w:calcOnExit w:val="0"/>
            <w:textInput/>
          </w:ffData>
        </w:fldChar>
      </w:r>
      <w:bookmarkStart w:id="62" w:name="Texto64"/>
      <w:r w:rsidRPr="00D76331">
        <w:rPr>
          <w:sz w:val="18"/>
          <w:szCs w:val="18"/>
        </w:rPr>
        <w:instrText xml:space="preserve"> FORMTEXT </w:instrText>
      </w:r>
      <w:r w:rsidR="007F2005" w:rsidRPr="00D76331">
        <w:rPr>
          <w:sz w:val="18"/>
          <w:szCs w:val="18"/>
        </w:rPr>
      </w:r>
      <w:r w:rsidR="007F2005" w:rsidRPr="00D76331">
        <w:rPr>
          <w:sz w:val="18"/>
          <w:szCs w:val="18"/>
        </w:rPr>
        <w:fldChar w:fldCharType="separate"/>
      </w:r>
      <w:r w:rsidRPr="00D76331">
        <w:rPr>
          <w:noProof/>
          <w:sz w:val="18"/>
          <w:szCs w:val="18"/>
        </w:rPr>
        <w:t> </w:t>
      </w:r>
      <w:r w:rsidRPr="00D76331">
        <w:rPr>
          <w:noProof/>
          <w:sz w:val="18"/>
          <w:szCs w:val="18"/>
        </w:rPr>
        <w:t> </w:t>
      </w:r>
      <w:r w:rsidRPr="00D76331">
        <w:rPr>
          <w:noProof/>
          <w:sz w:val="18"/>
          <w:szCs w:val="18"/>
        </w:rPr>
        <w:t> </w:t>
      </w:r>
      <w:r w:rsidRPr="00D76331">
        <w:rPr>
          <w:noProof/>
          <w:sz w:val="18"/>
          <w:szCs w:val="18"/>
        </w:rPr>
        <w:t> </w:t>
      </w:r>
      <w:r w:rsidRPr="00D76331">
        <w:rPr>
          <w:noProof/>
          <w:sz w:val="18"/>
          <w:szCs w:val="18"/>
        </w:rPr>
        <w:t> </w:t>
      </w:r>
      <w:r w:rsidR="007F2005" w:rsidRPr="00D76331">
        <w:rPr>
          <w:sz w:val="18"/>
          <w:szCs w:val="18"/>
        </w:rPr>
        <w:fldChar w:fldCharType="end"/>
      </w:r>
      <w:bookmarkEnd w:id="62"/>
    </w:p>
    <w:tbl>
      <w:tblPr>
        <w:tblW w:w="1023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26"/>
        <w:gridCol w:w="981"/>
        <w:gridCol w:w="474"/>
        <w:gridCol w:w="2275"/>
        <w:gridCol w:w="981"/>
        <w:gridCol w:w="3840"/>
      </w:tblGrid>
      <w:tr w:rsidR="003C4161" w:rsidRPr="00D76331" w:rsidTr="00365DA9">
        <w:tc>
          <w:tcPr>
            <w:tcW w:w="3136" w:type="dxa"/>
            <w:gridSpan w:val="4"/>
            <w:tcBorders>
              <w:top w:val="single" w:sz="4" w:space="0" w:color="auto"/>
              <w:left w:val="single" w:sz="4" w:space="0" w:color="auto"/>
              <w:bottom w:val="single" w:sz="6" w:space="0" w:color="auto"/>
              <w:right w:val="single" w:sz="4" w:space="0" w:color="auto"/>
            </w:tcBorders>
          </w:tcPr>
          <w:p w:rsidR="003C4161" w:rsidRPr="00D76331" w:rsidRDefault="003C4161" w:rsidP="00365DA9">
            <w:pPr>
              <w:pStyle w:val="Comiat"/>
              <w:tabs>
                <w:tab w:val="left" w:pos="3591"/>
                <w:tab w:val="left" w:pos="5985"/>
              </w:tabs>
              <w:spacing w:after="40"/>
              <w:ind w:right="-108"/>
              <w:jc w:val="center"/>
              <w:rPr>
                <w:b/>
                <w:bCs/>
                <w:sz w:val="16"/>
                <w:szCs w:val="16"/>
              </w:rPr>
            </w:pPr>
            <w:bookmarkStart w:id="63" w:name="_Hlk497815085"/>
            <w:r>
              <w:rPr>
                <w:b/>
                <w:bCs/>
                <w:sz w:val="16"/>
                <w:szCs w:val="16"/>
              </w:rPr>
              <w:t>Escenari municipal</w:t>
            </w:r>
            <w:r w:rsidR="00365DA9">
              <w:rPr>
                <w:b/>
                <w:bCs/>
                <w:sz w:val="16"/>
                <w:szCs w:val="16"/>
              </w:rPr>
              <w:t xml:space="preserve"> </w:t>
            </w:r>
            <w:r>
              <w:rPr>
                <w:b/>
                <w:bCs/>
                <w:sz w:val="16"/>
                <w:szCs w:val="16"/>
              </w:rPr>
              <w:t>48 m2</w:t>
            </w:r>
          </w:p>
        </w:tc>
        <w:tc>
          <w:tcPr>
            <w:tcW w:w="2275" w:type="dxa"/>
            <w:tcBorders>
              <w:top w:val="single" w:sz="4" w:space="0" w:color="auto"/>
              <w:left w:val="single" w:sz="4" w:space="0" w:color="auto"/>
              <w:bottom w:val="single" w:sz="4" w:space="0" w:color="auto"/>
              <w:right w:val="nil"/>
            </w:tcBorders>
          </w:tcPr>
          <w:p w:rsidR="003C4161" w:rsidRPr="00D76331" w:rsidRDefault="003C4161" w:rsidP="004B2D4C">
            <w:pPr>
              <w:pStyle w:val="Comiat"/>
              <w:tabs>
                <w:tab w:val="left" w:pos="3591"/>
                <w:tab w:val="left" w:pos="5985"/>
              </w:tabs>
              <w:spacing w:after="40"/>
              <w:ind w:right="-215"/>
              <w:rPr>
                <w:b/>
                <w:bCs/>
                <w:sz w:val="16"/>
                <w:szCs w:val="16"/>
              </w:rPr>
            </w:pPr>
            <w:r w:rsidRPr="00D76331">
              <w:rPr>
                <w:b/>
                <w:bCs/>
                <w:sz w:val="16"/>
                <w:szCs w:val="16"/>
              </w:rPr>
              <w:t>Cadires</w:t>
            </w:r>
            <w:r w:rsidRPr="00D76331">
              <w:rPr>
                <w:sz w:val="16"/>
                <w:szCs w:val="16"/>
              </w:rPr>
              <w:t xml:space="preserve"> </w:t>
            </w:r>
            <w:r>
              <w:rPr>
                <w:sz w:val="16"/>
                <w:szCs w:val="16"/>
              </w:rPr>
              <w:t>(m</w:t>
            </w:r>
            <w:r w:rsidRPr="00D76331">
              <w:rPr>
                <w:sz w:val="16"/>
                <w:szCs w:val="16"/>
              </w:rPr>
              <w:t>àxim 450</w:t>
            </w:r>
            <w:r>
              <w:rPr>
                <w:sz w:val="16"/>
                <w:szCs w:val="16"/>
              </w:rPr>
              <w:t>)</w:t>
            </w:r>
          </w:p>
        </w:tc>
        <w:tc>
          <w:tcPr>
            <w:tcW w:w="981" w:type="dxa"/>
            <w:tcBorders>
              <w:top w:val="single" w:sz="4" w:space="0" w:color="auto"/>
              <w:left w:val="nil"/>
              <w:bottom w:val="single" w:sz="4" w:space="0" w:color="auto"/>
              <w:right w:val="single" w:sz="4" w:space="0" w:color="auto"/>
            </w:tcBorders>
          </w:tcPr>
          <w:p w:rsidR="003C4161" w:rsidRPr="00D76331" w:rsidRDefault="003C4161" w:rsidP="004B2D4C">
            <w:pPr>
              <w:pStyle w:val="Comiat"/>
              <w:tabs>
                <w:tab w:val="left" w:pos="3591"/>
                <w:tab w:val="left" w:pos="5985"/>
              </w:tabs>
              <w:spacing w:after="40"/>
              <w:ind w:right="-215"/>
              <w:jc w:val="center"/>
              <w:rPr>
                <w:sz w:val="16"/>
                <w:szCs w:val="16"/>
              </w:rPr>
            </w:pPr>
            <w:r>
              <w:rPr>
                <w:sz w:val="16"/>
                <w:szCs w:val="16"/>
              </w:rPr>
              <w:fldChar w:fldCharType="begin">
                <w:ffData>
                  <w:name w:val="Texto109"/>
                  <w:enabled/>
                  <w:calcOnExit w:val="0"/>
                  <w:textInput/>
                </w:ffData>
              </w:fldChar>
            </w:r>
            <w:bookmarkStart w:id="64" w:name="Texto10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4"/>
          </w:p>
        </w:tc>
        <w:tc>
          <w:tcPr>
            <w:tcW w:w="3840" w:type="dxa"/>
            <w:tcBorders>
              <w:left w:val="single" w:sz="4" w:space="0" w:color="auto"/>
            </w:tcBorders>
          </w:tcPr>
          <w:p w:rsidR="003C4161" w:rsidRPr="00D76331" w:rsidRDefault="003C4161" w:rsidP="004B2D4C">
            <w:pPr>
              <w:pStyle w:val="Comiat"/>
              <w:tabs>
                <w:tab w:val="left" w:pos="3591"/>
                <w:tab w:val="left" w:pos="5985"/>
              </w:tabs>
              <w:spacing w:after="40"/>
              <w:ind w:right="-215"/>
              <w:rPr>
                <w:b/>
                <w:bCs/>
                <w:sz w:val="16"/>
                <w:szCs w:val="16"/>
              </w:rPr>
            </w:pPr>
            <w:r w:rsidRPr="00D76331">
              <w:rPr>
                <w:b/>
                <w:bCs/>
                <w:sz w:val="16"/>
                <w:szCs w:val="16"/>
              </w:rPr>
              <w:t xml:space="preserve">Altre material </w:t>
            </w:r>
            <w:r>
              <w:rPr>
                <w:b/>
                <w:bCs/>
                <w:sz w:val="16"/>
                <w:szCs w:val="16"/>
              </w:rPr>
              <w:fldChar w:fldCharType="begin">
                <w:ffData>
                  <w:name w:val="Texto105"/>
                  <w:enabled/>
                  <w:calcOnExit w:val="0"/>
                  <w:textInput/>
                </w:ffData>
              </w:fldChar>
            </w:r>
            <w:bookmarkStart w:id="65" w:name="Texto105"/>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65"/>
          </w:p>
        </w:tc>
      </w:tr>
      <w:tr w:rsidR="007769FF" w:rsidRPr="00D76331" w:rsidTr="00365DA9">
        <w:tc>
          <w:tcPr>
            <w:tcW w:w="1255" w:type="dxa"/>
            <w:tcBorders>
              <w:top w:val="single" w:sz="6" w:space="0" w:color="auto"/>
              <w:left w:val="single" w:sz="6" w:space="0" w:color="auto"/>
              <w:bottom w:val="nil"/>
              <w:right w:val="nil"/>
            </w:tcBorders>
            <w:vAlign w:val="center"/>
          </w:tcPr>
          <w:p w:rsidR="007769FF" w:rsidRPr="004A2980" w:rsidRDefault="007769FF" w:rsidP="003C4161">
            <w:pPr>
              <w:pStyle w:val="Comiat"/>
              <w:tabs>
                <w:tab w:val="left" w:pos="3591"/>
                <w:tab w:val="left" w:pos="5985"/>
              </w:tabs>
              <w:spacing w:after="40"/>
              <w:ind w:right="-215"/>
              <w:rPr>
                <w:sz w:val="16"/>
                <w:szCs w:val="16"/>
              </w:rPr>
            </w:pPr>
            <w:r>
              <w:rPr>
                <w:sz w:val="16"/>
                <w:szCs w:val="16"/>
              </w:rPr>
              <w:t>6x8+1 (sencer)</w:t>
            </w:r>
          </w:p>
        </w:tc>
        <w:tc>
          <w:tcPr>
            <w:tcW w:w="426" w:type="dxa"/>
            <w:tcBorders>
              <w:top w:val="single" w:sz="6" w:space="0" w:color="auto"/>
              <w:left w:val="nil"/>
              <w:bottom w:val="nil"/>
              <w:right w:val="nil"/>
            </w:tcBorders>
            <w:vAlign w:val="center"/>
          </w:tcPr>
          <w:p w:rsidR="007769FF" w:rsidRPr="004A2980" w:rsidRDefault="007769FF" w:rsidP="003C4161">
            <w:pPr>
              <w:pStyle w:val="Comiat"/>
              <w:tabs>
                <w:tab w:val="left" w:pos="3591"/>
                <w:tab w:val="left" w:pos="5985"/>
              </w:tabs>
              <w:spacing w:after="40"/>
              <w:ind w:right="-215"/>
              <w:rPr>
                <w:sz w:val="16"/>
                <w:szCs w:val="16"/>
              </w:rPr>
            </w:pPr>
            <w:r w:rsidRPr="004A2980">
              <w:rPr>
                <w:sz w:val="16"/>
                <w:szCs w:val="16"/>
              </w:rPr>
              <w:fldChar w:fldCharType="begin">
                <w:ffData>
                  <w:name w:val="Casilla17"/>
                  <w:enabled/>
                  <w:calcOnExit w:val="0"/>
                  <w:checkBox>
                    <w:sizeAuto/>
                    <w:default w:val="0"/>
                  </w:checkBox>
                </w:ffData>
              </w:fldChar>
            </w:r>
            <w:bookmarkStart w:id="66" w:name="Casilla17"/>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bookmarkEnd w:id="66"/>
          </w:p>
        </w:tc>
        <w:tc>
          <w:tcPr>
            <w:tcW w:w="981" w:type="dxa"/>
            <w:tcBorders>
              <w:top w:val="single" w:sz="6" w:space="0" w:color="auto"/>
              <w:left w:val="nil"/>
              <w:bottom w:val="nil"/>
              <w:right w:val="nil"/>
            </w:tcBorders>
            <w:vAlign w:val="center"/>
          </w:tcPr>
          <w:p w:rsidR="007769FF" w:rsidRPr="004A2980" w:rsidRDefault="007769FF" w:rsidP="003C4161">
            <w:pPr>
              <w:pStyle w:val="Comiat"/>
              <w:tabs>
                <w:tab w:val="left" w:pos="3591"/>
                <w:tab w:val="left" w:pos="5985"/>
              </w:tabs>
              <w:spacing w:after="40"/>
              <w:ind w:right="-215"/>
              <w:rPr>
                <w:sz w:val="16"/>
                <w:szCs w:val="16"/>
              </w:rPr>
            </w:pPr>
            <w:r>
              <w:rPr>
                <w:sz w:val="16"/>
                <w:szCs w:val="16"/>
              </w:rPr>
              <w:t>6x6x1</w:t>
            </w:r>
          </w:p>
        </w:tc>
        <w:tc>
          <w:tcPr>
            <w:tcW w:w="474" w:type="dxa"/>
            <w:tcBorders>
              <w:top w:val="single" w:sz="6" w:space="0" w:color="auto"/>
              <w:left w:val="nil"/>
              <w:bottom w:val="nil"/>
              <w:right w:val="single" w:sz="6" w:space="0" w:color="auto"/>
            </w:tcBorders>
            <w:vAlign w:val="center"/>
          </w:tcPr>
          <w:p w:rsidR="007769FF" w:rsidRPr="004A2980" w:rsidRDefault="007769FF" w:rsidP="003C4161">
            <w:pPr>
              <w:pStyle w:val="Comiat"/>
              <w:tabs>
                <w:tab w:val="left" w:pos="3591"/>
                <w:tab w:val="left" w:pos="5985"/>
              </w:tabs>
              <w:spacing w:after="40"/>
              <w:ind w:right="-215"/>
              <w:rPr>
                <w:sz w:val="16"/>
                <w:szCs w:val="16"/>
              </w:rPr>
            </w:pPr>
            <w:r w:rsidRPr="004A2980">
              <w:rPr>
                <w:sz w:val="16"/>
                <w:szCs w:val="16"/>
              </w:rPr>
              <w:fldChar w:fldCharType="begin">
                <w:ffData>
                  <w:name w:val="Casilla31"/>
                  <w:enabled/>
                  <w:calcOnExit w:val="0"/>
                  <w:checkBox>
                    <w:sizeAuto/>
                    <w:default w:val="0"/>
                  </w:checkBox>
                </w:ffData>
              </w:fldChar>
            </w:r>
            <w:bookmarkStart w:id="67" w:name="Casilla31"/>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bookmarkEnd w:id="67"/>
          </w:p>
        </w:tc>
        <w:tc>
          <w:tcPr>
            <w:tcW w:w="2275" w:type="dxa"/>
            <w:tcBorders>
              <w:top w:val="single" w:sz="4" w:space="0" w:color="auto"/>
              <w:left w:val="single" w:sz="6" w:space="0" w:color="auto"/>
              <w:bottom w:val="single" w:sz="4" w:space="0" w:color="auto"/>
              <w:right w:val="nil"/>
            </w:tcBorders>
          </w:tcPr>
          <w:p w:rsidR="007769FF" w:rsidRPr="00D76331" w:rsidRDefault="007769FF" w:rsidP="003C4161">
            <w:pPr>
              <w:pStyle w:val="Comiat"/>
              <w:tabs>
                <w:tab w:val="left" w:pos="3591"/>
                <w:tab w:val="left" w:pos="5985"/>
              </w:tabs>
              <w:spacing w:after="40"/>
              <w:ind w:right="-108"/>
              <w:rPr>
                <w:sz w:val="16"/>
                <w:szCs w:val="16"/>
              </w:rPr>
            </w:pPr>
            <w:r w:rsidRPr="00D76331">
              <w:rPr>
                <w:b/>
                <w:bCs/>
                <w:sz w:val="16"/>
                <w:szCs w:val="16"/>
              </w:rPr>
              <w:t>Taules</w:t>
            </w:r>
            <w:r w:rsidRPr="00D76331">
              <w:rPr>
                <w:sz w:val="16"/>
                <w:szCs w:val="16"/>
              </w:rPr>
              <w:t xml:space="preserve"> </w:t>
            </w:r>
            <w:r>
              <w:rPr>
                <w:sz w:val="16"/>
                <w:szCs w:val="16"/>
              </w:rPr>
              <w:t>(m</w:t>
            </w:r>
            <w:r w:rsidRPr="00D76331">
              <w:rPr>
                <w:sz w:val="16"/>
                <w:szCs w:val="16"/>
              </w:rPr>
              <w:t>àxim 46</w:t>
            </w:r>
            <w:r>
              <w:rPr>
                <w:sz w:val="16"/>
                <w:szCs w:val="16"/>
              </w:rPr>
              <w:t>)</w:t>
            </w:r>
          </w:p>
        </w:tc>
        <w:tc>
          <w:tcPr>
            <w:tcW w:w="981" w:type="dxa"/>
            <w:tcBorders>
              <w:top w:val="single" w:sz="4" w:space="0" w:color="auto"/>
              <w:left w:val="nil"/>
              <w:bottom w:val="single" w:sz="4" w:space="0" w:color="auto"/>
              <w:right w:val="single" w:sz="4" w:space="0" w:color="auto"/>
            </w:tcBorders>
          </w:tcPr>
          <w:p w:rsidR="007769FF" w:rsidRPr="00D76331" w:rsidRDefault="007769FF" w:rsidP="003C4161">
            <w:pPr>
              <w:pStyle w:val="Comiat"/>
              <w:tabs>
                <w:tab w:val="left" w:pos="3591"/>
                <w:tab w:val="left" w:pos="5985"/>
              </w:tabs>
              <w:spacing w:after="40"/>
              <w:ind w:right="-215"/>
              <w:jc w:val="center"/>
              <w:rPr>
                <w:sz w:val="16"/>
                <w:szCs w:val="16"/>
              </w:rPr>
            </w:pPr>
            <w:r w:rsidRPr="00D76331">
              <w:rPr>
                <w:sz w:val="16"/>
                <w:szCs w:val="16"/>
              </w:rPr>
              <w:fldChar w:fldCharType="begin">
                <w:ffData>
                  <w:name w:val="Texto65"/>
                  <w:enabled/>
                  <w:calcOnExit w:val="0"/>
                  <w:textInput/>
                </w:ffData>
              </w:fldChar>
            </w:r>
            <w:bookmarkStart w:id="68" w:name="Texto65"/>
            <w:r w:rsidRPr="00D76331">
              <w:rPr>
                <w:sz w:val="16"/>
                <w:szCs w:val="16"/>
              </w:rPr>
              <w:instrText xml:space="preserve"> FORMTEXT </w:instrText>
            </w:r>
            <w:r w:rsidRPr="00D76331">
              <w:rPr>
                <w:sz w:val="16"/>
                <w:szCs w:val="16"/>
              </w:rPr>
            </w:r>
            <w:r w:rsidRPr="00D76331">
              <w:rPr>
                <w:sz w:val="16"/>
                <w:szCs w:val="16"/>
              </w:rPr>
              <w:fldChar w:fldCharType="separate"/>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sz w:val="16"/>
                <w:szCs w:val="16"/>
              </w:rPr>
              <w:fldChar w:fldCharType="end"/>
            </w:r>
            <w:bookmarkEnd w:id="68"/>
          </w:p>
        </w:tc>
        <w:tc>
          <w:tcPr>
            <w:tcW w:w="3840" w:type="dxa"/>
            <w:vMerge w:val="restart"/>
            <w:tcBorders>
              <w:left w:val="single" w:sz="4" w:space="0" w:color="auto"/>
            </w:tcBorders>
          </w:tcPr>
          <w:p w:rsidR="007769FF" w:rsidRPr="00D76331" w:rsidRDefault="007769FF" w:rsidP="003C4161">
            <w:pPr>
              <w:pStyle w:val="Comiat"/>
              <w:tabs>
                <w:tab w:val="left" w:pos="3591"/>
                <w:tab w:val="left" w:pos="5985"/>
              </w:tabs>
              <w:spacing w:after="40"/>
              <w:ind w:right="-215"/>
              <w:rPr>
                <w:sz w:val="16"/>
                <w:szCs w:val="16"/>
              </w:rPr>
            </w:pPr>
          </w:p>
        </w:tc>
      </w:tr>
      <w:tr w:rsidR="007769FF" w:rsidRPr="00D76331" w:rsidTr="00365DA9">
        <w:tc>
          <w:tcPr>
            <w:tcW w:w="1255" w:type="dxa"/>
            <w:tcBorders>
              <w:top w:val="nil"/>
              <w:left w:val="single" w:sz="6" w:space="0" w:color="auto"/>
              <w:bottom w:val="nil"/>
              <w:right w:val="nil"/>
            </w:tcBorders>
            <w:vAlign w:val="center"/>
          </w:tcPr>
          <w:p w:rsidR="007769FF" w:rsidRPr="004A2980" w:rsidRDefault="007769FF" w:rsidP="003C4161">
            <w:pPr>
              <w:pStyle w:val="Comiat"/>
              <w:tabs>
                <w:tab w:val="left" w:pos="3591"/>
                <w:tab w:val="left" w:pos="5985"/>
              </w:tabs>
              <w:spacing w:after="40"/>
              <w:ind w:right="-215"/>
              <w:rPr>
                <w:sz w:val="16"/>
                <w:szCs w:val="16"/>
              </w:rPr>
            </w:pPr>
            <w:r w:rsidRPr="004A2980">
              <w:rPr>
                <w:sz w:val="16"/>
                <w:szCs w:val="16"/>
              </w:rPr>
              <w:t>4x</w:t>
            </w:r>
            <w:r>
              <w:rPr>
                <w:sz w:val="16"/>
                <w:szCs w:val="16"/>
              </w:rPr>
              <w:t>2</w:t>
            </w:r>
            <w:r w:rsidRPr="004A2980">
              <w:rPr>
                <w:sz w:val="16"/>
                <w:szCs w:val="16"/>
              </w:rPr>
              <w:t>+1</w:t>
            </w:r>
          </w:p>
        </w:tc>
        <w:tc>
          <w:tcPr>
            <w:tcW w:w="426" w:type="dxa"/>
            <w:tcBorders>
              <w:top w:val="nil"/>
              <w:left w:val="nil"/>
              <w:bottom w:val="nil"/>
              <w:right w:val="nil"/>
            </w:tcBorders>
            <w:vAlign w:val="center"/>
          </w:tcPr>
          <w:p w:rsidR="007769FF" w:rsidRPr="004A2980" w:rsidRDefault="007769FF" w:rsidP="003C4161">
            <w:pPr>
              <w:pStyle w:val="Comiat"/>
              <w:tabs>
                <w:tab w:val="left" w:pos="3591"/>
                <w:tab w:val="left" w:pos="5985"/>
              </w:tabs>
              <w:spacing w:after="40"/>
              <w:ind w:right="-215"/>
              <w:rPr>
                <w:sz w:val="16"/>
                <w:szCs w:val="16"/>
              </w:rPr>
            </w:pPr>
            <w:r w:rsidRPr="004A2980">
              <w:rPr>
                <w:sz w:val="16"/>
                <w:szCs w:val="16"/>
              </w:rPr>
              <w:fldChar w:fldCharType="begin">
                <w:ffData>
                  <w:name w:val="Casilla18"/>
                  <w:enabled/>
                  <w:calcOnExit w:val="0"/>
                  <w:checkBox>
                    <w:sizeAuto/>
                    <w:default w:val="0"/>
                  </w:checkBox>
                </w:ffData>
              </w:fldChar>
            </w:r>
            <w:bookmarkStart w:id="69" w:name="Casilla18"/>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bookmarkEnd w:id="69"/>
          </w:p>
        </w:tc>
        <w:tc>
          <w:tcPr>
            <w:tcW w:w="981" w:type="dxa"/>
            <w:tcBorders>
              <w:top w:val="nil"/>
              <w:left w:val="nil"/>
              <w:bottom w:val="nil"/>
              <w:right w:val="nil"/>
            </w:tcBorders>
            <w:vAlign w:val="center"/>
          </w:tcPr>
          <w:p w:rsidR="007769FF" w:rsidRPr="004A2980" w:rsidRDefault="007769FF" w:rsidP="003C4161">
            <w:pPr>
              <w:pStyle w:val="Comiat"/>
              <w:tabs>
                <w:tab w:val="left" w:pos="3591"/>
                <w:tab w:val="left" w:pos="5985"/>
              </w:tabs>
              <w:spacing w:after="40"/>
              <w:ind w:right="-215"/>
              <w:rPr>
                <w:sz w:val="16"/>
                <w:szCs w:val="16"/>
              </w:rPr>
            </w:pPr>
            <w:r>
              <w:rPr>
                <w:sz w:val="16"/>
                <w:szCs w:val="16"/>
              </w:rPr>
              <w:t>4x6x1</w:t>
            </w:r>
          </w:p>
        </w:tc>
        <w:tc>
          <w:tcPr>
            <w:tcW w:w="474" w:type="dxa"/>
            <w:tcBorders>
              <w:top w:val="nil"/>
              <w:left w:val="nil"/>
              <w:bottom w:val="nil"/>
              <w:right w:val="single" w:sz="6" w:space="0" w:color="auto"/>
            </w:tcBorders>
            <w:vAlign w:val="center"/>
          </w:tcPr>
          <w:p w:rsidR="007769FF" w:rsidRPr="004A2980" w:rsidRDefault="007769FF" w:rsidP="003C4161">
            <w:pPr>
              <w:pStyle w:val="Comiat"/>
              <w:tabs>
                <w:tab w:val="left" w:pos="3591"/>
                <w:tab w:val="left" w:pos="5985"/>
              </w:tabs>
              <w:spacing w:after="40"/>
              <w:ind w:right="-215"/>
              <w:rPr>
                <w:sz w:val="16"/>
                <w:szCs w:val="16"/>
              </w:rPr>
            </w:pPr>
            <w:r>
              <w:rPr>
                <w:sz w:val="16"/>
                <w:szCs w:val="16"/>
              </w:rPr>
              <w:fldChar w:fldCharType="begin">
                <w:ffData>
                  <w:name w:val="Marcar5"/>
                  <w:enabled/>
                  <w:calcOnExit w:val="0"/>
                  <w:checkBox>
                    <w:sizeAuto/>
                    <w:default w:val="0"/>
                  </w:checkBox>
                </w:ffData>
              </w:fldChar>
            </w:r>
            <w:bookmarkStart w:id="70" w:name="Marcar5"/>
            <w:r>
              <w:rPr>
                <w:sz w:val="16"/>
                <w:szCs w:val="16"/>
              </w:rPr>
              <w:instrText xml:space="preserve"> FORMCHECKBOX </w:instrText>
            </w:r>
            <w:r w:rsidR="00F30FC3">
              <w:rPr>
                <w:sz w:val="16"/>
                <w:szCs w:val="16"/>
              </w:rPr>
            </w:r>
            <w:r w:rsidR="00F30FC3">
              <w:rPr>
                <w:sz w:val="16"/>
                <w:szCs w:val="16"/>
              </w:rPr>
              <w:fldChar w:fldCharType="separate"/>
            </w:r>
            <w:r>
              <w:rPr>
                <w:sz w:val="16"/>
                <w:szCs w:val="16"/>
              </w:rPr>
              <w:fldChar w:fldCharType="end"/>
            </w:r>
            <w:bookmarkEnd w:id="70"/>
          </w:p>
        </w:tc>
        <w:tc>
          <w:tcPr>
            <w:tcW w:w="2275" w:type="dxa"/>
            <w:tcBorders>
              <w:top w:val="single" w:sz="4" w:space="0" w:color="auto"/>
              <w:left w:val="single" w:sz="6" w:space="0" w:color="auto"/>
              <w:bottom w:val="single" w:sz="4" w:space="0" w:color="auto"/>
              <w:right w:val="nil"/>
            </w:tcBorders>
          </w:tcPr>
          <w:p w:rsidR="007769FF" w:rsidRPr="00D76331" w:rsidRDefault="007769FF" w:rsidP="003C4161">
            <w:pPr>
              <w:pStyle w:val="Comiat"/>
              <w:tabs>
                <w:tab w:val="left" w:pos="3591"/>
                <w:tab w:val="left" w:pos="5985"/>
              </w:tabs>
              <w:spacing w:after="40"/>
              <w:ind w:right="-215"/>
              <w:rPr>
                <w:b/>
                <w:bCs/>
                <w:sz w:val="16"/>
                <w:szCs w:val="16"/>
              </w:rPr>
            </w:pPr>
            <w:r w:rsidRPr="004B2D4C">
              <w:rPr>
                <w:b/>
                <w:bCs/>
                <w:sz w:val="16"/>
                <w:szCs w:val="16"/>
              </w:rPr>
              <w:t>Tanques metàl·liques</w:t>
            </w:r>
            <w:r>
              <w:rPr>
                <w:bCs/>
                <w:sz w:val="16"/>
                <w:szCs w:val="16"/>
              </w:rPr>
              <w:t xml:space="preserve"> (máx.30)</w:t>
            </w:r>
          </w:p>
        </w:tc>
        <w:tc>
          <w:tcPr>
            <w:tcW w:w="981" w:type="dxa"/>
            <w:tcBorders>
              <w:top w:val="single" w:sz="4" w:space="0" w:color="auto"/>
              <w:left w:val="nil"/>
              <w:bottom w:val="single" w:sz="4" w:space="0" w:color="auto"/>
              <w:right w:val="single" w:sz="4" w:space="0" w:color="auto"/>
            </w:tcBorders>
          </w:tcPr>
          <w:p w:rsidR="007769FF" w:rsidRPr="00D76331" w:rsidRDefault="007769FF" w:rsidP="003C4161">
            <w:pPr>
              <w:pStyle w:val="Comiat"/>
              <w:tabs>
                <w:tab w:val="left" w:pos="3591"/>
                <w:tab w:val="left" w:pos="5985"/>
              </w:tabs>
              <w:spacing w:after="40"/>
              <w:ind w:right="-215"/>
              <w:jc w:val="center"/>
              <w:rPr>
                <w:sz w:val="16"/>
                <w:szCs w:val="16"/>
              </w:rPr>
            </w:pPr>
            <w:r>
              <w:rPr>
                <w:sz w:val="16"/>
                <w:szCs w:val="16"/>
              </w:rPr>
              <w:fldChar w:fldCharType="begin">
                <w:ffData>
                  <w:name w:val="Texto110"/>
                  <w:enabled/>
                  <w:calcOnExit w:val="0"/>
                  <w:textInput/>
                </w:ffData>
              </w:fldChar>
            </w:r>
            <w:bookmarkStart w:id="71" w:name="Texto1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1"/>
          </w:p>
        </w:tc>
        <w:tc>
          <w:tcPr>
            <w:tcW w:w="3840" w:type="dxa"/>
            <w:vMerge/>
            <w:tcBorders>
              <w:left w:val="single" w:sz="4" w:space="0" w:color="auto"/>
            </w:tcBorders>
          </w:tcPr>
          <w:p w:rsidR="007769FF" w:rsidRPr="00D76331" w:rsidRDefault="007769FF" w:rsidP="003C4161">
            <w:pPr>
              <w:pStyle w:val="Comiat"/>
              <w:tabs>
                <w:tab w:val="left" w:pos="3591"/>
                <w:tab w:val="left" w:pos="5985"/>
              </w:tabs>
              <w:spacing w:after="40"/>
              <w:ind w:right="-215"/>
              <w:rPr>
                <w:sz w:val="16"/>
                <w:szCs w:val="16"/>
              </w:rPr>
            </w:pPr>
          </w:p>
        </w:tc>
      </w:tr>
      <w:tr w:rsidR="007769FF" w:rsidRPr="00D76331" w:rsidTr="00365DA9">
        <w:tc>
          <w:tcPr>
            <w:tcW w:w="1255" w:type="dxa"/>
            <w:tcBorders>
              <w:top w:val="nil"/>
              <w:left w:val="single" w:sz="6" w:space="0" w:color="auto"/>
              <w:bottom w:val="single" w:sz="6" w:space="0" w:color="auto"/>
              <w:right w:val="nil"/>
            </w:tcBorders>
            <w:vAlign w:val="center"/>
          </w:tcPr>
          <w:p w:rsidR="007769FF" w:rsidRPr="004A2980" w:rsidRDefault="007769FF" w:rsidP="003C4161">
            <w:pPr>
              <w:pStyle w:val="Comiat"/>
              <w:tabs>
                <w:tab w:val="left" w:pos="3591"/>
                <w:tab w:val="left" w:pos="5985"/>
              </w:tabs>
              <w:spacing w:after="40"/>
              <w:ind w:right="-215"/>
              <w:rPr>
                <w:sz w:val="16"/>
                <w:szCs w:val="16"/>
              </w:rPr>
            </w:pPr>
            <w:r>
              <w:rPr>
                <w:sz w:val="16"/>
                <w:szCs w:val="16"/>
              </w:rPr>
              <w:t>4x4+1</w:t>
            </w:r>
          </w:p>
        </w:tc>
        <w:tc>
          <w:tcPr>
            <w:tcW w:w="426" w:type="dxa"/>
            <w:tcBorders>
              <w:top w:val="nil"/>
              <w:left w:val="nil"/>
              <w:bottom w:val="single" w:sz="6" w:space="0" w:color="auto"/>
              <w:right w:val="nil"/>
            </w:tcBorders>
            <w:vAlign w:val="center"/>
          </w:tcPr>
          <w:p w:rsidR="007769FF" w:rsidRPr="004A2980" w:rsidRDefault="007769FF" w:rsidP="003C4161">
            <w:pPr>
              <w:pStyle w:val="Comiat"/>
              <w:tabs>
                <w:tab w:val="left" w:pos="3591"/>
                <w:tab w:val="left" w:pos="5985"/>
              </w:tabs>
              <w:spacing w:after="40"/>
              <w:ind w:right="-215"/>
              <w:rPr>
                <w:sz w:val="16"/>
                <w:szCs w:val="16"/>
              </w:rPr>
            </w:pPr>
            <w:r>
              <w:rPr>
                <w:sz w:val="16"/>
                <w:szCs w:val="16"/>
              </w:rPr>
              <w:fldChar w:fldCharType="begin">
                <w:ffData>
                  <w:name w:val="Marcar4"/>
                  <w:enabled/>
                  <w:calcOnExit w:val="0"/>
                  <w:checkBox>
                    <w:sizeAuto/>
                    <w:default w:val="0"/>
                  </w:checkBox>
                </w:ffData>
              </w:fldChar>
            </w:r>
            <w:bookmarkStart w:id="72" w:name="Marcar4"/>
            <w:r>
              <w:rPr>
                <w:sz w:val="16"/>
                <w:szCs w:val="16"/>
              </w:rPr>
              <w:instrText xml:space="preserve"> FORMCHECKBOX </w:instrText>
            </w:r>
            <w:r w:rsidR="00F30FC3">
              <w:rPr>
                <w:sz w:val="16"/>
                <w:szCs w:val="16"/>
              </w:rPr>
            </w:r>
            <w:r w:rsidR="00F30FC3">
              <w:rPr>
                <w:sz w:val="16"/>
                <w:szCs w:val="16"/>
              </w:rPr>
              <w:fldChar w:fldCharType="separate"/>
            </w:r>
            <w:r>
              <w:rPr>
                <w:sz w:val="16"/>
                <w:szCs w:val="16"/>
              </w:rPr>
              <w:fldChar w:fldCharType="end"/>
            </w:r>
            <w:bookmarkEnd w:id="72"/>
          </w:p>
        </w:tc>
        <w:tc>
          <w:tcPr>
            <w:tcW w:w="981" w:type="dxa"/>
            <w:tcBorders>
              <w:top w:val="nil"/>
              <w:left w:val="nil"/>
              <w:bottom w:val="single" w:sz="6" w:space="0" w:color="auto"/>
              <w:right w:val="nil"/>
            </w:tcBorders>
            <w:vAlign w:val="center"/>
          </w:tcPr>
          <w:p w:rsidR="007769FF" w:rsidRDefault="007769FF" w:rsidP="003C4161">
            <w:pPr>
              <w:pStyle w:val="Comiat"/>
              <w:tabs>
                <w:tab w:val="left" w:pos="3591"/>
                <w:tab w:val="left" w:pos="5985"/>
              </w:tabs>
              <w:spacing w:after="40"/>
              <w:ind w:right="-215"/>
              <w:rPr>
                <w:sz w:val="16"/>
                <w:szCs w:val="16"/>
              </w:rPr>
            </w:pPr>
            <w:r>
              <w:rPr>
                <w:sz w:val="16"/>
                <w:szCs w:val="16"/>
              </w:rPr>
              <w:t>4x8x1</w:t>
            </w:r>
          </w:p>
        </w:tc>
        <w:tc>
          <w:tcPr>
            <w:tcW w:w="474" w:type="dxa"/>
            <w:tcBorders>
              <w:top w:val="nil"/>
              <w:left w:val="nil"/>
              <w:bottom w:val="single" w:sz="6" w:space="0" w:color="auto"/>
              <w:right w:val="single" w:sz="6" w:space="0" w:color="auto"/>
            </w:tcBorders>
            <w:vAlign w:val="center"/>
          </w:tcPr>
          <w:p w:rsidR="007769FF" w:rsidRDefault="007769FF" w:rsidP="003C4161">
            <w:pPr>
              <w:pStyle w:val="Comiat"/>
              <w:tabs>
                <w:tab w:val="left" w:pos="3591"/>
                <w:tab w:val="left" w:pos="5985"/>
              </w:tabs>
              <w:spacing w:after="40"/>
              <w:ind w:right="-215"/>
              <w:rPr>
                <w:sz w:val="16"/>
                <w:szCs w:val="16"/>
              </w:rPr>
            </w:pPr>
            <w:r>
              <w:rPr>
                <w:sz w:val="16"/>
                <w:szCs w:val="16"/>
              </w:rPr>
              <w:fldChar w:fldCharType="begin">
                <w:ffData>
                  <w:name w:val="Marcar7"/>
                  <w:enabled/>
                  <w:calcOnExit w:val="0"/>
                  <w:checkBox>
                    <w:sizeAuto/>
                    <w:default w:val="0"/>
                  </w:checkBox>
                </w:ffData>
              </w:fldChar>
            </w:r>
            <w:bookmarkStart w:id="73" w:name="Marcar7"/>
            <w:r>
              <w:rPr>
                <w:sz w:val="16"/>
                <w:szCs w:val="16"/>
              </w:rPr>
              <w:instrText xml:space="preserve"> FORMCHECKBOX </w:instrText>
            </w:r>
            <w:r w:rsidR="00F30FC3">
              <w:rPr>
                <w:sz w:val="16"/>
                <w:szCs w:val="16"/>
              </w:rPr>
            </w:r>
            <w:r w:rsidR="00F30FC3">
              <w:rPr>
                <w:sz w:val="16"/>
                <w:szCs w:val="16"/>
              </w:rPr>
              <w:fldChar w:fldCharType="separate"/>
            </w:r>
            <w:r>
              <w:rPr>
                <w:sz w:val="16"/>
                <w:szCs w:val="16"/>
              </w:rPr>
              <w:fldChar w:fldCharType="end"/>
            </w:r>
            <w:bookmarkEnd w:id="73"/>
          </w:p>
        </w:tc>
        <w:tc>
          <w:tcPr>
            <w:tcW w:w="2275" w:type="dxa"/>
            <w:tcBorders>
              <w:top w:val="single" w:sz="4" w:space="0" w:color="auto"/>
              <w:left w:val="single" w:sz="6" w:space="0" w:color="auto"/>
              <w:bottom w:val="single" w:sz="4" w:space="0" w:color="auto"/>
              <w:right w:val="nil"/>
            </w:tcBorders>
          </w:tcPr>
          <w:p w:rsidR="007769FF" w:rsidRPr="00D76331" w:rsidRDefault="007769FF" w:rsidP="003C4161">
            <w:pPr>
              <w:pStyle w:val="Comiat"/>
              <w:tabs>
                <w:tab w:val="left" w:pos="3591"/>
                <w:tab w:val="left" w:pos="5985"/>
              </w:tabs>
              <w:spacing w:after="40"/>
              <w:ind w:right="-215"/>
              <w:rPr>
                <w:sz w:val="16"/>
                <w:szCs w:val="16"/>
              </w:rPr>
            </w:pPr>
            <w:r w:rsidRPr="004B2D4C">
              <w:rPr>
                <w:b/>
                <w:bCs/>
                <w:sz w:val="16"/>
                <w:szCs w:val="16"/>
              </w:rPr>
              <w:t>Tanques plàstic</w:t>
            </w:r>
            <w:r w:rsidRPr="002C0F5B">
              <w:rPr>
                <w:bCs/>
                <w:sz w:val="16"/>
                <w:szCs w:val="16"/>
              </w:rPr>
              <w:t xml:space="preserve"> </w:t>
            </w:r>
            <w:r>
              <w:rPr>
                <w:bCs/>
                <w:sz w:val="16"/>
                <w:szCs w:val="16"/>
              </w:rPr>
              <w:t xml:space="preserve"> (màxim 5)</w:t>
            </w:r>
          </w:p>
        </w:tc>
        <w:tc>
          <w:tcPr>
            <w:tcW w:w="981" w:type="dxa"/>
            <w:tcBorders>
              <w:top w:val="single" w:sz="4" w:space="0" w:color="auto"/>
              <w:left w:val="nil"/>
              <w:bottom w:val="single" w:sz="4" w:space="0" w:color="auto"/>
              <w:right w:val="single" w:sz="4" w:space="0" w:color="auto"/>
            </w:tcBorders>
          </w:tcPr>
          <w:p w:rsidR="007769FF" w:rsidRPr="00D76331" w:rsidRDefault="007769FF" w:rsidP="003C4161">
            <w:pPr>
              <w:pStyle w:val="Comiat"/>
              <w:tabs>
                <w:tab w:val="left" w:pos="3591"/>
                <w:tab w:val="left" w:pos="5985"/>
              </w:tabs>
              <w:spacing w:after="40"/>
              <w:ind w:right="-215"/>
              <w:jc w:val="center"/>
              <w:rPr>
                <w:sz w:val="16"/>
                <w:szCs w:val="16"/>
              </w:rPr>
            </w:pPr>
            <w:r w:rsidRPr="00D76331">
              <w:rPr>
                <w:sz w:val="16"/>
                <w:szCs w:val="16"/>
              </w:rPr>
              <w:fldChar w:fldCharType="begin">
                <w:ffData>
                  <w:name w:val="Texto66"/>
                  <w:enabled/>
                  <w:calcOnExit w:val="0"/>
                  <w:textInput/>
                </w:ffData>
              </w:fldChar>
            </w:r>
            <w:bookmarkStart w:id="74" w:name="Texto66"/>
            <w:r w:rsidRPr="00D76331">
              <w:rPr>
                <w:sz w:val="16"/>
                <w:szCs w:val="16"/>
              </w:rPr>
              <w:instrText xml:space="preserve"> FORMTEXT </w:instrText>
            </w:r>
            <w:r w:rsidRPr="00D76331">
              <w:rPr>
                <w:sz w:val="16"/>
                <w:szCs w:val="16"/>
              </w:rPr>
            </w:r>
            <w:r w:rsidRPr="00D76331">
              <w:rPr>
                <w:sz w:val="16"/>
                <w:szCs w:val="16"/>
              </w:rPr>
              <w:fldChar w:fldCharType="separate"/>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sz w:val="16"/>
                <w:szCs w:val="16"/>
              </w:rPr>
              <w:fldChar w:fldCharType="end"/>
            </w:r>
            <w:bookmarkEnd w:id="74"/>
          </w:p>
        </w:tc>
        <w:tc>
          <w:tcPr>
            <w:tcW w:w="3840" w:type="dxa"/>
            <w:vMerge/>
            <w:tcBorders>
              <w:left w:val="single" w:sz="4" w:space="0" w:color="auto"/>
            </w:tcBorders>
          </w:tcPr>
          <w:p w:rsidR="007769FF" w:rsidRPr="00D76331" w:rsidRDefault="007769FF" w:rsidP="003C4161">
            <w:pPr>
              <w:pStyle w:val="Comiat"/>
              <w:tabs>
                <w:tab w:val="left" w:pos="3591"/>
                <w:tab w:val="left" w:pos="5985"/>
              </w:tabs>
              <w:spacing w:after="40"/>
              <w:ind w:right="-215"/>
              <w:rPr>
                <w:sz w:val="16"/>
                <w:szCs w:val="16"/>
              </w:rPr>
            </w:pPr>
          </w:p>
        </w:tc>
      </w:tr>
      <w:tr w:rsidR="007769FF" w:rsidRPr="00D76331" w:rsidTr="003C4161">
        <w:tc>
          <w:tcPr>
            <w:tcW w:w="1255" w:type="dxa"/>
            <w:tcBorders>
              <w:top w:val="single" w:sz="6" w:space="0" w:color="auto"/>
              <w:left w:val="single" w:sz="4" w:space="0" w:color="auto"/>
              <w:bottom w:val="single" w:sz="4" w:space="0" w:color="auto"/>
              <w:right w:val="nil"/>
            </w:tcBorders>
            <w:vAlign w:val="center"/>
          </w:tcPr>
          <w:p w:rsidR="007769FF" w:rsidRPr="004A2980" w:rsidRDefault="007769FF" w:rsidP="003C4161">
            <w:pPr>
              <w:pStyle w:val="Comiat"/>
              <w:tabs>
                <w:tab w:val="left" w:pos="3591"/>
                <w:tab w:val="left" w:pos="5985"/>
              </w:tabs>
              <w:spacing w:after="40"/>
              <w:ind w:right="-215"/>
              <w:rPr>
                <w:sz w:val="16"/>
                <w:szCs w:val="16"/>
              </w:rPr>
            </w:pPr>
            <w:r w:rsidRPr="004B2D4C">
              <w:rPr>
                <w:b/>
                <w:sz w:val="16"/>
                <w:szCs w:val="16"/>
              </w:rPr>
              <w:t>Farmaciola</w:t>
            </w:r>
            <w:r w:rsidRPr="004A2980">
              <w:rPr>
                <w:sz w:val="16"/>
                <w:szCs w:val="16"/>
              </w:rPr>
              <w:t xml:space="preserve">        </w:t>
            </w:r>
          </w:p>
        </w:tc>
        <w:tc>
          <w:tcPr>
            <w:tcW w:w="426" w:type="dxa"/>
            <w:tcBorders>
              <w:top w:val="single" w:sz="6" w:space="0" w:color="auto"/>
              <w:left w:val="nil"/>
              <w:bottom w:val="single" w:sz="4" w:space="0" w:color="auto"/>
              <w:right w:val="single" w:sz="4" w:space="0" w:color="auto"/>
            </w:tcBorders>
            <w:vAlign w:val="center"/>
          </w:tcPr>
          <w:p w:rsidR="007769FF" w:rsidRPr="004A2980" w:rsidRDefault="007769FF" w:rsidP="003C4161">
            <w:pPr>
              <w:pStyle w:val="Comiat"/>
              <w:tabs>
                <w:tab w:val="left" w:pos="3591"/>
                <w:tab w:val="left" w:pos="5985"/>
              </w:tabs>
              <w:spacing w:after="40"/>
              <w:ind w:right="-215"/>
              <w:rPr>
                <w:sz w:val="16"/>
                <w:szCs w:val="16"/>
              </w:rPr>
            </w:pPr>
            <w:r w:rsidRPr="004A2980">
              <w:rPr>
                <w:sz w:val="16"/>
                <w:szCs w:val="16"/>
              </w:rPr>
              <w:fldChar w:fldCharType="begin">
                <w:ffData>
                  <w:name w:val=""/>
                  <w:enabled/>
                  <w:calcOnExit w:val="0"/>
                  <w:checkBox>
                    <w:sizeAuto/>
                    <w:default w:val="0"/>
                  </w:checkBox>
                </w:ffData>
              </w:fldChar>
            </w:r>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p>
        </w:tc>
        <w:tc>
          <w:tcPr>
            <w:tcW w:w="981" w:type="dxa"/>
            <w:tcBorders>
              <w:top w:val="single" w:sz="6" w:space="0" w:color="auto"/>
              <w:left w:val="single" w:sz="4" w:space="0" w:color="auto"/>
              <w:bottom w:val="single" w:sz="4" w:space="0" w:color="auto"/>
              <w:right w:val="nil"/>
            </w:tcBorders>
            <w:vAlign w:val="center"/>
          </w:tcPr>
          <w:p w:rsidR="007769FF" w:rsidRPr="004A2980" w:rsidRDefault="007769FF" w:rsidP="003C4161">
            <w:pPr>
              <w:pStyle w:val="Comiat"/>
              <w:tabs>
                <w:tab w:val="left" w:pos="3591"/>
                <w:tab w:val="left" w:pos="5985"/>
              </w:tabs>
              <w:spacing w:after="40"/>
              <w:ind w:right="-215"/>
              <w:rPr>
                <w:sz w:val="16"/>
                <w:szCs w:val="16"/>
              </w:rPr>
            </w:pPr>
            <w:r w:rsidRPr="004B2D4C">
              <w:rPr>
                <w:b/>
                <w:sz w:val="16"/>
                <w:szCs w:val="16"/>
              </w:rPr>
              <w:t>Pantalla</w:t>
            </w:r>
            <w:r>
              <w:rPr>
                <w:b/>
                <w:sz w:val="16"/>
                <w:szCs w:val="16"/>
              </w:rPr>
              <w:t xml:space="preserve">  </w:t>
            </w:r>
          </w:p>
        </w:tc>
        <w:tc>
          <w:tcPr>
            <w:tcW w:w="474" w:type="dxa"/>
            <w:tcBorders>
              <w:top w:val="single" w:sz="6" w:space="0" w:color="auto"/>
              <w:left w:val="nil"/>
              <w:bottom w:val="single" w:sz="4" w:space="0" w:color="auto"/>
              <w:right w:val="single" w:sz="4" w:space="0" w:color="auto"/>
            </w:tcBorders>
            <w:vAlign w:val="center"/>
          </w:tcPr>
          <w:p w:rsidR="007769FF" w:rsidRPr="004A2980" w:rsidRDefault="007769FF" w:rsidP="003C4161">
            <w:pPr>
              <w:pStyle w:val="Comiat"/>
              <w:tabs>
                <w:tab w:val="left" w:pos="3591"/>
                <w:tab w:val="left" w:pos="5985"/>
              </w:tabs>
              <w:spacing w:after="40"/>
              <w:ind w:right="-215"/>
              <w:rPr>
                <w:sz w:val="16"/>
                <w:szCs w:val="16"/>
              </w:rPr>
            </w:pPr>
            <w:r>
              <w:rPr>
                <w:b/>
                <w:sz w:val="16"/>
                <w:szCs w:val="16"/>
              </w:rPr>
              <w:fldChar w:fldCharType="begin">
                <w:ffData>
                  <w:name w:val="Marcar2"/>
                  <w:enabled/>
                  <w:calcOnExit w:val="0"/>
                  <w:checkBox>
                    <w:sizeAuto/>
                    <w:default w:val="0"/>
                  </w:checkBox>
                </w:ffData>
              </w:fldChar>
            </w:r>
            <w:bookmarkStart w:id="75" w:name="Marcar2"/>
            <w:r>
              <w:rPr>
                <w:b/>
                <w:sz w:val="16"/>
                <w:szCs w:val="16"/>
              </w:rPr>
              <w:instrText xml:space="preserve"> FORMCHECKBOX </w:instrText>
            </w:r>
            <w:r w:rsidR="00F30FC3">
              <w:rPr>
                <w:b/>
                <w:sz w:val="16"/>
                <w:szCs w:val="16"/>
              </w:rPr>
            </w:r>
            <w:r w:rsidR="00F30FC3">
              <w:rPr>
                <w:b/>
                <w:sz w:val="16"/>
                <w:szCs w:val="16"/>
              </w:rPr>
              <w:fldChar w:fldCharType="separate"/>
            </w:r>
            <w:r>
              <w:rPr>
                <w:b/>
                <w:sz w:val="16"/>
                <w:szCs w:val="16"/>
              </w:rPr>
              <w:fldChar w:fldCharType="end"/>
            </w:r>
            <w:bookmarkEnd w:id="75"/>
          </w:p>
        </w:tc>
        <w:tc>
          <w:tcPr>
            <w:tcW w:w="2275" w:type="dxa"/>
            <w:tcBorders>
              <w:top w:val="single" w:sz="4" w:space="0" w:color="auto"/>
              <w:left w:val="single" w:sz="4" w:space="0" w:color="auto"/>
              <w:bottom w:val="single" w:sz="4" w:space="0" w:color="auto"/>
              <w:right w:val="nil"/>
            </w:tcBorders>
          </w:tcPr>
          <w:p w:rsidR="007769FF" w:rsidRPr="004A2980" w:rsidRDefault="007769FF" w:rsidP="003C4161">
            <w:pPr>
              <w:pStyle w:val="Comiat"/>
              <w:tabs>
                <w:tab w:val="left" w:pos="3591"/>
                <w:tab w:val="left" w:pos="5985"/>
              </w:tabs>
              <w:spacing w:after="40"/>
              <w:ind w:right="-215"/>
              <w:rPr>
                <w:sz w:val="16"/>
                <w:szCs w:val="16"/>
              </w:rPr>
            </w:pPr>
            <w:r w:rsidRPr="004B2D4C">
              <w:rPr>
                <w:b/>
                <w:sz w:val="16"/>
                <w:szCs w:val="16"/>
              </w:rPr>
              <w:t>Cubells escombraries</w:t>
            </w:r>
            <w:r>
              <w:rPr>
                <w:sz w:val="16"/>
                <w:szCs w:val="16"/>
              </w:rPr>
              <w:t xml:space="preserve"> (màxim 4)</w:t>
            </w:r>
          </w:p>
        </w:tc>
        <w:tc>
          <w:tcPr>
            <w:tcW w:w="981" w:type="dxa"/>
            <w:tcBorders>
              <w:top w:val="single" w:sz="4" w:space="0" w:color="auto"/>
              <w:left w:val="nil"/>
              <w:bottom w:val="single" w:sz="4" w:space="0" w:color="auto"/>
              <w:right w:val="single" w:sz="4" w:space="0" w:color="auto"/>
            </w:tcBorders>
          </w:tcPr>
          <w:p w:rsidR="007769FF" w:rsidRPr="00D76331" w:rsidRDefault="007769FF" w:rsidP="003C4161">
            <w:pPr>
              <w:pStyle w:val="Comiat"/>
              <w:tabs>
                <w:tab w:val="left" w:pos="3591"/>
                <w:tab w:val="left" w:pos="5985"/>
              </w:tabs>
              <w:spacing w:after="40"/>
              <w:ind w:right="-215"/>
              <w:jc w:val="center"/>
              <w:rPr>
                <w:sz w:val="16"/>
                <w:szCs w:val="16"/>
              </w:rPr>
            </w:pPr>
            <w:r w:rsidRPr="00D76331">
              <w:rPr>
                <w:sz w:val="16"/>
                <w:szCs w:val="16"/>
              </w:rPr>
              <w:fldChar w:fldCharType="begin">
                <w:ffData>
                  <w:name w:val="Texto71"/>
                  <w:enabled/>
                  <w:calcOnExit w:val="0"/>
                  <w:textInput/>
                </w:ffData>
              </w:fldChar>
            </w:r>
            <w:bookmarkStart w:id="76" w:name="Texto71"/>
            <w:r w:rsidRPr="00D76331">
              <w:rPr>
                <w:sz w:val="16"/>
                <w:szCs w:val="16"/>
              </w:rPr>
              <w:instrText xml:space="preserve"> FORMTEXT </w:instrText>
            </w:r>
            <w:r w:rsidRPr="00D76331">
              <w:rPr>
                <w:sz w:val="16"/>
                <w:szCs w:val="16"/>
              </w:rPr>
            </w:r>
            <w:r w:rsidRPr="00D76331">
              <w:rPr>
                <w:sz w:val="16"/>
                <w:szCs w:val="16"/>
              </w:rPr>
              <w:fldChar w:fldCharType="separate"/>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sz w:val="16"/>
                <w:szCs w:val="16"/>
              </w:rPr>
              <w:fldChar w:fldCharType="end"/>
            </w:r>
            <w:bookmarkEnd w:id="76"/>
          </w:p>
        </w:tc>
        <w:tc>
          <w:tcPr>
            <w:tcW w:w="3840" w:type="dxa"/>
            <w:vMerge/>
            <w:tcBorders>
              <w:left w:val="single" w:sz="4" w:space="0" w:color="auto"/>
            </w:tcBorders>
          </w:tcPr>
          <w:p w:rsidR="007769FF" w:rsidRPr="00D76331" w:rsidRDefault="007769FF" w:rsidP="003C4161">
            <w:pPr>
              <w:pStyle w:val="Comiat"/>
              <w:tabs>
                <w:tab w:val="left" w:pos="3591"/>
                <w:tab w:val="left" w:pos="5985"/>
              </w:tabs>
              <w:spacing w:after="40"/>
              <w:ind w:right="-215"/>
              <w:rPr>
                <w:sz w:val="16"/>
                <w:szCs w:val="16"/>
              </w:rPr>
            </w:pPr>
          </w:p>
        </w:tc>
      </w:tr>
      <w:tr w:rsidR="007769FF" w:rsidRPr="00D76331" w:rsidTr="00365DA9">
        <w:tc>
          <w:tcPr>
            <w:tcW w:w="1255" w:type="dxa"/>
            <w:tcBorders>
              <w:top w:val="single" w:sz="4" w:space="0" w:color="auto"/>
              <w:left w:val="single" w:sz="4" w:space="0" w:color="auto"/>
              <w:bottom w:val="single" w:sz="4" w:space="0" w:color="auto"/>
              <w:right w:val="nil"/>
            </w:tcBorders>
            <w:vAlign w:val="center"/>
          </w:tcPr>
          <w:p w:rsidR="007769FF" w:rsidRDefault="007769FF" w:rsidP="00365DA9">
            <w:pPr>
              <w:pStyle w:val="Comiat"/>
              <w:tabs>
                <w:tab w:val="left" w:pos="3591"/>
                <w:tab w:val="left" w:pos="5985"/>
              </w:tabs>
              <w:spacing w:after="40"/>
              <w:ind w:right="-215"/>
              <w:rPr>
                <w:sz w:val="16"/>
                <w:szCs w:val="16"/>
              </w:rPr>
            </w:pPr>
            <w:r w:rsidRPr="004B2D4C">
              <w:rPr>
                <w:b/>
                <w:sz w:val="16"/>
                <w:szCs w:val="16"/>
              </w:rPr>
              <w:t>Faristol</w:t>
            </w:r>
            <w:r>
              <w:rPr>
                <w:sz w:val="16"/>
                <w:szCs w:val="16"/>
              </w:rPr>
              <w:t xml:space="preserve">  </w:t>
            </w:r>
            <w:r w:rsidRPr="004A2980">
              <w:rPr>
                <w:sz w:val="16"/>
                <w:szCs w:val="16"/>
              </w:rPr>
              <w:t xml:space="preserve">            </w:t>
            </w:r>
          </w:p>
        </w:tc>
        <w:tc>
          <w:tcPr>
            <w:tcW w:w="426" w:type="dxa"/>
            <w:tcBorders>
              <w:top w:val="single" w:sz="4" w:space="0" w:color="auto"/>
              <w:left w:val="nil"/>
              <w:bottom w:val="single" w:sz="4" w:space="0" w:color="auto"/>
              <w:right w:val="single" w:sz="4" w:space="0" w:color="auto"/>
            </w:tcBorders>
            <w:vAlign w:val="center"/>
          </w:tcPr>
          <w:p w:rsidR="007769FF" w:rsidRDefault="007769FF" w:rsidP="00365DA9">
            <w:pPr>
              <w:pStyle w:val="Comiat"/>
              <w:tabs>
                <w:tab w:val="left" w:pos="3591"/>
                <w:tab w:val="left" w:pos="5985"/>
              </w:tabs>
              <w:spacing w:after="40"/>
              <w:ind w:right="-215"/>
              <w:rPr>
                <w:sz w:val="16"/>
                <w:szCs w:val="16"/>
              </w:rPr>
            </w:pPr>
            <w:r w:rsidRPr="004A2980">
              <w:rPr>
                <w:sz w:val="16"/>
                <w:szCs w:val="16"/>
              </w:rPr>
              <w:fldChar w:fldCharType="begin">
                <w:ffData>
                  <w:name w:val=""/>
                  <w:enabled/>
                  <w:calcOnExit w:val="0"/>
                  <w:checkBox>
                    <w:sizeAuto/>
                    <w:default w:val="0"/>
                  </w:checkBox>
                </w:ffData>
              </w:fldChar>
            </w:r>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p>
        </w:tc>
        <w:tc>
          <w:tcPr>
            <w:tcW w:w="981" w:type="dxa"/>
            <w:tcBorders>
              <w:top w:val="single" w:sz="4" w:space="0" w:color="auto"/>
              <w:left w:val="single" w:sz="4" w:space="0" w:color="auto"/>
              <w:bottom w:val="single" w:sz="4" w:space="0" w:color="auto"/>
              <w:right w:val="nil"/>
            </w:tcBorders>
            <w:vAlign w:val="center"/>
          </w:tcPr>
          <w:p w:rsidR="007769FF" w:rsidRPr="004A2980" w:rsidRDefault="007769FF" w:rsidP="00365DA9">
            <w:pPr>
              <w:pStyle w:val="Comiat"/>
              <w:tabs>
                <w:tab w:val="left" w:pos="3591"/>
                <w:tab w:val="left" w:pos="5985"/>
              </w:tabs>
              <w:spacing w:after="40"/>
              <w:ind w:right="-215"/>
              <w:rPr>
                <w:sz w:val="16"/>
                <w:szCs w:val="16"/>
              </w:rPr>
            </w:pPr>
            <w:r w:rsidRPr="004B2D4C">
              <w:rPr>
                <w:b/>
                <w:sz w:val="16"/>
                <w:szCs w:val="16"/>
              </w:rPr>
              <w:t>Ordinador</w:t>
            </w:r>
            <w:r w:rsidRPr="004A2980">
              <w:rPr>
                <w:sz w:val="16"/>
                <w:szCs w:val="16"/>
              </w:rPr>
              <w:t xml:space="preserve">      </w:t>
            </w:r>
          </w:p>
        </w:tc>
        <w:tc>
          <w:tcPr>
            <w:tcW w:w="474" w:type="dxa"/>
            <w:tcBorders>
              <w:top w:val="single" w:sz="4" w:space="0" w:color="auto"/>
              <w:left w:val="nil"/>
              <w:bottom w:val="single" w:sz="4" w:space="0" w:color="auto"/>
              <w:right w:val="single" w:sz="4" w:space="0" w:color="auto"/>
            </w:tcBorders>
            <w:vAlign w:val="center"/>
          </w:tcPr>
          <w:p w:rsidR="007769FF" w:rsidRPr="004A2980" w:rsidRDefault="007769FF" w:rsidP="00365DA9">
            <w:pPr>
              <w:pStyle w:val="Comiat"/>
              <w:tabs>
                <w:tab w:val="left" w:pos="3591"/>
                <w:tab w:val="left" w:pos="5985"/>
              </w:tabs>
              <w:spacing w:after="40"/>
              <w:ind w:right="-215"/>
              <w:rPr>
                <w:sz w:val="16"/>
                <w:szCs w:val="16"/>
              </w:rPr>
            </w:pPr>
            <w:r w:rsidRPr="004A2980">
              <w:rPr>
                <w:sz w:val="16"/>
                <w:szCs w:val="16"/>
              </w:rPr>
              <w:fldChar w:fldCharType="begin">
                <w:ffData>
                  <w:name w:val=""/>
                  <w:enabled/>
                  <w:calcOnExit w:val="0"/>
                  <w:checkBox>
                    <w:sizeAuto/>
                    <w:default w:val="0"/>
                  </w:checkBox>
                </w:ffData>
              </w:fldChar>
            </w:r>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p>
        </w:tc>
        <w:tc>
          <w:tcPr>
            <w:tcW w:w="2275" w:type="dxa"/>
            <w:tcBorders>
              <w:top w:val="single" w:sz="4" w:space="0" w:color="auto"/>
              <w:left w:val="single" w:sz="4" w:space="0" w:color="auto"/>
              <w:bottom w:val="single" w:sz="4" w:space="0" w:color="auto"/>
              <w:right w:val="nil"/>
            </w:tcBorders>
          </w:tcPr>
          <w:p w:rsidR="007769FF" w:rsidRPr="004A2980" w:rsidRDefault="007769FF" w:rsidP="00365DA9">
            <w:pPr>
              <w:pStyle w:val="Comiat"/>
              <w:tabs>
                <w:tab w:val="left" w:pos="3591"/>
                <w:tab w:val="left" w:pos="5985"/>
              </w:tabs>
              <w:spacing w:after="40"/>
              <w:ind w:right="-215"/>
              <w:rPr>
                <w:sz w:val="16"/>
                <w:szCs w:val="16"/>
              </w:rPr>
            </w:pPr>
            <w:r w:rsidRPr="004B2D4C">
              <w:rPr>
                <w:b/>
                <w:sz w:val="16"/>
                <w:szCs w:val="16"/>
              </w:rPr>
              <w:t>Contenidors de brossa</w:t>
            </w:r>
            <w:r>
              <w:rPr>
                <w:sz w:val="16"/>
                <w:szCs w:val="16"/>
              </w:rPr>
              <w:t xml:space="preserve"> (màx.10)</w:t>
            </w:r>
          </w:p>
        </w:tc>
        <w:tc>
          <w:tcPr>
            <w:tcW w:w="981" w:type="dxa"/>
            <w:tcBorders>
              <w:top w:val="single" w:sz="4" w:space="0" w:color="auto"/>
              <w:left w:val="nil"/>
              <w:bottom w:val="single" w:sz="4" w:space="0" w:color="auto"/>
              <w:right w:val="single" w:sz="4" w:space="0" w:color="auto"/>
            </w:tcBorders>
          </w:tcPr>
          <w:p w:rsidR="007769FF" w:rsidRPr="00D76331" w:rsidRDefault="007769FF" w:rsidP="00365DA9">
            <w:pPr>
              <w:pStyle w:val="Comiat"/>
              <w:tabs>
                <w:tab w:val="left" w:pos="3591"/>
                <w:tab w:val="left" w:pos="5985"/>
              </w:tabs>
              <w:spacing w:after="40"/>
              <w:ind w:right="-215"/>
              <w:jc w:val="center"/>
              <w:rPr>
                <w:sz w:val="16"/>
                <w:szCs w:val="16"/>
              </w:rPr>
            </w:pPr>
            <w:r w:rsidRPr="00D76331">
              <w:rPr>
                <w:sz w:val="16"/>
                <w:szCs w:val="16"/>
              </w:rPr>
              <w:fldChar w:fldCharType="begin">
                <w:ffData>
                  <w:name w:val="Texto70"/>
                  <w:enabled/>
                  <w:calcOnExit w:val="0"/>
                  <w:textInput/>
                </w:ffData>
              </w:fldChar>
            </w:r>
            <w:bookmarkStart w:id="77" w:name="Texto70"/>
            <w:r w:rsidRPr="00D76331">
              <w:rPr>
                <w:sz w:val="16"/>
                <w:szCs w:val="16"/>
              </w:rPr>
              <w:instrText xml:space="preserve"> FORMTEXT </w:instrText>
            </w:r>
            <w:r w:rsidRPr="00D76331">
              <w:rPr>
                <w:sz w:val="16"/>
                <w:szCs w:val="16"/>
              </w:rPr>
            </w:r>
            <w:r w:rsidRPr="00D76331">
              <w:rPr>
                <w:sz w:val="16"/>
                <w:szCs w:val="16"/>
              </w:rPr>
              <w:fldChar w:fldCharType="separate"/>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sz w:val="16"/>
                <w:szCs w:val="16"/>
              </w:rPr>
              <w:fldChar w:fldCharType="end"/>
            </w:r>
            <w:bookmarkEnd w:id="77"/>
          </w:p>
        </w:tc>
        <w:tc>
          <w:tcPr>
            <w:tcW w:w="3840" w:type="dxa"/>
            <w:vMerge/>
            <w:tcBorders>
              <w:left w:val="single" w:sz="4" w:space="0" w:color="auto"/>
            </w:tcBorders>
          </w:tcPr>
          <w:p w:rsidR="007769FF" w:rsidRPr="00D76331" w:rsidRDefault="007769FF" w:rsidP="00365DA9">
            <w:pPr>
              <w:pStyle w:val="Comiat"/>
              <w:tabs>
                <w:tab w:val="left" w:pos="3591"/>
                <w:tab w:val="left" w:pos="5985"/>
              </w:tabs>
              <w:spacing w:after="40"/>
              <w:ind w:right="-215"/>
              <w:rPr>
                <w:sz w:val="16"/>
                <w:szCs w:val="16"/>
              </w:rPr>
            </w:pPr>
          </w:p>
        </w:tc>
      </w:tr>
      <w:tr w:rsidR="007769FF" w:rsidRPr="00D76331" w:rsidTr="00365DA9">
        <w:tc>
          <w:tcPr>
            <w:tcW w:w="1255" w:type="dxa"/>
            <w:tcBorders>
              <w:top w:val="single" w:sz="4" w:space="0" w:color="auto"/>
              <w:left w:val="single" w:sz="4" w:space="0" w:color="auto"/>
              <w:bottom w:val="single" w:sz="4" w:space="0" w:color="auto"/>
              <w:right w:val="nil"/>
            </w:tcBorders>
            <w:vAlign w:val="center"/>
          </w:tcPr>
          <w:p w:rsidR="007769FF" w:rsidRPr="004A2980" w:rsidRDefault="007769FF" w:rsidP="00365DA9">
            <w:pPr>
              <w:pStyle w:val="Comiat"/>
              <w:tabs>
                <w:tab w:val="left" w:pos="3591"/>
                <w:tab w:val="left" w:pos="5985"/>
              </w:tabs>
              <w:spacing w:after="40"/>
              <w:ind w:right="-215"/>
              <w:rPr>
                <w:sz w:val="16"/>
                <w:szCs w:val="16"/>
              </w:rPr>
            </w:pPr>
            <w:r w:rsidRPr="004B2D4C">
              <w:rPr>
                <w:b/>
                <w:sz w:val="16"/>
                <w:szCs w:val="16"/>
              </w:rPr>
              <w:t>projector</w:t>
            </w:r>
          </w:p>
        </w:tc>
        <w:tc>
          <w:tcPr>
            <w:tcW w:w="426" w:type="dxa"/>
            <w:tcBorders>
              <w:top w:val="single" w:sz="4" w:space="0" w:color="auto"/>
              <w:left w:val="nil"/>
              <w:bottom w:val="single" w:sz="4" w:space="0" w:color="auto"/>
              <w:right w:val="single" w:sz="4" w:space="0" w:color="auto"/>
            </w:tcBorders>
            <w:vAlign w:val="center"/>
          </w:tcPr>
          <w:p w:rsidR="007769FF" w:rsidRPr="004A2980" w:rsidRDefault="007769FF" w:rsidP="00365DA9">
            <w:pPr>
              <w:pStyle w:val="Comiat"/>
              <w:tabs>
                <w:tab w:val="left" w:pos="3591"/>
                <w:tab w:val="left" w:pos="5985"/>
              </w:tabs>
              <w:spacing w:after="40"/>
              <w:ind w:right="-215"/>
              <w:rPr>
                <w:sz w:val="16"/>
                <w:szCs w:val="16"/>
              </w:rPr>
            </w:pPr>
            <w:r w:rsidRPr="004A2980">
              <w:rPr>
                <w:sz w:val="16"/>
                <w:szCs w:val="16"/>
              </w:rPr>
              <w:fldChar w:fldCharType="begin">
                <w:ffData>
                  <w:name w:val=""/>
                  <w:enabled/>
                  <w:calcOnExit w:val="0"/>
                  <w:checkBox>
                    <w:sizeAuto/>
                    <w:default w:val="0"/>
                  </w:checkBox>
                </w:ffData>
              </w:fldChar>
            </w:r>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p>
        </w:tc>
        <w:tc>
          <w:tcPr>
            <w:tcW w:w="981" w:type="dxa"/>
            <w:tcBorders>
              <w:top w:val="single" w:sz="4" w:space="0" w:color="auto"/>
              <w:left w:val="single" w:sz="4" w:space="0" w:color="auto"/>
              <w:bottom w:val="single" w:sz="4" w:space="0" w:color="auto"/>
              <w:right w:val="nil"/>
            </w:tcBorders>
            <w:vAlign w:val="center"/>
          </w:tcPr>
          <w:p w:rsidR="007769FF" w:rsidRPr="004A2980" w:rsidRDefault="007769FF" w:rsidP="00365DA9">
            <w:pPr>
              <w:pStyle w:val="Comiat"/>
              <w:tabs>
                <w:tab w:val="left" w:pos="3591"/>
                <w:tab w:val="left" w:pos="5985"/>
              </w:tabs>
              <w:spacing w:after="40"/>
              <w:ind w:right="-215"/>
              <w:rPr>
                <w:sz w:val="16"/>
                <w:szCs w:val="16"/>
              </w:rPr>
            </w:pPr>
          </w:p>
        </w:tc>
        <w:tc>
          <w:tcPr>
            <w:tcW w:w="474" w:type="dxa"/>
            <w:tcBorders>
              <w:top w:val="single" w:sz="4" w:space="0" w:color="auto"/>
              <w:left w:val="nil"/>
              <w:bottom w:val="single" w:sz="4" w:space="0" w:color="auto"/>
              <w:right w:val="single" w:sz="4" w:space="0" w:color="auto"/>
            </w:tcBorders>
            <w:vAlign w:val="center"/>
          </w:tcPr>
          <w:p w:rsidR="007769FF" w:rsidRPr="004A2980" w:rsidRDefault="007769FF" w:rsidP="00365DA9">
            <w:pPr>
              <w:pStyle w:val="Comiat"/>
              <w:tabs>
                <w:tab w:val="left" w:pos="3591"/>
                <w:tab w:val="left" w:pos="5985"/>
              </w:tabs>
              <w:spacing w:after="40"/>
              <w:ind w:right="-215"/>
              <w:rPr>
                <w:sz w:val="16"/>
                <w:szCs w:val="16"/>
              </w:rPr>
            </w:pPr>
          </w:p>
        </w:tc>
        <w:tc>
          <w:tcPr>
            <w:tcW w:w="2275" w:type="dxa"/>
            <w:tcBorders>
              <w:top w:val="single" w:sz="4" w:space="0" w:color="auto"/>
              <w:left w:val="single" w:sz="4" w:space="0" w:color="auto"/>
              <w:bottom w:val="single" w:sz="4" w:space="0" w:color="auto"/>
              <w:right w:val="nil"/>
            </w:tcBorders>
          </w:tcPr>
          <w:p w:rsidR="007769FF" w:rsidRPr="004A2980" w:rsidRDefault="007769FF" w:rsidP="00365DA9">
            <w:pPr>
              <w:pStyle w:val="Comiat"/>
              <w:tabs>
                <w:tab w:val="left" w:pos="3591"/>
                <w:tab w:val="left" w:pos="5985"/>
              </w:tabs>
              <w:spacing w:after="40"/>
              <w:ind w:right="-215"/>
              <w:rPr>
                <w:sz w:val="16"/>
                <w:szCs w:val="16"/>
              </w:rPr>
            </w:pPr>
          </w:p>
        </w:tc>
        <w:tc>
          <w:tcPr>
            <w:tcW w:w="981" w:type="dxa"/>
            <w:tcBorders>
              <w:top w:val="single" w:sz="4" w:space="0" w:color="auto"/>
              <w:left w:val="nil"/>
              <w:bottom w:val="single" w:sz="4" w:space="0" w:color="auto"/>
              <w:right w:val="single" w:sz="4" w:space="0" w:color="auto"/>
            </w:tcBorders>
          </w:tcPr>
          <w:p w:rsidR="007769FF" w:rsidRPr="00D76331" w:rsidRDefault="007769FF" w:rsidP="00365DA9">
            <w:pPr>
              <w:pStyle w:val="Comiat"/>
              <w:tabs>
                <w:tab w:val="left" w:pos="3591"/>
                <w:tab w:val="left" w:pos="5985"/>
              </w:tabs>
              <w:spacing w:after="40"/>
              <w:ind w:right="-215"/>
              <w:jc w:val="center"/>
              <w:rPr>
                <w:sz w:val="16"/>
                <w:szCs w:val="16"/>
              </w:rPr>
            </w:pPr>
          </w:p>
        </w:tc>
        <w:tc>
          <w:tcPr>
            <w:tcW w:w="3840" w:type="dxa"/>
            <w:vMerge/>
            <w:tcBorders>
              <w:left w:val="single" w:sz="4" w:space="0" w:color="auto"/>
              <w:bottom w:val="single" w:sz="4" w:space="0" w:color="auto"/>
            </w:tcBorders>
          </w:tcPr>
          <w:p w:rsidR="007769FF" w:rsidRPr="00D76331" w:rsidRDefault="007769FF" w:rsidP="00365DA9">
            <w:pPr>
              <w:pStyle w:val="Comiat"/>
              <w:tabs>
                <w:tab w:val="left" w:pos="3591"/>
                <w:tab w:val="left" w:pos="5985"/>
              </w:tabs>
              <w:spacing w:after="40"/>
              <w:ind w:right="-215"/>
              <w:rPr>
                <w:sz w:val="16"/>
                <w:szCs w:val="16"/>
              </w:rPr>
            </w:pPr>
          </w:p>
        </w:tc>
      </w:tr>
      <w:bookmarkEnd w:id="63"/>
    </w:tbl>
    <w:p w:rsidR="004B2D4C" w:rsidRDefault="004B2D4C" w:rsidP="00D34833">
      <w:pPr>
        <w:pStyle w:val="Comiat"/>
        <w:tabs>
          <w:tab w:val="left" w:pos="3249"/>
          <w:tab w:val="left" w:pos="5985"/>
        </w:tabs>
        <w:spacing w:after="40"/>
        <w:ind w:left="-1366" w:right="-215"/>
        <w:rPr>
          <w:sz w:val="18"/>
          <w:szCs w:val="18"/>
        </w:rPr>
      </w:pPr>
    </w:p>
    <w:p w:rsidR="00D34833" w:rsidRPr="00D76331" w:rsidRDefault="00D34833" w:rsidP="00D34833">
      <w:pPr>
        <w:pStyle w:val="Comiat"/>
        <w:tabs>
          <w:tab w:val="left" w:pos="3249"/>
          <w:tab w:val="left" w:pos="5985"/>
        </w:tabs>
        <w:spacing w:after="40"/>
        <w:ind w:left="-1366" w:right="-215"/>
        <w:rPr>
          <w:sz w:val="18"/>
          <w:szCs w:val="18"/>
        </w:rPr>
      </w:pPr>
      <w:r w:rsidRPr="00D76331">
        <w:rPr>
          <w:sz w:val="18"/>
          <w:szCs w:val="18"/>
        </w:rPr>
        <w:t>Espai:</w:t>
      </w:r>
      <w:r w:rsidR="006346D3">
        <w:rPr>
          <w:sz w:val="18"/>
          <w:szCs w:val="18"/>
        </w:rPr>
        <w:t xml:space="preserve">   </w:t>
      </w:r>
      <w:r w:rsidR="006346D3">
        <w:rPr>
          <w:sz w:val="18"/>
          <w:szCs w:val="18"/>
        </w:rPr>
        <w:fldChar w:fldCharType="begin">
          <w:ffData>
            <w:name w:val="Texto104"/>
            <w:enabled/>
            <w:calcOnExit w:val="0"/>
            <w:textInput/>
          </w:ffData>
        </w:fldChar>
      </w:r>
      <w:bookmarkStart w:id="78" w:name="Texto104"/>
      <w:r w:rsidR="006346D3">
        <w:rPr>
          <w:sz w:val="18"/>
          <w:szCs w:val="18"/>
        </w:rPr>
        <w:instrText xml:space="preserve"> FORMTEXT </w:instrText>
      </w:r>
      <w:r w:rsidR="006346D3">
        <w:rPr>
          <w:sz w:val="18"/>
          <w:szCs w:val="18"/>
        </w:rPr>
      </w:r>
      <w:r w:rsidR="006346D3">
        <w:rPr>
          <w:sz w:val="18"/>
          <w:szCs w:val="18"/>
        </w:rPr>
        <w:fldChar w:fldCharType="separate"/>
      </w:r>
      <w:r w:rsidR="006346D3">
        <w:rPr>
          <w:noProof/>
          <w:sz w:val="18"/>
          <w:szCs w:val="18"/>
        </w:rPr>
        <w:t> </w:t>
      </w:r>
      <w:r w:rsidR="006346D3">
        <w:rPr>
          <w:noProof/>
          <w:sz w:val="18"/>
          <w:szCs w:val="18"/>
        </w:rPr>
        <w:t> </w:t>
      </w:r>
      <w:r w:rsidR="006346D3">
        <w:rPr>
          <w:noProof/>
          <w:sz w:val="18"/>
          <w:szCs w:val="18"/>
        </w:rPr>
        <w:t> </w:t>
      </w:r>
      <w:r w:rsidR="006346D3">
        <w:rPr>
          <w:noProof/>
          <w:sz w:val="18"/>
          <w:szCs w:val="18"/>
        </w:rPr>
        <w:t> </w:t>
      </w:r>
      <w:r w:rsidR="006346D3">
        <w:rPr>
          <w:noProof/>
          <w:sz w:val="18"/>
          <w:szCs w:val="18"/>
        </w:rPr>
        <w:t> </w:t>
      </w:r>
      <w:r w:rsidR="006346D3">
        <w:rPr>
          <w:sz w:val="18"/>
          <w:szCs w:val="18"/>
        </w:rPr>
        <w:fldChar w:fldCharType="end"/>
      </w:r>
      <w:bookmarkEnd w:id="78"/>
      <w:r w:rsidRPr="00D76331">
        <w:rPr>
          <w:sz w:val="18"/>
          <w:szCs w:val="18"/>
        </w:rPr>
        <w:tab/>
        <w:t>Dia d’entrega</w:t>
      </w:r>
      <w:r w:rsidR="006346D3">
        <w:rPr>
          <w:sz w:val="18"/>
          <w:szCs w:val="18"/>
        </w:rPr>
        <w:t xml:space="preserve">  </w:t>
      </w:r>
      <w:r w:rsidRPr="00D76331">
        <w:rPr>
          <w:sz w:val="18"/>
          <w:szCs w:val="18"/>
        </w:rPr>
        <w:t xml:space="preserve"> </w:t>
      </w:r>
      <w:r w:rsidR="006346D3">
        <w:rPr>
          <w:sz w:val="18"/>
          <w:szCs w:val="18"/>
        </w:rPr>
        <w:fldChar w:fldCharType="begin">
          <w:ffData>
            <w:name w:val="Texto98"/>
            <w:enabled/>
            <w:calcOnExit w:val="0"/>
            <w:textInput/>
          </w:ffData>
        </w:fldChar>
      </w:r>
      <w:bookmarkStart w:id="79" w:name="Texto98"/>
      <w:r w:rsidR="006346D3">
        <w:rPr>
          <w:sz w:val="18"/>
          <w:szCs w:val="18"/>
        </w:rPr>
        <w:instrText xml:space="preserve"> FORMTEXT </w:instrText>
      </w:r>
      <w:r w:rsidR="006346D3">
        <w:rPr>
          <w:sz w:val="18"/>
          <w:szCs w:val="18"/>
        </w:rPr>
      </w:r>
      <w:r w:rsidR="006346D3">
        <w:rPr>
          <w:sz w:val="18"/>
          <w:szCs w:val="18"/>
        </w:rPr>
        <w:fldChar w:fldCharType="separate"/>
      </w:r>
      <w:r w:rsidR="006346D3">
        <w:rPr>
          <w:noProof/>
          <w:sz w:val="18"/>
          <w:szCs w:val="18"/>
        </w:rPr>
        <w:t> </w:t>
      </w:r>
      <w:r w:rsidR="006346D3">
        <w:rPr>
          <w:noProof/>
          <w:sz w:val="18"/>
          <w:szCs w:val="18"/>
        </w:rPr>
        <w:t> </w:t>
      </w:r>
      <w:r w:rsidR="006346D3">
        <w:rPr>
          <w:noProof/>
          <w:sz w:val="18"/>
          <w:szCs w:val="18"/>
        </w:rPr>
        <w:t> </w:t>
      </w:r>
      <w:r w:rsidR="006346D3">
        <w:rPr>
          <w:noProof/>
          <w:sz w:val="18"/>
          <w:szCs w:val="18"/>
        </w:rPr>
        <w:t> </w:t>
      </w:r>
      <w:r w:rsidR="006346D3">
        <w:rPr>
          <w:noProof/>
          <w:sz w:val="18"/>
          <w:szCs w:val="18"/>
        </w:rPr>
        <w:t> </w:t>
      </w:r>
      <w:r w:rsidR="006346D3">
        <w:rPr>
          <w:sz w:val="18"/>
          <w:szCs w:val="18"/>
        </w:rPr>
        <w:fldChar w:fldCharType="end"/>
      </w:r>
      <w:bookmarkEnd w:id="79"/>
      <w:r w:rsidRPr="00D76331">
        <w:rPr>
          <w:sz w:val="18"/>
          <w:szCs w:val="18"/>
        </w:rPr>
        <w:tab/>
        <w:t>Dia de recollida</w:t>
      </w:r>
      <w:r w:rsidR="006346D3">
        <w:rPr>
          <w:sz w:val="18"/>
          <w:szCs w:val="18"/>
        </w:rPr>
        <w:t xml:space="preserve">  </w:t>
      </w:r>
      <w:r w:rsidRPr="00D76331">
        <w:rPr>
          <w:sz w:val="18"/>
          <w:szCs w:val="18"/>
        </w:rPr>
        <w:t xml:space="preserve"> </w:t>
      </w:r>
      <w:r w:rsidR="006346D3">
        <w:rPr>
          <w:sz w:val="18"/>
          <w:szCs w:val="18"/>
        </w:rPr>
        <w:fldChar w:fldCharType="begin">
          <w:ffData>
            <w:name w:val="Texto99"/>
            <w:enabled/>
            <w:calcOnExit w:val="0"/>
            <w:textInput/>
          </w:ffData>
        </w:fldChar>
      </w:r>
      <w:bookmarkStart w:id="80" w:name="Texto99"/>
      <w:r w:rsidR="006346D3">
        <w:rPr>
          <w:sz w:val="18"/>
          <w:szCs w:val="18"/>
        </w:rPr>
        <w:instrText xml:space="preserve"> FORMTEXT </w:instrText>
      </w:r>
      <w:r w:rsidR="006346D3">
        <w:rPr>
          <w:sz w:val="18"/>
          <w:szCs w:val="18"/>
        </w:rPr>
      </w:r>
      <w:r w:rsidR="006346D3">
        <w:rPr>
          <w:sz w:val="18"/>
          <w:szCs w:val="18"/>
        </w:rPr>
        <w:fldChar w:fldCharType="separate"/>
      </w:r>
      <w:r w:rsidR="006346D3">
        <w:rPr>
          <w:noProof/>
          <w:sz w:val="18"/>
          <w:szCs w:val="18"/>
        </w:rPr>
        <w:t> </w:t>
      </w:r>
      <w:r w:rsidR="006346D3">
        <w:rPr>
          <w:noProof/>
          <w:sz w:val="18"/>
          <w:szCs w:val="18"/>
        </w:rPr>
        <w:t> </w:t>
      </w:r>
      <w:r w:rsidR="006346D3">
        <w:rPr>
          <w:noProof/>
          <w:sz w:val="18"/>
          <w:szCs w:val="18"/>
        </w:rPr>
        <w:t> </w:t>
      </w:r>
      <w:r w:rsidR="006346D3">
        <w:rPr>
          <w:noProof/>
          <w:sz w:val="18"/>
          <w:szCs w:val="18"/>
        </w:rPr>
        <w:t> </w:t>
      </w:r>
      <w:r w:rsidR="006346D3">
        <w:rPr>
          <w:noProof/>
          <w:sz w:val="18"/>
          <w:szCs w:val="18"/>
        </w:rPr>
        <w:t> </w:t>
      </w:r>
      <w:r w:rsidR="006346D3">
        <w:rPr>
          <w:sz w:val="18"/>
          <w:szCs w:val="18"/>
        </w:rPr>
        <w:fldChar w:fldCharType="end"/>
      </w:r>
      <w:bookmarkEnd w:id="80"/>
    </w:p>
    <w:tbl>
      <w:tblPr>
        <w:tblW w:w="1023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26"/>
        <w:gridCol w:w="981"/>
        <w:gridCol w:w="474"/>
        <w:gridCol w:w="2275"/>
        <w:gridCol w:w="981"/>
        <w:gridCol w:w="3840"/>
      </w:tblGrid>
      <w:tr w:rsidR="007769FF" w:rsidRPr="00D76331" w:rsidTr="00EC59AA">
        <w:tc>
          <w:tcPr>
            <w:tcW w:w="3136" w:type="dxa"/>
            <w:gridSpan w:val="4"/>
            <w:tcBorders>
              <w:top w:val="single" w:sz="4" w:space="0" w:color="auto"/>
              <w:left w:val="single" w:sz="4" w:space="0" w:color="auto"/>
              <w:bottom w:val="single" w:sz="6" w:space="0" w:color="auto"/>
              <w:right w:val="single" w:sz="4" w:space="0" w:color="auto"/>
            </w:tcBorders>
          </w:tcPr>
          <w:p w:rsidR="007769FF" w:rsidRPr="00D76331" w:rsidRDefault="007769FF" w:rsidP="00EC59AA">
            <w:pPr>
              <w:pStyle w:val="Comiat"/>
              <w:tabs>
                <w:tab w:val="left" w:pos="3591"/>
                <w:tab w:val="left" w:pos="5985"/>
              </w:tabs>
              <w:spacing w:after="40"/>
              <w:ind w:right="-108"/>
              <w:jc w:val="center"/>
              <w:rPr>
                <w:b/>
                <w:bCs/>
                <w:sz w:val="16"/>
                <w:szCs w:val="16"/>
              </w:rPr>
            </w:pPr>
            <w:r>
              <w:rPr>
                <w:b/>
                <w:bCs/>
                <w:sz w:val="16"/>
                <w:szCs w:val="16"/>
              </w:rPr>
              <w:t>Escenari municipal 48 m2</w:t>
            </w:r>
          </w:p>
        </w:tc>
        <w:tc>
          <w:tcPr>
            <w:tcW w:w="2275" w:type="dxa"/>
            <w:tcBorders>
              <w:top w:val="single" w:sz="4" w:space="0" w:color="auto"/>
              <w:left w:val="single" w:sz="4" w:space="0" w:color="auto"/>
              <w:bottom w:val="single" w:sz="4" w:space="0" w:color="auto"/>
              <w:right w:val="nil"/>
            </w:tcBorders>
          </w:tcPr>
          <w:p w:rsidR="007769FF" w:rsidRPr="00D76331" w:rsidRDefault="007769FF" w:rsidP="00EC59AA">
            <w:pPr>
              <w:pStyle w:val="Comiat"/>
              <w:tabs>
                <w:tab w:val="left" w:pos="3591"/>
                <w:tab w:val="left" w:pos="5985"/>
              </w:tabs>
              <w:spacing w:after="40"/>
              <w:ind w:right="-215"/>
              <w:rPr>
                <w:b/>
                <w:bCs/>
                <w:sz w:val="16"/>
                <w:szCs w:val="16"/>
              </w:rPr>
            </w:pPr>
            <w:r w:rsidRPr="00D76331">
              <w:rPr>
                <w:b/>
                <w:bCs/>
                <w:sz w:val="16"/>
                <w:szCs w:val="16"/>
              </w:rPr>
              <w:t>Cadires</w:t>
            </w:r>
            <w:r w:rsidRPr="00D76331">
              <w:rPr>
                <w:sz w:val="16"/>
                <w:szCs w:val="16"/>
              </w:rPr>
              <w:t xml:space="preserve"> </w:t>
            </w:r>
            <w:r>
              <w:rPr>
                <w:sz w:val="16"/>
                <w:szCs w:val="16"/>
              </w:rPr>
              <w:t>(m</w:t>
            </w:r>
            <w:r w:rsidRPr="00D76331">
              <w:rPr>
                <w:sz w:val="16"/>
                <w:szCs w:val="16"/>
              </w:rPr>
              <w:t>àxim 450</w:t>
            </w:r>
            <w:r>
              <w:rPr>
                <w:sz w:val="16"/>
                <w:szCs w:val="16"/>
              </w:rPr>
              <w:t>)</w:t>
            </w:r>
          </w:p>
        </w:tc>
        <w:tc>
          <w:tcPr>
            <w:tcW w:w="981" w:type="dxa"/>
            <w:tcBorders>
              <w:top w:val="single" w:sz="4" w:space="0" w:color="auto"/>
              <w:left w:val="nil"/>
              <w:bottom w:val="single" w:sz="4" w:space="0" w:color="auto"/>
              <w:right w:val="single" w:sz="4" w:space="0" w:color="auto"/>
            </w:tcBorders>
          </w:tcPr>
          <w:p w:rsidR="007769FF" w:rsidRPr="00D76331" w:rsidRDefault="007769FF" w:rsidP="00EC59AA">
            <w:pPr>
              <w:pStyle w:val="Comiat"/>
              <w:tabs>
                <w:tab w:val="left" w:pos="3591"/>
                <w:tab w:val="left" w:pos="5985"/>
              </w:tabs>
              <w:spacing w:after="40"/>
              <w:ind w:right="-215"/>
              <w:jc w:val="center"/>
              <w:rPr>
                <w:sz w:val="16"/>
                <w:szCs w:val="16"/>
              </w:rPr>
            </w:pPr>
            <w:r>
              <w:rPr>
                <w:sz w:val="16"/>
                <w:szCs w:val="16"/>
              </w:rPr>
              <w:fldChar w:fldCharType="begin">
                <w:ffData>
                  <w:name w:val="Texto10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840" w:type="dxa"/>
            <w:tcBorders>
              <w:left w:val="single" w:sz="4" w:space="0" w:color="auto"/>
            </w:tcBorders>
          </w:tcPr>
          <w:p w:rsidR="007769FF" w:rsidRPr="00D76331" w:rsidRDefault="007769FF" w:rsidP="00EC59AA">
            <w:pPr>
              <w:pStyle w:val="Comiat"/>
              <w:tabs>
                <w:tab w:val="left" w:pos="3591"/>
                <w:tab w:val="left" w:pos="5985"/>
              </w:tabs>
              <w:spacing w:after="40"/>
              <w:ind w:right="-215"/>
              <w:rPr>
                <w:b/>
                <w:bCs/>
                <w:sz w:val="16"/>
                <w:szCs w:val="16"/>
              </w:rPr>
            </w:pPr>
            <w:r w:rsidRPr="00D76331">
              <w:rPr>
                <w:b/>
                <w:bCs/>
                <w:sz w:val="16"/>
                <w:szCs w:val="16"/>
              </w:rPr>
              <w:t xml:space="preserve">Altre material </w:t>
            </w:r>
            <w:r>
              <w:rPr>
                <w:b/>
                <w:bCs/>
                <w:sz w:val="16"/>
                <w:szCs w:val="16"/>
              </w:rPr>
              <w:fldChar w:fldCharType="begin">
                <w:ffData>
                  <w:name w:val="Texto105"/>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7769FF" w:rsidRPr="00D76331" w:rsidTr="00EC59AA">
        <w:tc>
          <w:tcPr>
            <w:tcW w:w="1255" w:type="dxa"/>
            <w:tcBorders>
              <w:top w:val="single" w:sz="6" w:space="0" w:color="auto"/>
              <w:left w:val="single" w:sz="6" w:space="0" w:color="auto"/>
              <w:bottom w:val="nil"/>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Pr>
                <w:sz w:val="16"/>
                <w:szCs w:val="16"/>
              </w:rPr>
              <w:t>6x8+1 (sencer)</w:t>
            </w:r>
          </w:p>
        </w:tc>
        <w:tc>
          <w:tcPr>
            <w:tcW w:w="426" w:type="dxa"/>
            <w:tcBorders>
              <w:top w:val="single" w:sz="6" w:space="0" w:color="auto"/>
              <w:left w:val="nil"/>
              <w:bottom w:val="nil"/>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sidRPr="004A2980">
              <w:rPr>
                <w:sz w:val="16"/>
                <w:szCs w:val="16"/>
              </w:rPr>
              <w:fldChar w:fldCharType="begin">
                <w:ffData>
                  <w:name w:val="Casilla17"/>
                  <w:enabled/>
                  <w:calcOnExit w:val="0"/>
                  <w:checkBox>
                    <w:sizeAuto/>
                    <w:default w:val="0"/>
                  </w:checkBox>
                </w:ffData>
              </w:fldChar>
            </w:r>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p>
        </w:tc>
        <w:tc>
          <w:tcPr>
            <w:tcW w:w="981" w:type="dxa"/>
            <w:tcBorders>
              <w:top w:val="single" w:sz="6" w:space="0" w:color="auto"/>
              <w:left w:val="nil"/>
              <w:bottom w:val="nil"/>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Pr>
                <w:sz w:val="16"/>
                <w:szCs w:val="16"/>
              </w:rPr>
              <w:t>6x6x1</w:t>
            </w:r>
          </w:p>
        </w:tc>
        <w:tc>
          <w:tcPr>
            <w:tcW w:w="474" w:type="dxa"/>
            <w:tcBorders>
              <w:top w:val="single" w:sz="6" w:space="0" w:color="auto"/>
              <w:left w:val="nil"/>
              <w:bottom w:val="nil"/>
              <w:right w:val="single" w:sz="6" w:space="0" w:color="auto"/>
            </w:tcBorders>
            <w:vAlign w:val="center"/>
          </w:tcPr>
          <w:p w:rsidR="007769FF" w:rsidRPr="004A2980" w:rsidRDefault="007769FF" w:rsidP="00EC59AA">
            <w:pPr>
              <w:pStyle w:val="Comiat"/>
              <w:tabs>
                <w:tab w:val="left" w:pos="3591"/>
                <w:tab w:val="left" w:pos="5985"/>
              </w:tabs>
              <w:spacing w:after="40"/>
              <w:ind w:right="-215"/>
              <w:rPr>
                <w:sz w:val="16"/>
                <w:szCs w:val="16"/>
              </w:rPr>
            </w:pPr>
            <w:r w:rsidRPr="004A2980">
              <w:rPr>
                <w:sz w:val="16"/>
                <w:szCs w:val="16"/>
              </w:rPr>
              <w:fldChar w:fldCharType="begin">
                <w:ffData>
                  <w:name w:val="Casilla31"/>
                  <w:enabled/>
                  <w:calcOnExit w:val="0"/>
                  <w:checkBox>
                    <w:sizeAuto/>
                    <w:default w:val="0"/>
                  </w:checkBox>
                </w:ffData>
              </w:fldChar>
            </w:r>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p>
        </w:tc>
        <w:tc>
          <w:tcPr>
            <w:tcW w:w="2275" w:type="dxa"/>
            <w:tcBorders>
              <w:top w:val="single" w:sz="4" w:space="0" w:color="auto"/>
              <w:left w:val="single" w:sz="6" w:space="0" w:color="auto"/>
              <w:bottom w:val="single" w:sz="4" w:space="0" w:color="auto"/>
              <w:right w:val="nil"/>
            </w:tcBorders>
          </w:tcPr>
          <w:p w:rsidR="007769FF" w:rsidRPr="00D76331" w:rsidRDefault="007769FF" w:rsidP="00EC59AA">
            <w:pPr>
              <w:pStyle w:val="Comiat"/>
              <w:tabs>
                <w:tab w:val="left" w:pos="3591"/>
                <w:tab w:val="left" w:pos="5985"/>
              </w:tabs>
              <w:spacing w:after="40"/>
              <w:ind w:right="-108"/>
              <w:rPr>
                <w:sz w:val="16"/>
                <w:szCs w:val="16"/>
              </w:rPr>
            </w:pPr>
            <w:r w:rsidRPr="00D76331">
              <w:rPr>
                <w:b/>
                <w:bCs/>
                <w:sz w:val="16"/>
                <w:szCs w:val="16"/>
              </w:rPr>
              <w:t>Taules</w:t>
            </w:r>
            <w:r w:rsidRPr="00D76331">
              <w:rPr>
                <w:sz w:val="16"/>
                <w:szCs w:val="16"/>
              </w:rPr>
              <w:t xml:space="preserve"> </w:t>
            </w:r>
            <w:r>
              <w:rPr>
                <w:sz w:val="16"/>
                <w:szCs w:val="16"/>
              </w:rPr>
              <w:t>(m</w:t>
            </w:r>
            <w:r w:rsidRPr="00D76331">
              <w:rPr>
                <w:sz w:val="16"/>
                <w:szCs w:val="16"/>
              </w:rPr>
              <w:t>àxim 46</w:t>
            </w:r>
            <w:r>
              <w:rPr>
                <w:sz w:val="16"/>
                <w:szCs w:val="16"/>
              </w:rPr>
              <w:t>)</w:t>
            </w:r>
          </w:p>
        </w:tc>
        <w:tc>
          <w:tcPr>
            <w:tcW w:w="981" w:type="dxa"/>
            <w:tcBorders>
              <w:top w:val="single" w:sz="4" w:space="0" w:color="auto"/>
              <w:left w:val="nil"/>
              <w:bottom w:val="single" w:sz="4" w:space="0" w:color="auto"/>
              <w:right w:val="single" w:sz="4" w:space="0" w:color="auto"/>
            </w:tcBorders>
          </w:tcPr>
          <w:p w:rsidR="007769FF" w:rsidRPr="00D76331" w:rsidRDefault="007769FF" w:rsidP="00EC59AA">
            <w:pPr>
              <w:pStyle w:val="Comiat"/>
              <w:tabs>
                <w:tab w:val="left" w:pos="3591"/>
                <w:tab w:val="left" w:pos="5985"/>
              </w:tabs>
              <w:spacing w:after="40"/>
              <w:ind w:right="-215"/>
              <w:jc w:val="center"/>
              <w:rPr>
                <w:sz w:val="16"/>
                <w:szCs w:val="16"/>
              </w:rPr>
            </w:pPr>
            <w:r w:rsidRPr="00D76331">
              <w:rPr>
                <w:sz w:val="16"/>
                <w:szCs w:val="16"/>
              </w:rPr>
              <w:fldChar w:fldCharType="begin">
                <w:ffData>
                  <w:name w:val="Texto65"/>
                  <w:enabled/>
                  <w:calcOnExit w:val="0"/>
                  <w:textInput/>
                </w:ffData>
              </w:fldChar>
            </w:r>
            <w:r w:rsidRPr="00D76331">
              <w:rPr>
                <w:sz w:val="16"/>
                <w:szCs w:val="16"/>
              </w:rPr>
              <w:instrText xml:space="preserve"> FORMTEXT </w:instrText>
            </w:r>
            <w:r w:rsidRPr="00D76331">
              <w:rPr>
                <w:sz w:val="16"/>
                <w:szCs w:val="16"/>
              </w:rPr>
            </w:r>
            <w:r w:rsidRPr="00D76331">
              <w:rPr>
                <w:sz w:val="16"/>
                <w:szCs w:val="16"/>
              </w:rPr>
              <w:fldChar w:fldCharType="separate"/>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sz w:val="16"/>
                <w:szCs w:val="16"/>
              </w:rPr>
              <w:fldChar w:fldCharType="end"/>
            </w:r>
          </w:p>
        </w:tc>
        <w:tc>
          <w:tcPr>
            <w:tcW w:w="3840" w:type="dxa"/>
            <w:vMerge w:val="restart"/>
            <w:tcBorders>
              <w:left w:val="single" w:sz="4" w:space="0" w:color="auto"/>
            </w:tcBorders>
          </w:tcPr>
          <w:p w:rsidR="007769FF" w:rsidRPr="00D76331" w:rsidRDefault="007769FF" w:rsidP="00EC59AA">
            <w:pPr>
              <w:pStyle w:val="Comiat"/>
              <w:tabs>
                <w:tab w:val="left" w:pos="3591"/>
                <w:tab w:val="left" w:pos="5985"/>
              </w:tabs>
              <w:spacing w:after="40"/>
              <w:ind w:right="-215"/>
              <w:rPr>
                <w:sz w:val="16"/>
                <w:szCs w:val="16"/>
              </w:rPr>
            </w:pPr>
          </w:p>
        </w:tc>
      </w:tr>
      <w:tr w:rsidR="007769FF" w:rsidRPr="00D76331" w:rsidTr="00EC59AA">
        <w:tc>
          <w:tcPr>
            <w:tcW w:w="1255" w:type="dxa"/>
            <w:tcBorders>
              <w:top w:val="nil"/>
              <w:left w:val="single" w:sz="6" w:space="0" w:color="auto"/>
              <w:bottom w:val="nil"/>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sidRPr="004A2980">
              <w:rPr>
                <w:sz w:val="16"/>
                <w:szCs w:val="16"/>
              </w:rPr>
              <w:t>4x</w:t>
            </w:r>
            <w:r>
              <w:rPr>
                <w:sz w:val="16"/>
                <w:szCs w:val="16"/>
              </w:rPr>
              <w:t>2</w:t>
            </w:r>
            <w:r w:rsidRPr="004A2980">
              <w:rPr>
                <w:sz w:val="16"/>
                <w:szCs w:val="16"/>
              </w:rPr>
              <w:t>+1</w:t>
            </w:r>
          </w:p>
        </w:tc>
        <w:tc>
          <w:tcPr>
            <w:tcW w:w="426" w:type="dxa"/>
            <w:tcBorders>
              <w:top w:val="nil"/>
              <w:left w:val="nil"/>
              <w:bottom w:val="nil"/>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sidRPr="004A2980">
              <w:rPr>
                <w:sz w:val="16"/>
                <w:szCs w:val="16"/>
              </w:rPr>
              <w:fldChar w:fldCharType="begin">
                <w:ffData>
                  <w:name w:val="Casilla18"/>
                  <w:enabled/>
                  <w:calcOnExit w:val="0"/>
                  <w:checkBox>
                    <w:sizeAuto/>
                    <w:default w:val="0"/>
                  </w:checkBox>
                </w:ffData>
              </w:fldChar>
            </w:r>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p>
        </w:tc>
        <w:tc>
          <w:tcPr>
            <w:tcW w:w="981" w:type="dxa"/>
            <w:tcBorders>
              <w:top w:val="nil"/>
              <w:left w:val="nil"/>
              <w:bottom w:val="nil"/>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Pr>
                <w:sz w:val="16"/>
                <w:szCs w:val="16"/>
              </w:rPr>
              <w:t>4x6x1</w:t>
            </w:r>
          </w:p>
        </w:tc>
        <w:tc>
          <w:tcPr>
            <w:tcW w:w="474" w:type="dxa"/>
            <w:tcBorders>
              <w:top w:val="nil"/>
              <w:left w:val="nil"/>
              <w:bottom w:val="nil"/>
              <w:right w:val="single" w:sz="6" w:space="0" w:color="auto"/>
            </w:tcBorders>
            <w:vAlign w:val="center"/>
          </w:tcPr>
          <w:p w:rsidR="007769FF" w:rsidRPr="004A2980" w:rsidRDefault="007769FF" w:rsidP="00EC59AA">
            <w:pPr>
              <w:pStyle w:val="Comiat"/>
              <w:tabs>
                <w:tab w:val="left" w:pos="3591"/>
                <w:tab w:val="left" w:pos="5985"/>
              </w:tabs>
              <w:spacing w:after="40"/>
              <w:ind w:right="-215"/>
              <w:rPr>
                <w:sz w:val="16"/>
                <w:szCs w:val="16"/>
              </w:rPr>
            </w:pPr>
            <w:r>
              <w:rPr>
                <w:sz w:val="16"/>
                <w:szCs w:val="16"/>
              </w:rPr>
              <w:fldChar w:fldCharType="begin">
                <w:ffData>
                  <w:name w:val="Marcar5"/>
                  <w:enabled/>
                  <w:calcOnExit w:val="0"/>
                  <w:checkBox>
                    <w:sizeAuto/>
                    <w:default w:val="0"/>
                  </w:checkBox>
                </w:ffData>
              </w:fldChar>
            </w:r>
            <w:r>
              <w:rPr>
                <w:sz w:val="16"/>
                <w:szCs w:val="16"/>
              </w:rPr>
              <w:instrText xml:space="preserve"> FORMCHECKBOX </w:instrText>
            </w:r>
            <w:r w:rsidR="00F30FC3">
              <w:rPr>
                <w:sz w:val="16"/>
                <w:szCs w:val="16"/>
              </w:rPr>
            </w:r>
            <w:r w:rsidR="00F30FC3">
              <w:rPr>
                <w:sz w:val="16"/>
                <w:szCs w:val="16"/>
              </w:rPr>
              <w:fldChar w:fldCharType="separate"/>
            </w:r>
            <w:r>
              <w:rPr>
                <w:sz w:val="16"/>
                <w:szCs w:val="16"/>
              </w:rPr>
              <w:fldChar w:fldCharType="end"/>
            </w:r>
          </w:p>
        </w:tc>
        <w:tc>
          <w:tcPr>
            <w:tcW w:w="2275" w:type="dxa"/>
            <w:tcBorders>
              <w:top w:val="single" w:sz="4" w:space="0" w:color="auto"/>
              <w:left w:val="single" w:sz="6" w:space="0" w:color="auto"/>
              <w:bottom w:val="single" w:sz="4" w:space="0" w:color="auto"/>
              <w:right w:val="nil"/>
            </w:tcBorders>
          </w:tcPr>
          <w:p w:rsidR="007769FF" w:rsidRPr="00D76331" w:rsidRDefault="007769FF" w:rsidP="00EC59AA">
            <w:pPr>
              <w:pStyle w:val="Comiat"/>
              <w:tabs>
                <w:tab w:val="left" w:pos="3591"/>
                <w:tab w:val="left" w:pos="5985"/>
              </w:tabs>
              <w:spacing w:after="40"/>
              <w:ind w:right="-215"/>
              <w:rPr>
                <w:b/>
                <w:bCs/>
                <w:sz w:val="16"/>
                <w:szCs w:val="16"/>
              </w:rPr>
            </w:pPr>
            <w:r w:rsidRPr="004B2D4C">
              <w:rPr>
                <w:b/>
                <w:bCs/>
                <w:sz w:val="16"/>
                <w:szCs w:val="16"/>
              </w:rPr>
              <w:t>Tanques metàl·liques</w:t>
            </w:r>
            <w:r>
              <w:rPr>
                <w:bCs/>
                <w:sz w:val="16"/>
                <w:szCs w:val="16"/>
              </w:rPr>
              <w:t xml:space="preserve"> (máx.30)</w:t>
            </w:r>
          </w:p>
        </w:tc>
        <w:tc>
          <w:tcPr>
            <w:tcW w:w="981" w:type="dxa"/>
            <w:tcBorders>
              <w:top w:val="single" w:sz="4" w:space="0" w:color="auto"/>
              <w:left w:val="nil"/>
              <w:bottom w:val="single" w:sz="4" w:space="0" w:color="auto"/>
              <w:right w:val="single" w:sz="4" w:space="0" w:color="auto"/>
            </w:tcBorders>
          </w:tcPr>
          <w:p w:rsidR="007769FF" w:rsidRPr="00D76331" w:rsidRDefault="007769FF" w:rsidP="00EC59AA">
            <w:pPr>
              <w:pStyle w:val="Comiat"/>
              <w:tabs>
                <w:tab w:val="left" w:pos="3591"/>
                <w:tab w:val="left" w:pos="5985"/>
              </w:tabs>
              <w:spacing w:after="40"/>
              <w:ind w:right="-215"/>
              <w:jc w:val="center"/>
              <w:rPr>
                <w:sz w:val="16"/>
                <w:szCs w:val="16"/>
              </w:rPr>
            </w:pPr>
            <w:r>
              <w:rPr>
                <w:sz w:val="16"/>
                <w:szCs w:val="16"/>
              </w:rPr>
              <w:fldChar w:fldCharType="begin">
                <w:ffData>
                  <w:name w:val="Texto1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840" w:type="dxa"/>
            <w:vMerge/>
            <w:tcBorders>
              <w:left w:val="single" w:sz="4" w:space="0" w:color="auto"/>
            </w:tcBorders>
          </w:tcPr>
          <w:p w:rsidR="007769FF" w:rsidRPr="00D76331" w:rsidRDefault="007769FF" w:rsidP="00EC59AA">
            <w:pPr>
              <w:pStyle w:val="Comiat"/>
              <w:tabs>
                <w:tab w:val="left" w:pos="3591"/>
                <w:tab w:val="left" w:pos="5985"/>
              </w:tabs>
              <w:spacing w:after="40"/>
              <w:ind w:right="-215"/>
              <w:rPr>
                <w:sz w:val="16"/>
                <w:szCs w:val="16"/>
              </w:rPr>
            </w:pPr>
          </w:p>
        </w:tc>
      </w:tr>
      <w:tr w:rsidR="007769FF" w:rsidRPr="00D76331" w:rsidTr="00EC59AA">
        <w:tc>
          <w:tcPr>
            <w:tcW w:w="1255" w:type="dxa"/>
            <w:tcBorders>
              <w:top w:val="nil"/>
              <w:left w:val="single" w:sz="6" w:space="0" w:color="auto"/>
              <w:bottom w:val="single" w:sz="6" w:space="0" w:color="auto"/>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Pr>
                <w:sz w:val="16"/>
                <w:szCs w:val="16"/>
              </w:rPr>
              <w:t>4x4+1</w:t>
            </w:r>
          </w:p>
        </w:tc>
        <w:tc>
          <w:tcPr>
            <w:tcW w:w="426" w:type="dxa"/>
            <w:tcBorders>
              <w:top w:val="nil"/>
              <w:left w:val="nil"/>
              <w:bottom w:val="single" w:sz="6" w:space="0" w:color="auto"/>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Pr>
                <w:sz w:val="16"/>
                <w:szCs w:val="16"/>
              </w:rPr>
              <w:fldChar w:fldCharType="begin">
                <w:ffData>
                  <w:name w:val="Marcar4"/>
                  <w:enabled/>
                  <w:calcOnExit w:val="0"/>
                  <w:checkBox>
                    <w:sizeAuto/>
                    <w:default w:val="0"/>
                  </w:checkBox>
                </w:ffData>
              </w:fldChar>
            </w:r>
            <w:r>
              <w:rPr>
                <w:sz w:val="16"/>
                <w:szCs w:val="16"/>
              </w:rPr>
              <w:instrText xml:space="preserve"> FORMCHECKBOX </w:instrText>
            </w:r>
            <w:r w:rsidR="00F30FC3">
              <w:rPr>
                <w:sz w:val="16"/>
                <w:szCs w:val="16"/>
              </w:rPr>
            </w:r>
            <w:r w:rsidR="00F30FC3">
              <w:rPr>
                <w:sz w:val="16"/>
                <w:szCs w:val="16"/>
              </w:rPr>
              <w:fldChar w:fldCharType="separate"/>
            </w:r>
            <w:r>
              <w:rPr>
                <w:sz w:val="16"/>
                <w:szCs w:val="16"/>
              </w:rPr>
              <w:fldChar w:fldCharType="end"/>
            </w:r>
          </w:p>
        </w:tc>
        <w:tc>
          <w:tcPr>
            <w:tcW w:w="981" w:type="dxa"/>
            <w:tcBorders>
              <w:top w:val="nil"/>
              <w:left w:val="nil"/>
              <w:bottom w:val="single" w:sz="6" w:space="0" w:color="auto"/>
              <w:right w:val="nil"/>
            </w:tcBorders>
            <w:vAlign w:val="center"/>
          </w:tcPr>
          <w:p w:rsidR="007769FF" w:rsidRDefault="007769FF" w:rsidP="00EC59AA">
            <w:pPr>
              <w:pStyle w:val="Comiat"/>
              <w:tabs>
                <w:tab w:val="left" w:pos="3591"/>
                <w:tab w:val="left" w:pos="5985"/>
              </w:tabs>
              <w:spacing w:after="40"/>
              <w:ind w:right="-215"/>
              <w:rPr>
                <w:sz w:val="16"/>
                <w:szCs w:val="16"/>
              </w:rPr>
            </w:pPr>
            <w:r>
              <w:rPr>
                <w:sz w:val="16"/>
                <w:szCs w:val="16"/>
              </w:rPr>
              <w:t>4x8x1</w:t>
            </w:r>
          </w:p>
        </w:tc>
        <w:tc>
          <w:tcPr>
            <w:tcW w:w="474" w:type="dxa"/>
            <w:tcBorders>
              <w:top w:val="nil"/>
              <w:left w:val="nil"/>
              <w:bottom w:val="single" w:sz="6" w:space="0" w:color="auto"/>
              <w:right w:val="single" w:sz="6" w:space="0" w:color="auto"/>
            </w:tcBorders>
            <w:vAlign w:val="center"/>
          </w:tcPr>
          <w:p w:rsidR="007769FF" w:rsidRDefault="007769FF" w:rsidP="00EC59AA">
            <w:pPr>
              <w:pStyle w:val="Comiat"/>
              <w:tabs>
                <w:tab w:val="left" w:pos="3591"/>
                <w:tab w:val="left" w:pos="5985"/>
              </w:tabs>
              <w:spacing w:after="40"/>
              <w:ind w:right="-215"/>
              <w:rPr>
                <w:sz w:val="16"/>
                <w:szCs w:val="16"/>
              </w:rPr>
            </w:pPr>
            <w:r>
              <w:rPr>
                <w:sz w:val="16"/>
                <w:szCs w:val="16"/>
              </w:rPr>
              <w:fldChar w:fldCharType="begin">
                <w:ffData>
                  <w:name w:val="Marcar7"/>
                  <w:enabled/>
                  <w:calcOnExit w:val="0"/>
                  <w:checkBox>
                    <w:sizeAuto/>
                    <w:default w:val="0"/>
                  </w:checkBox>
                </w:ffData>
              </w:fldChar>
            </w:r>
            <w:r>
              <w:rPr>
                <w:sz w:val="16"/>
                <w:szCs w:val="16"/>
              </w:rPr>
              <w:instrText xml:space="preserve"> FORMCHECKBOX </w:instrText>
            </w:r>
            <w:r w:rsidR="00F30FC3">
              <w:rPr>
                <w:sz w:val="16"/>
                <w:szCs w:val="16"/>
              </w:rPr>
            </w:r>
            <w:r w:rsidR="00F30FC3">
              <w:rPr>
                <w:sz w:val="16"/>
                <w:szCs w:val="16"/>
              </w:rPr>
              <w:fldChar w:fldCharType="separate"/>
            </w:r>
            <w:r>
              <w:rPr>
                <w:sz w:val="16"/>
                <w:szCs w:val="16"/>
              </w:rPr>
              <w:fldChar w:fldCharType="end"/>
            </w:r>
          </w:p>
        </w:tc>
        <w:tc>
          <w:tcPr>
            <w:tcW w:w="2275" w:type="dxa"/>
            <w:tcBorders>
              <w:top w:val="single" w:sz="4" w:space="0" w:color="auto"/>
              <w:left w:val="single" w:sz="6" w:space="0" w:color="auto"/>
              <w:bottom w:val="single" w:sz="4" w:space="0" w:color="auto"/>
              <w:right w:val="nil"/>
            </w:tcBorders>
          </w:tcPr>
          <w:p w:rsidR="007769FF" w:rsidRPr="00D76331" w:rsidRDefault="007769FF" w:rsidP="00EC59AA">
            <w:pPr>
              <w:pStyle w:val="Comiat"/>
              <w:tabs>
                <w:tab w:val="left" w:pos="3591"/>
                <w:tab w:val="left" w:pos="5985"/>
              </w:tabs>
              <w:spacing w:after="40"/>
              <w:ind w:right="-215"/>
              <w:rPr>
                <w:sz w:val="16"/>
                <w:szCs w:val="16"/>
              </w:rPr>
            </w:pPr>
            <w:r w:rsidRPr="004B2D4C">
              <w:rPr>
                <w:b/>
                <w:bCs/>
                <w:sz w:val="16"/>
                <w:szCs w:val="16"/>
              </w:rPr>
              <w:t>Tanques plàstic</w:t>
            </w:r>
            <w:r w:rsidRPr="002C0F5B">
              <w:rPr>
                <w:bCs/>
                <w:sz w:val="16"/>
                <w:szCs w:val="16"/>
              </w:rPr>
              <w:t xml:space="preserve"> </w:t>
            </w:r>
            <w:r>
              <w:rPr>
                <w:bCs/>
                <w:sz w:val="16"/>
                <w:szCs w:val="16"/>
              </w:rPr>
              <w:t xml:space="preserve"> (màxim 5)</w:t>
            </w:r>
          </w:p>
        </w:tc>
        <w:tc>
          <w:tcPr>
            <w:tcW w:w="981" w:type="dxa"/>
            <w:tcBorders>
              <w:top w:val="single" w:sz="4" w:space="0" w:color="auto"/>
              <w:left w:val="nil"/>
              <w:bottom w:val="single" w:sz="4" w:space="0" w:color="auto"/>
              <w:right w:val="single" w:sz="4" w:space="0" w:color="auto"/>
            </w:tcBorders>
          </w:tcPr>
          <w:p w:rsidR="007769FF" w:rsidRPr="00D76331" w:rsidRDefault="007769FF" w:rsidP="00EC59AA">
            <w:pPr>
              <w:pStyle w:val="Comiat"/>
              <w:tabs>
                <w:tab w:val="left" w:pos="3591"/>
                <w:tab w:val="left" w:pos="5985"/>
              </w:tabs>
              <w:spacing w:after="40"/>
              <w:ind w:right="-215"/>
              <w:jc w:val="center"/>
              <w:rPr>
                <w:sz w:val="16"/>
                <w:szCs w:val="16"/>
              </w:rPr>
            </w:pPr>
            <w:r w:rsidRPr="00D76331">
              <w:rPr>
                <w:sz w:val="16"/>
                <w:szCs w:val="16"/>
              </w:rPr>
              <w:fldChar w:fldCharType="begin">
                <w:ffData>
                  <w:name w:val="Texto66"/>
                  <w:enabled/>
                  <w:calcOnExit w:val="0"/>
                  <w:textInput/>
                </w:ffData>
              </w:fldChar>
            </w:r>
            <w:r w:rsidRPr="00D76331">
              <w:rPr>
                <w:sz w:val="16"/>
                <w:szCs w:val="16"/>
              </w:rPr>
              <w:instrText xml:space="preserve"> FORMTEXT </w:instrText>
            </w:r>
            <w:r w:rsidRPr="00D76331">
              <w:rPr>
                <w:sz w:val="16"/>
                <w:szCs w:val="16"/>
              </w:rPr>
            </w:r>
            <w:r w:rsidRPr="00D76331">
              <w:rPr>
                <w:sz w:val="16"/>
                <w:szCs w:val="16"/>
              </w:rPr>
              <w:fldChar w:fldCharType="separate"/>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sz w:val="16"/>
                <w:szCs w:val="16"/>
              </w:rPr>
              <w:fldChar w:fldCharType="end"/>
            </w:r>
          </w:p>
        </w:tc>
        <w:tc>
          <w:tcPr>
            <w:tcW w:w="3840" w:type="dxa"/>
            <w:vMerge/>
            <w:tcBorders>
              <w:left w:val="single" w:sz="4" w:space="0" w:color="auto"/>
            </w:tcBorders>
          </w:tcPr>
          <w:p w:rsidR="007769FF" w:rsidRPr="00D76331" w:rsidRDefault="007769FF" w:rsidP="00EC59AA">
            <w:pPr>
              <w:pStyle w:val="Comiat"/>
              <w:tabs>
                <w:tab w:val="left" w:pos="3591"/>
                <w:tab w:val="left" w:pos="5985"/>
              </w:tabs>
              <w:spacing w:after="40"/>
              <w:ind w:right="-215"/>
              <w:rPr>
                <w:sz w:val="16"/>
                <w:szCs w:val="16"/>
              </w:rPr>
            </w:pPr>
          </w:p>
        </w:tc>
      </w:tr>
      <w:tr w:rsidR="007769FF" w:rsidRPr="00D76331" w:rsidTr="00EC59AA">
        <w:tc>
          <w:tcPr>
            <w:tcW w:w="1255" w:type="dxa"/>
            <w:tcBorders>
              <w:top w:val="single" w:sz="6" w:space="0" w:color="auto"/>
              <w:left w:val="single" w:sz="4" w:space="0" w:color="auto"/>
              <w:bottom w:val="single" w:sz="4" w:space="0" w:color="auto"/>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sidRPr="004B2D4C">
              <w:rPr>
                <w:b/>
                <w:sz w:val="16"/>
                <w:szCs w:val="16"/>
              </w:rPr>
              <w:t>Farmaciola</w:t>
            </w:r>
            <w:r w:rsidRPr="004A2980">
              <w:rPr>
                <w:sz w:val="16"/>
                <w:szCs w:val="16"/>
              </w:rPr>
              <w:t xml:space="preserve">        </w:t>
            </w:r>
          </w:p>
        </w:tc>
        <w:tc>
          <w:tcPr>
            <w:tcW w:w="426" w:type="dxa"/>
            <w:tcBorders>
              <w:top w:val="single" w:sz="6" w:space="0" w:color="auto"/>
              <w:left w:val="nil"/>
              <w:bottom w:val="single" w:sz="4" w:space="0" w:color="auto"/>
              <w:right w:val="single" w:sz="4" w:space="0" w:color="auto"/>
            </w:tcBorders>
            <w:vAlign w:val="center"/>
          </w:tcPr>
          <w:p w:rsidR="007769FF" w:rsidRPr="004A2980" w:rsidRDefault="007769FF" w:rsidP="00EC59AA">
            <w:pPr>
              <w:pStyle w:val="Comiat"/>
              <w:tabs>
                <w:tab w:val="left" w:pos="3591"/>
                <w:tab w:val="left" w:pos="5985"/>
              </w:tabs>
              <w:spacing w:after="40"/>
              <w:ind w:right="-215"/>
              <w:rPr>
                <w:sz w:val="16"/>
                <w:szCs w:val="16"/>
              </w:rPr>
            </w:pPr>
            <w:r w:rsidRPr="004A2980">
              <w:rPr>
                <w:sz w:val="16"/>
                <w:szCs w:val="16"/>
              </w:rPr>
              <w:fldChar w:fldCharType="begin">
                <w:ffData>
                  <w:name w:val=""/>
                  <w:enabled/>
                  <w:calcOnExit w:val="0"/>
                  <w:checkBox>
                    <w:sizeAuto/>
                    <w:default w:val="0"/>
                  </w:checkBox>
                </w:ffData>
              </w:fldChar>
            </w:r>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p>
        </w:tc>
        <w:tc>
          <w:tcPr>
            <w:tcW w:w="981" w:type="dxa"/>
            <w:tcBorders>
              <w:top w:val="single" w:sz="6" w:space="0" w:color="auto"/>
              <w:left w:val="single" w:sz="4" w:space="0" w:color="auto"/>
              <w:bottom w:val="single" w:sz="4" w:space="0" w:color="auto"/>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sidRPr="004B2D4C">
              <w:rPr>
                <w:b/>
                <w:sz w:val="16"/>
                <w:szCs w:val="16"/>
              </w:rPr>
              <w:t>Pantalla</w:t>
            </w:r>
            <w:r>
              <w:rPr>
                <w:b/>
                <w:sz w:val="16"/>
                <w:szCs w:val="16"/>
              </w:rPr>
              <w:t xml:space="preserve">  </w:t>
            </w:r>
          </w:p>
        </w:tc>
        <w:tc>
          <w:tcPr>
            <w:tcW w:w="474" w:type="dxa"/>
            <w:tcBorders>
              <w:top w:val="single" w:sz="6" w:space="0" w:color="auto"/>
              <w:left w:val="nil"/>
              <w:bottom w:val="single" w:sz="4" w:space="0" w:color="auto"/>
              <w:right w:val="single" w:sz="4" w:space="0" w:color="auto"/>
            </w:tcBorders>
            <w:vAlign w:val="center"/>
          </w:tcPr>
          <w:p w:rsidR="007769FF" w:rsidRPr="004A2980" w:rsidRDefault="007769FF" w:rsidP="00EC59AA">
            <w:pPr>
              <w:pStyle w:val="Comiat"/>
              <w:tabs>
                <w:tab w:val="left" w:pos="3591"/>
                <w:tab w:val="left" w:pos="5985"/>
              </w:tabs>
              <w:spacing w:after="40"/>
              <w:ind w:right="-215"/>
              <w:rPr>
                <w:sz w:val="16"/>
                <w:szCs w:val="16"/>
              </w:rPr>
            </w:pPr>
            <w:r>
              <w:rPr>
                <w:b/>
                <w:sz w:val="16"/>
                <w:szCs w:val="16"/>
              </w:rPr>
              <w:fldChar w:fldCharType="begin">
                <w:ffData>
                  <w:name w:val="Marcar2"/>
                  <w:enabled/>
                  <w:calcOnExit w:val="0"/>
                  <w:checkBox>
                    <w:sizeAuto/>
                    <w:default w:val="0"/>
                  </w:checkBox>
                </w:ffData>
              </w:fldChar>
            </w:r>
            <w:r>
              <w:rPr>
                <w:b/>
                <w:sz w:val="16"/>
                <w:szCs w:val="16"/>
              </w:rPr>
              <w:instrText xml:space="preserve"> FORMCHECKBOX </w:instrText>
            </w:r>
            <w:r w:rsidR="00F30FC3">
              <w:rPr>
                <w:b/>
                <w:sz w:val="16"/>
                <w:szCs w:val="16"/>
              </w:rPr>
            </w:r>
            <w:r w:rsidR="00F30FC3">
              <w:rPr>
                <w:b/>
                <w:sz w:val="16"/>
                <w:szCs w:val="16"/>
              </w:rPr>
              <w:fldChar w:fldCharType="separate"/>
            </w:r>
            <w:r>
              <w:rPr>
                <w:b/>
                <w:sz w:val="16"/>
                <w:szCs w:val="16"/>
              </w:rPr>
              <w:fldChar w:fldCharType="end"/>
            </w:r>
          </w:p>
        </w:tc>
        <w:tc>
          <w:tcPr>
            <w:tcW w:w="2275" w:type="dxa"/>
            <w:tcBorders>
              <w:top w:val="single" w:sz="4" w:space="0" w:color="auto"/>
              <w:left w:val="single" w:sz="4" w:space="0" w:color="auto"/>
              <w:bottom w:val="single" w:sz="4" w:space="0" w:color="auto"/>
              <w:right w:val="nil"/>
            </w:tcBorders>
          </w:tcPr>
          <w:p w:rsidR="007769FF" w:rsidRPr="004A2980" w:rsidRDefault="007769FF" w:rsidP="00EC59AA">
            <w:pPr>
              <w:pStyle w:val="Comiat"/>
              <w:tabs>
                <w:tab w:val="left" w:pos="3591"/>
                <w:tab w:val="left" w:pos="5985"/>
              </w:tabs>
              <w:spacing w:after="40"/>
              <w:ind w:right="-215"/>
              <w:rPr>
                <w:sz w:val="16"/>
                <w:szCs w:val="16"/>
              </w:rPr>
            </w:pPr>
            <w:r w:rsidRPr="004B2D4C">
              <w:rPr>
                <w:b/>
                <w:sz w:val="16"/>
                <w:szCs w:val="16"/>
              </w:rPr>
              <w:t>Cubells escombraries</w:t>
            </w:r>
            <w:r>
              <w:rPr>
                <w:sz w:val="16"/>
                <w:szCs w:val="16"/>
              </w:rPr>
              <w:t xml:space="preserve"> (màxim 4)</w:t>
            </w:r>
          </w:p>
        </w:tc>
        <w:tc>
          <w:tcPr>
            <w:tcW w:w="981" w:type="dxa"/>
            <w:tcBorders>
              <w:top w:val="single" w:sz="4" w:space="0" w:color="auto"/>
              <w:left w:val="nil"/>
              <w:bottom w:val="single" w:sz="4" w:space="0" w:color="auto"/>
              <w:right w:val="single" w:sz="4" w:space="0" w:color="auto"/>
            </w:tcBorders>
          </w:tcPr>
          <w:p w:rsidR="007769FF" w:rsidRPr="00D76331" w:rsidRDefault="007769FF" w:rsidP="00EC59AA">
            <w:pPr>
              <w:pStyle w:val="Comiat"/>
              <w:tabs>
                <w:tab w:val="left" w:pos="3591"/>
                <w:tab w:val="left" w:pos="5985"/>
              </w:tabs>
              <w:spacing w:after="40"/>
              <w:ind w:right="-215"/>
              <w:jc w:val="center"/>
              <w:rPr>
                <w:sz w:val="16"/>
                <w:szCs w:val="16"/>
              </w:rPr>
            </w:pPr>
            <w:r w:rsidRPr="00D76331">
              <w:rPr>
                <w:sz w:val="16"/>
                <w:szCs w:val="16"/>
              </w:rPr>
              <w:fldChar w:fldCharType="begin">
                <w:ffData>
                  <w:name w:val="Texto71"/>
                  <w:enabled/>
                  <w:calcOnExit w:val="0"/>
                  <w:textInput/>
                </w:ffData>
              </w:fldChar>
            </w:r>
            <w:r w:rsidRPr="00D76331">
              <w:rPr>
                <w:sz w:val="16"/>
                <w:szCs w:val="16"/>
              </w:rPr>
              <w:instrText xml:space="preserve"> FORMTEXT </w:instrText>
            </w:r>
            <w:r w:rsidRPr="00D76331">
              <w:rPr>
                <w:sz w:val="16"/>
                <w:szCs w:val="16"/>
              </w:rPr>
            </w:r>
            <w:r w:rsidRPr="00D76331">
              <w:rPr>
                <w:sz w:val="16"/>
                <w:szCs w:val="16"/>
              </w:rPr>
              <w:fldChar w:fldCharType="separate"/>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sz w:val="16"/>
                <w:szCs w:val="16"/>
              </w:rPr>
              <w:fldChar w:fldCharType="end"/>
            </w:r>
          </w:p>
        </w:tc>
        <w:tc>
          <w:tcPr>
            <w:tcW w:w="3840" w:type="dxa"/>
            <w:vMerge/>
            <w:tcBorders>
              <w:left w:val="single" w:sz="4" w:space="0" w:color="auto"/>
            </w:tcBorders>
          </w:tcPr>
          <w:p w:rsidR="007769FF" w:rsidRPr="00D76331" w:rsidRDefault="007769FF" w:rsidP="00EC59AA">
            <w:pPr>
              <w:pStyle w:val="Comiat"/>
              <w:tabs>
                <w:tab w:val="left" w:pos="3591"/>
                <w:tab w:val="left" w:pos="5985"/>
              </w:tabs>
              <w:spacing w:after="40"/>
              <w:ind w:right="-215"/>
              <w:rPr>
                <w:sz w:val="16"/>
                <w:szCs w:val="16"/>
              </w:rPr>
            </w:pPr>
          </w:p>
        </w:tc>
      </w:tr>
      <w:tr w:rsidR="007769FF" w:rsidRPr="00D76331" w:rsidTr="00EC59AA">
        <w:tc>
          <w:tcPr>
            <w:tcW w:w="1255" w:type="dxa"/>
            <w:tcBorders>
              <w:top w:val="single" w:sz="4" w:space="0" w:color="auto"/>
              <w:left w:val="single" w:sz="4" w:space="0" w:color="auto"/>
              <w:bottom w:val="single" w:sz="4" w:space="0" w:color="auto"/>
              <w:right w:val="nil"/>
            </w:tcBorders>
            <w:vAlign w:val="center"/>
          </w:tcPr>
          <w:p w:rsidR="007769FF" w:rsidRDefault="007769FF" w:rsidP="00EC59AA">
            <w:pPr>
              <w:pStyle w:val="Comiat"/>
              <w:tabs>
                <w:tab w:val="left" w:pos="3591"/>
                <w:tab w:val="left" w:pos="5985"/>
              </w:tabs>
              <w:spacing w:after="40"/>
              <w:ind w:right="-215"/>
              <w:rPr>
                <w:sz w:val="16"/>
                <w:szCs w:val="16"/>
              </w:rPr>
            </w:pPr>
            <w:r w:rsidRPr="004B2D4C">
              <w:rPr>
                <w:b/>
                <w:sz w:val="16"/>
                <w:szCs w:val="16"/>
              </w:rPr>
              <w:t>Faristol</w:t>
            </w:r>
            <w:r>
              <w:rPr>
                <w:sz w:val="16"/>
                <w:szCs w:val="16"/>
              </w:rPr>
              <w:t xml:space="preserve">  </w:t>
            </w:r>
            <w:r w:rsidRPr="004A2980">
              <w:rPr>
                <w:sz w:val="16"/>
                <w:szCs w:val="16"/>
              </w:rPr>
              <w:t xml:space="preserve">            </w:t>
            </w:r>
          </w:p>
        </w:tc>
        <w:tc>
          <w:tcPr>
            <w:tcW w:w="426" w:type="dxa"/>
            <w:tcBorders>
              <w:top w:val="single" w:sz="4" w:space="0" w:color="auto"/>
              <w:left w:val="nil"/>
              <w:bottom w:val="single" w:sz="4" w:space="0" w:color="auto"/>
              <w:right w:val="single" w:sz="4" w:space="0" w:color="auto"/>
            </w:tcBorders>
            <w:vAlign w:val="center"/>
          </w:tcPr>
          <w:p w:rsidR="007769FF" w:rsidRDefault="007769FF" w:rsidP="00EC59AA">
            <w:pPr>
              <w:pStyle w:val="Comiat"/>
              <w:tabs>
                <w:tab w:val="left" w:pos="3591"/>
                <w:tab w:val="left" w:pos="5985"/>
              </w:tabs>
              <w:spacing w:after="40"/>
              <w:ind w:right="-215"/>
              <w:rPr>
                <w:sz w:val="16"/>
                <w:szCs w:val="16"/>
              </w:rPr>
            </w:pPr>
            <w:r w:rsidRPr="004A2980">
              <w:rPr>
                <w:sz w:val="16"/>
                <w:szCs w:val="16"/>
              </w:rPr>
              <w:fldChar w:fldCharType="begin">
                <w:ffData>
                  <w:name w:val=""/>
                  <w:enabled/>
                  <w:calcOnExit w:val="0"/>
                  <w:checkBox>
                    <w:sizeAuto/>
                    <w:default w:val="0"/>
                  </w:checkBox>
                </w:ffData>
              </w:fldChar>
            </w:r>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p>
        </w:tc>
        <w:tc>
          <w:tcPr>
            <w:tcW w:w="981" w:type="dxa"/>
            <w:tcBorders>
              <w:top w:val="single" w:sz="4" w:space="0" w:color="auto"/>
              <w:left w:val="single" w:sz="4" w:space="0" w:color="auto"/>
              <w:bottom w:val="single" w:sz="4" w:space="0" w:color="auto"/>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sidRPr="004B2D4C">
              <w:rPr>
                <w:b/>
                <w:sz w:val="16"/>
                <w:szCs w:val="16"/>
              </w:rPr>
              <w:t>Ordinador</w:t>
            </w:r>
            <w:r w:rsidRPr="004A2980">
              <w:rPr>
                <w:sz w:val="16"/>
                <w:szCs w:val="16"/>
              </w:rPr>
              <w:t xml:space="preserve">      </w:t>
            </w:r>
          </w:p>
        </w:tc>
        <w:tc>
          <w:tcPr>
            <w:tcW w:w="474" w:type="dxa"/>
            <w:tcBorders>
              <w:top w:val="single" w:sz="4" w:space="0" w:color="auto"/>
              <w:left w:val="nil"/>
              <w:bottom w:val="single" w:sz="4" w:space="0" w:color="auto"/>
              <w:right w:val="single" w:sz="4" w:space="0" w:color="auto"/>
            </w:tcBorders>
            <w:vAlign w:val="center"/>
          </w:tcPr>
          <w:p w:rsidR="007769FF" w:rsidRPr="004A2980" w:rsidRDefault="007769FF" w:rsidP="00EC59AA">
            <w:pPr>
              <w:pStyle w:val="Comiat"/>
              <w:tabs>
                <w:tab w:val="left" w:pos="3591"/>
                <w:tab w:val="left" w:pos="5985"/>
              </w:tabs>
              <w:spacing w:after="40"/>
              <w:ind w:right="-215"/>
              <w:rPr>
                <w:sz w:val="16"/>
                <w:szCs w:val="16"/>
              </w:rPr>
            </w:pPr>
            <w:r w:rsidRPr="004A2980">
              <w:rPr>
                <w:sz w:val="16"/>
                <w:szCs w:val="16"/>
              </w:rPr>
              <w:fldChar w:fldCharType="begin">
                <w:ffData>
                  <w:name w:val=""/>
                  <w:enabled/>
                  <w:calcOnExit w:val="0"/>
                  <w:checkBox>
                    <w:sizeAuto/>
                    <w:default w:val="0"/>
                  </w:checkBox>
                </w:ffData>
              </w:fldChar>
            </w:r>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p>
        </w:tc>
        <w:tc>
          <w:tcPr>
            <w:tcW w:w="2275" w:type="dxa"/>
            <w:tcBorders>
              <w:top w:val="single" w:sz="4" w:space="0" w:color="auto"/>
              <w:left w:val="single" w:sz="4" w:space="0" w:color="auto"/>
              <w:bottom w:val="single" w:sz="4" w:space="0" w:color="auto"/>
              <w:right w:val="nil"/>
            </w:tcBorders>
          </w:tcPr>
          <w:p w:rsidR="007769FF" w:rsidRPr="004A2980" w:rsidRDefault="007769FF" w:rsidP="00EC59AA">
            <w:pPr>
              <w:pStyle w:val="Comiat"/>
              <w:tabs>
                <w:tab w:val="left" w:pos="3591"/>
                <w:tab w:val="left" w:pos="5985"/>
              </w:tabs>
              <w:spacing w:after="40"/>
              <w:ind w:right="-215"/>
              <w:rPr>
                <w:sz w:val="16"/>
                <w:szCs w:val="16"/>
              </w:rPr>
            </w:pPr>
            <w:r w:rsidRPr="004B2D4C">
              <w:rPr>
                <w:b/>
                <w:sz w:val="16"/>
                <w:szCs w:val="16"/>
              </w:rPr>
              <w:t>Contenidors de brossa</w:t>
            </w:r>
            <w:r>
              <w:rPr>
                <w:sz w:val="16"/>
                <w:szCs w:val="16"/>
              </w:rPr>
              <w:t xml:space="preserve"> (màx.10)</w:t>
            </w:r>
          </w:p>
        </w:tc>
        <w:tc>
          <w:tcPr>
            <w:tcW w:w="981" w:type="dxa"/>
            <w:tcBorders>
              <w:top w:val="single" w:sz="4" w:space="0" w:color="auto"/>
              <w:left w:val="nil"/>
              <w:bottom w:val="single" w:sz="4" w:space="0" w:color="auto"/>
              <w:right w:val="single" w:sz="4" w:space="0" w:color="auto"/>
            </w:tcBorders>
          </w:tcPr>
          <w:p w:rsidR="007769FF" w:rsidRPr="00D76331" w:rsidRDefault="007769FF" w:rsidP="00EC59AA">
            <w:pPr>
              <w:pStyle w:val="Comiat"/>
              <w:tabs>
                <w:tab w:val="left" w:pos="3591"/>
                <w:tab w:val="left" w:pos="5985"/>
              </w:tabs>
              <w:spacing w:after="40"/>
              <w:ind w:right="-215"/>
              <w:jc w:val="center"/>
              <w:rPr>
                <w:sz w:val="16"/>
                <w:szCs w:val="16"/>
              </w:rPr>
            </w:pPr>
            <w:r w:rsidRPr="00D76331">
              <w:rPr>
                <w:sz w:val="16"/>
                <w:szCs w:val="16"/>
              </w:rPr>
              <w:fldChar w:fldCharType="begin">
                <w:ffData>
                  <w:name w:val="Texto70"/>
                  <w:enabled/>
                  <w:calcOnExit w:val="0"/>
                  <w:textInput/>
                </w:ffData>
              </w:fldChar>
            </w:r>
            <w:r w:rsidRPr="00D76331">
              <w:rPr>
                <w:sz w:val="16"/>
                <w:szCs w:val="16"/>
              </w:rPr>
              <w:instrText xml:space="preserve"> FORMTEXT </w:instrText>
            </w:r>
            <w:r w:rsidRPr="00D76331">
              <w:rPr>
                <w:sz w:val="16"/>
                <w:szCs w:val="16"/>
              </w:rPr>
            </w:r>
            <w:r w:rsidRPr="00D76331">
              <w:rPr>
                <w:sz w:val="16"/>
                <w:szCs w:val="16"/>
              </w:rPr>
              <w:fldChar w:fldCharType="separate"/>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sz w:val="16"/>
                <w:szCs w:val="16"/>
              </w:rPr>
              <w:fldChar w:fldCharType="end"/>
            </w:r>
          </w:p>
        </w:tc>
        <w:tc>
          <w:tcPr>
            <w:tcW w:w="3840" w:type="dxa"/>
            <w:vMerge/>
            <w:tcBorders>
              <w:left w:val="single" w:sz="4" w:space="0" w:color="auto"/>
            </w:tcBorders>
          </w:tcPr>
          <w:p w:rsidR="007769FF" w:rsidRPr="00D76331" w:rsidRDefault="007769FF" w:rsidP="00EC59AA">
            <w:pPr>
              <w:pStyle w:val="Comiat"/>
              <w:tabs>
                <w:tab w:val="left" w:pos="3591"/>
                <w:tab w:val="left" w:pos="5985"/>
              </w:tabs>
              <w:spacing w:after="40"/>
              <w:ind w:right="-215"/>
              <w:rPr>
                <w:sz w:val="16"/>
                <w:szCs w:val="16"/>
              </w:rPr>
            </w:pPr>
          </w:p>
        </w:tc>
      </w:tr>
      <w:tr w:rsidR="007769FF" w:rsidRPr="00D76331" w:rsidTr="00EC59AA">
        <w:tc>
          <w:tcPr>
            <w:tcW w:w="1255" w:type="dxa"/>
            <w:tcBorders>
              <w:top w:val="single" w:sz="4" w:space="0" w:color="auto"/>
              <w:left w:val="single" w:sz="4" w:space="0" w:color="auto"/>
              <w:bottom w:val="single" w:sz="4" w:space="0" w:color="auto"/>
              <w:right w:val="nil"/>
            </w:tcBorders>
            <w:vAlign w:val="center"/>
          </w:tcPr>
          <w:p w:rsidR="007769FF" w:rsidRPr="004A2980" w:rsidRDefault="007769FF" w:rsidP="00EC59AA">
            <w:pPr>
              <w:pStyle w:val="Comiat"/>
              <w:tabs>
                <w:tab w:val="left" w:pos="3591"/>
                <w:tab w:val="left" w:pos="5985"/>
              </w:tabs>
              <w:spacing w:after="40"/>
              <w:ind w:right="-215"/>
              <w:rPr>
                <w:sz w:val="16"/>
                <w:szCs w:val="16"/>
              </w:rPr>
            </w:pPr>
            <w:r w:rsidRPr="004B2D4C">
              <w:rPr>
                <w:b/>
                <w:sz w:val="16"/>
                <w:szCs w:val="16"/>
              </w:rPr>
              <w:t>projector</w:t>
            </w:r>
          </w:p>
        </w:tc>
        <w:tc>
          <w:tcPr>
            <w:tcW w:w="426" w:type="dxa"/>
            <w:tcBorders>
              <w:top w:val="single" w:sz="4" w:space="0" w:color="auto"/>
              <w:left w:val="nil"/>
              <w:bottom w:val="single" w:sz="4" w:space="0" w:color="auto"/>
              <w:right w:val="single" w:sz="4" w:space="0" w:color="auto"/>
            </w:tcBorders>
            <w:vAlign w:val="center"/>
          </w:tcPr>
          <w:p w:rsidR="007769FF" w:rsidRPr="004A2980" w:rsidRDefault="007769FF" w:rsidP="00EC59AA">
            <w:pPr>
              <w:pStyle w:val="Comiat"/>
              <w:tabs>
                <w:tab w:val="left" w:pos="3591"/>
                <w:tab w:val="left" w:pos="5985"/>
              </w:tabs>
              <w:spacing w:after="40"/>
              <w:ind w:right="-215"/>
              <w:rPr>
                <w:sz w:val="16"/>
                <w:szCs w:val="16"/>
              </w:rPr>
            </w:pPr>
            <w:r w:rsidRPr="004A2980">
              <w:rPr>
                <w:sz w:val="16"/>
                <w:szCs w:val="16"/>
              </w:rPr>
              <w:fldChar w:fldCharType="begin">
                <w:ffData>
                  <w:name w:val=""/>
                  <w:enabled/>
                  <w:calcOnExit w:val="0"/>
                  <w:checkBox>
                    <w:sizeAuto/>
                    <w:default w:val="0"/>
                  </w:checkBox>
                </w:ffData>
              </w:fldChar>
            </w:r>
            <w:r w:rsidRPr="004A2980">
              <w:rPr>
                <w:sz w:val="16"/>
                <w:szCs w:val="16"/>
              </w:rPr>
              <w:instrText xml:space="preserve"> FORMCHECKBOX </w:instrText>
            </w:r>
            <w:r w:rsidR="00F30FC3">
              <w:rPr>
                <w:sz w:val="16"/>
                <w:szCs w:val="16"/>
              </w:rPr>
            </w:r>
            <w:r w:rsidR="00F30FC3">
              <w:rPr>
                <w:sz w:val="16"/>
                <w:szCs w:val="16"/>
              </w:rPr>
              <w:fldChar w:fldCharType="separate"/>
            </w:r>
            <w:r w:rsidRPr="004A2980">
              <w:rPr>
                <w:sz w:val="16"/>
                <w:szCs w:val="16"/>
              </w:rPr>
              <w:fldChar w:fldCharType="end"/>
            </w:r>
          </w:p>
        </w:tc>
        <w:tc>
          <w:tcPr>
            <w:tcW w:w="981" w:type="dxa"/>
            <w:tcBorders>
              <w:top w:val="single" w:sz="4" w:space="0" w:color="auto"/>
              <w:left w:val="single" w:sz="4" w:space="0" w:color="auto"/>
              <w:bottom w:val="single" w:sz="4" w:space="0" w:color="auto"/>
              <w:right w:val="nil"/>
            </w:tcBorders>
            <w:vAlign w:val="center"/>
          </w:tcPr>
          <w:p w:rsidR="007769FF" w:rsidRPr="004A2980" w:rsidRDefault="007769FF" w:rsidP="00EC59AA">
            <w:pPr>
              <w:pStyle w:val="Comiat"/>
              <w:tabs>
                <w:tab w:val="left" w:pos="3591"/>
                <w:tab w:val="left" w:pos="5985"/>
              </w:tabs>
              <w:spacing w:after="40"/>
              <w:ind w:right="-215"/>
              <w:rPr>
                <w:sz w:val="16"/>
                <w:szCs w:val="16"/>
              </w:rPr>
            </w:pPr>
          </w:p>
        </w:tc>
        <w:tc>
          <w:tcPr>
            <w:tcW w:w="474" w:type="dxa"/>
            <w:tcBorders>
              <w:top w:val="single" w:sz="4" w:space="0" w:color="auto"/>
              <w:left w:val="nil"/>
              <w:bottom w:val="single" w:sz="4" w:space="0" w:color="auto"/>
              <w:right w:val="single" w:sz="4" w:space="0" w:color="auto"/>
            </w:tcBorders>
            <w:vAlign w:val="center"/>
          </w:tcPr>
          <w:p w:rsidR="007769FF" w:rsidRPr="004A2980" w:rsidRDefault="007769FF" w:rsidP="00EC59AA">
            <w:pPr>
              <w:pStyle w:val="Comiat"/>
              <w:tabs>
                <w:tab w:val="left" w:pos="3591"/>
                <w:tab w:val="left" w:pos="5985"/>
              </w:tabs>
              <w:spacing w:after="40"/>
              <w:ind w:right="-215"/>
              <w:rPr>
                <w:sz w:val="16"/>
                <w:szCs w:val="16"/>
              </w:rPr>
            </w:pPr>
          </w:p>
        </w:tc>
        <w:tc>
          <w:tcPr>
            <w:tcW w:w="2275" w:type="dxa"/>
            <w:tcBorders>
              <w:top w:val="single" w:sz="4" w:space="0" w:color="auto"/>
              <w:left w:val="single" w:sz="4" w:space="0" w:color="auto"/>
              <w:bottom w:val="single" w:sz="4" w:space="0" w:color="auto"/>
              <w:right w:val="nil"/>
            </w:tcBorders>
          </w:tcPr>
          <w:p w:rsidR="007769FF" w:rsidRPr="004A2980" w:rsidRDefault="007769FF" w:rsidP="00EC59AA">
            <w:pPr>
              <w:pStyle w:val="Comiat"/>
              <w:tabs>
                <w:tab w:val="left" w:pos="3591"/>
                <w:tab w:val="left" w:pos="5985"/>
              </w:tabs>
              <w:spacing w:after="40"/>
              <w:ind w:right="-215"/>
              <w:rPr>
                <w:sz w:val="16"/>
                <w:szCs w:val="16"/>
              </w:rPr>
            </w:pPr>
          </w:p>
        </w:tc>
        <w:tc>
          <w:tcPr>
            <w:tcW w:w="981" w:type="dxa"/>
            <w:tcBorders>
              <w:top w:val="single" w:sz="4" w:space="0" w:color="auto"/>
              <w:left w:val="nil"/>
              <w:bottom w:val="single" w:sz="4" w:space="0" w:color="auto"/>
              <w:right w:val="single" w:sz="4" w:space="0" w:color="auto"/>
            </w:tcBorders>
          </w:tcPr>
          <w:p w:rsidR="007769FF" w:rsidRPr="00D76331" w:rsidRDefault="007769FF" w:rsidP="00EC59AA">
            <w:pPr>
              <w:pStyle w:val="Comiat"/>
              <w:tabs>
                <w:tab w:val="left" w:pos="3591"/>
                <w:tab w:val="left" w:pos="5985"/>
              </w:tabs>
              <w:spacing w:after="40"/>
              <w:ind w:right="-215"/>
              <w:jc w:val="center"/>
              <w:rPr>
                <w:sz w:val="16"/>
                <w:szCs w:val="16"/>
              </w:rPr>
            </w:pPr>
          </w:p>
        </w:tc>
        <w:tc>
          <w:tcPr>
            <w:tcW w:w="3840" w:type="dxa"/>
            <w:vMerge/>
            <w:tcBorders>
              <w:left w:val="single" w:sz="4" w:space="0" w:color="auto"/>
              <w:bottom w:val="single" w:sz="4" w:space="0" w:color="auto"/>
            </w:tcBorders>
          </w:tcPr>
          <w:p w:rsidR="007769FF" w:rsidRPr="00D76331" w:rsidRDefault="007769FF" w:rsidP="00EC59AA">
            <w:pPr>
              <w:pStyle w:val="Comiat"/>
              <w:tabs>
                <w:tab w:val="left" w:pos="3591"/>
                <w:tab w:val="left" w:pos="5985"/>
              </w:tabs>
              <w:spacing w:after="40"/>
              <w:ind w:right="-215"/>
              <w:rPr>
                <w:sz w:val="16"/>
                <w:szCs w:val="16"/>
              </w:rPr>
            </w:pPr>
          </w:p>
        </w:tc>
      </w:tr>
    </w:tbl>
    <w:p w:rsidR="00D34833" w:rsidRPr="00D76331" w:rsidRDefault="00D34833" w:rsidP="00D34833">
      <w:pPr>
        <w:pStyle w:val="Comiat"/>
        <w:tabs>
          <w:tab w:val="left" w:pos="3591"/>
          <w:tab w:val="left" w:pos="5985"/>
        </w:tabs>
        <w:spacing w:after="40"/>
        <w:ind w:left="-1366" w:right="-215"/>
        <w:rPr>
          <w:sz w:val="18"/>
          <w:szCs w:val="18"/>
        </w:rPr>
      </w:pPr>
    </w:p>
    <w:tbl>
      <w:tblPr>
        <w:tblW w:w="1008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35"/>
        <w:gridCol w:w="1235"/>
        <w:gridCol w:w="913"/>
        <w:gridCol w:w="2907"/>
        <w:gridCol w:w="799"/>
        <w:gridCol w:w="1766"/>
      </w:tblGrid>
      <w:tr w:rsidR="002C2E6F" w:rsidRPr="00D76331">
        <w:tc>
          <w:tcPr>
            <w:tcW w:w="1234" w:type="dxa"/>
            <w:vMerge w:val="restart"/>
          </w:tcPr>
          <w:p w:rsidR="00D34833" w:rsidRPr="00D76331" w:rsidRDefault="00D34833" w:rsidP="00FC6654">
            <w:pPr>
              <w:pStyle w:val="Comiat"/>
              <w:tabs>
                <w:tab w:val="left" w:pos="3591"/>
                <w:tab w:val="left" w:pos="5985"/>
              </w:tabs>
              <w:spacing w:after="40"/>
              <w:ind w:right="-215"/>
              <w:rPr>
                <w:b/>
                <w:bCs/>
                <w:sz w:val="16"/>
                <w:szCs w:val="16"/>
              </w:rPr>
            </w:pPr>
            <w:r w:rsidRPr="00D76331">
              <w:rPr>
                <w:b/>
                <w:bCs/>
                <w:sz w:val="16"/>
                <w:szCs w:val="16"/>
              </w:rPr>
              <w:t>Electricitat</w:t>
            </w:r>
          </w:p>
        </w:tc>
        <w:tc>
          <w:tcPr>
            <w:tcW w:w="1235" w:type="dxa"/>
          </w:tcPr>
          <w:p w:rsidR="00D34833" w:rsidRPr="00D76331" w:rsidRDefault="00D34833" w:rsidP="00FC6654">
            <w:pPr>
              <w:pStyle w:val="Comiat"/>
              <w:tabs>
                <w:tab w:val="left" w:pos="3591"/>
                <w:tab w:val="left" w:pos="5985"/>
              </w:tabs>
              <w:spacing w:after="40"/>
              <w:ind w:right="-215"/>
              <w:rPr>
                <w:sz w:val="16"/>
                <w:szCs w:val="16"/>
              </w:rPr>
            </w:pPr>
            <w:r w:rsidRPr="00D76331">
              <w:rPr>
                <w:sz w:val="16"/>
                <w:szCs w:val="16"/>
              </w:rPr>
              <w:t>Potència</w:t>
            </w:r>
          </w:p>
        </w:tc>
        <w:tc>
          <w:tcPr>
            <w:tcW w:w="1235" w:type="dxa"/>
          </w:tcPr>
          <w:p w:rsidR="00D34833" w:rsidRPr="00D76331" w:rsidRDefault="007F2005" w:rsidP="00FC6654">
            <w:pPr>
              <w:pStyle w:val="Comiat"/>
              <w:tabs>
                <w:tab w:val="left" w:pos="3591"/>
                <w:tab w:val="left" w:pos="5985"/>
              </w:tabs>
              <w:spacing w:after="40"/>
              <w:ind w:right="-215"/>
              <w:rPr>
                <w:sz w:val="16"/>
                <w:szCs w:val="16"/>
              </w:rPr>
            </w:pPr>
            <w:r w:rsidRPr="00D76331">
              <w:rPr>
                <w:sz w:val="16"/>
                <w:szCs w:val="16"/>
              </w:rPr>
              <w:fldChar w:fldCharType="begin">
                <w:ffData>
                  <w:name w:val="Texto74"/>
                  <w:enabled/>
                  <w:calcOnExit w:val="0"/>
                  <w:textInput/>
                </w:ffData>
              </w:fldChar>
            </w:r>
            <w:bookmarkStart w:id="81" w:name="Texto74"/>
            <w:r w:rsidR="00D34833" w:rsidRPr="00D76331">
              <w:rPr>
                <w:sz w:val="16"/>
                <w:szCs w:val="16"/>
              </w:rPr>
              <w:instrText xml:space="preserve"> FORMTEXT </w:instrText>
            </w:r>
            <w:r w:rsidRPr="00D76331">
              <w:rPr>
                <w:sz w:val="16"/>
                <w:szCs w:val="16"/>
              </w:rPr>
            </w:r>
            <w:r w:rsidRPr="00D76331">
              <w:rPr>
                <w:sz w:val="16"/>
                <w:szCs w:val="16"/>
              </w:rPr>
              <w:fldChar w:fldCharType="separate"/>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Pr="00D76331">
              <w:rPr>
                <w:sz w:val="16"/>
                <w:szCs w:val="16"/>
              </w:rPr>
              <w:fldChar w:fldCharType="end"/>
            </w:r>
            <w:bookmarkEnd w:id="81"/>
          </w:p>
        </w:tc>
        <w:tc>
          <w:tcPr>
            <w:tcW w:w="913" w:type="dxa"/>
          </w:tcPr>
          <w:p w:rsidR="00D34833" w:rsidRPr="00D76331" w:rsidRDefault="00D34833" w:rsidP="00FC6654">
            <w:pPr>
              <w:pStyle w:val="Comiat"/>
              <w:tabs>
                <w:tab w:val="left" w:pos="3591"/>
                <w:tab w:val="left" w:pos="5985"/>
              </w:tabs>
              <w:spacing w:after="40"/>
              <w:ind w:right="-215"/>
              <w:rPr>
                <w:sz w:val="16"/>
                <w:szCs w:val="16"/>
              </w:rPr>
            </w:pPr>
            <w:r w:rsidRPr="00D76331">
              <w:rPr>
                <w:sz w:val="16"/>
                <w:szCs w:val="16"/>
              </w:rPr>
              <w:t>empresa</w:t>
            </w:r>
          </w:p>
        </w:tc>
        <w:tc>
          <w:tcPr>
            <w:tcW w:w="2907" w:type="dxa"/>
          </w:tcPr>
          <w:p w:rsidR="00D34833" w:rsidRPr="00D76331" w:rsidRDefault="007F2005" w:rsidP="00FC6654">
            <w:pPr>
              <w:pStyle w:val="Comiat"/>
              <w:tabs>
                <w:tab w:val="left" w:pos="3591"/>
                <w:tab w:val="left" w:pos="5985"/>
              </w:tabs>
              <w:spacing w:after="40"/>
              <w:ind w:right="-215"/>
              <w:rPr>
                <w:sz w:val="16"/>
                <w:szCs w:val="16"/>
              </w:rPr>
            </w:pPr>
            <w:r w:rsidRPr="00D76331">
              <w:rPr>
                <w:sz w:val="16"/>
                <w:szCs w:val="16"/>
              </w:rPr>
              <w:fldChar w:fldCharType="begin">
                <w:ffData>
                  <w:name w:val="Texto76"/>
                  <w:enabled/>
                  <w:calcOnExit w:val="0"/>
                  <w:textInput/>
                </w:ffData>
              </w:fldChar>
            </w:r>
            <w:bookmarkStart w:id="82" w:name="Texto76"/>
            <w:r w:rsidR="00D34833" w:rsidRPr="00D76331">
              <w:rPr>
                <w:sz w:val="16"/>
                <w:szCs w:val="16"/>
              </w:rPr>
              <w:instrText xml:space="preserve"> FORMTEXT </w:instrText>
            </w:r>
            <w:r w:rsidRPr="00D76331">
              <w:rPr>
                <w:sz w:val="16"/>
                <w:szCs w:val="16"/>
              </w:rPr>
            </w:r>
            <w:r w:rsidRPr="00D76331">
              <w:rPr>
                <w:sz w:val="16"/>
                <w:szCs w:val="16"/>
              </w:rPr>
              <w:fldChar w:fldCharType="separate"/>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Pr="00D76331">
              <w:rPr>
                <w:sz w:val="16"/>
                <w:szCs w:val="16"/>
              </w:rPr>
              <w:fldChar w:fldCharType="end"/>
            </w:r>
            <w:bookmarkEnd w:id="82"/>
          </w:p>
        </w:tc>
        <w:tc>
          <w:tcPr>
            <w:tcW w:w="799" w:type="dxa"/>
          </w:tcPr>
          <w:p w:rsidR="00D34833" w:rsidRPr="00D76331" w:rsidRDefault="00D34833" w:rsidP="00FC6654">
            <w:pPr>
              <w:pStyle w:val="Comiat"/>
              <w:tabs>
                <w:tab w:val="left" w:pos="3591"/>
                <w:tab w:val="left" w:pos="5985"/>
              </w:tabs>
              <w:spacing w:after="40"/>
              <w:ind w:right="-215"/>
              <w:rPr>
                <w:sz w:val="16"/>
                <w:szCs w:val="16"/>
              </w:rPr>
            </w:pPr>
            <w:r w:rsidRPr="00D76331">
              <w:rPr>
                <w:sz w:val="16"/>
                <w:szCs w:val="16"/>
              </w:rPr>
              <w:t>telèfon</w:t>
            </w:r>
          </w:p>
        </w:tc>
        <w:tc>
          <w:tcPr>
            <w:tcW w:w="1766" w:type="dxa"/>
          </w:tcPr>
          <w:p w:rsidR="00D34833" w:rsidRPr="00D76331" w:rsidRDefault="007F2005" w:rsidP="00FC6654">
            <w:pPr>
              <w:pStyle w:val="Comiat"/>
              <w:tabs>
                <w:tab w:val="left" w:pos="3591"/>
                <w:tab w:val="left" w:pos="5985"/>
              </w:tabs>
              <w:spacing w:after="40"/>
              <w:ind w:right="-215"/>
              <w:rPr>
                <w:sz w:val="16"/>
                <w:szCs w:val="16"/>
              </w:rPr>
            </w:pPr>
            <w:r w:rsidRPr="00D76331">
              <w:rPr>
                <w:sz w:val="16"/>
                <w:szCs w:val="16"/>
              </w:rPr>
              <w:fldChar w:fldCharType="begin">
                <w:ffData>
                  <w:name w:val="Texto78"/>
                  <w:enabled/>
                  <w:calcOnExit w:val="0"/>
                  <w:textInput/>
                </w:ffData>
              </w:fldChar>
            </w:r>
            <w:bookmarkStart w:id="83" w:name="Texto78"/>
            <w:r w:rsidR="00D34833" w:rsidRPr="00D76331">
              <w:rPr>
                <w:sz w:val="16"/>
                <w:szCs w:val="16"/>
              </w:rPr>
              <w:instrText xml:space="preserve"> FORMTEXT </w:instrText>
            </w:r>
            <w:r w:rsidRPr="00D76331">
              <w:rPr>
                <w:sz w:val="16"/>
                <w:szCs w:val="16"/>
              </w:rPr>
            </w:r>
            <w:r w:rsidRPr="00D76331">
              <w:rPr>
                <w:sz w:val="16"/>
                <w:szCs w:val="16"/>
              </w:rPr>
              <w:fldChar w:fldCharType="separate"/>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Pr="00D76331">
              <w:rPr>
                <w:sz w:val="16"/>
                <w:szCs w:val="16"/>
              </w:rPr>
              <w:fldChar w:fldCharType="end"/>
            </w:r>
            <w:bookmarkEnd w:id="83"/>
          </w:p>
        </w:tc>
      </w:tr>
      <w:tr w:rsidR="002C2E6F" w:rsidRPr="00D76331">
        <w:tc>
          <w:tcPr>
            <w:tcW w:w="1234" w:type="dxa"/>
            <w:vMerge/>
          </w:tcPr>
          <w:p w:rsidR="00D34833" w:rsidRPr="00D76331" w:rsidRDefault="00D34833" w:rsidP="00FC6654">
            <w:pPr>
              <w:pStyle w:val="Comiat"/>
              <w:tabs>
                <w:tab w:val="left" w:pos="3591"/>
                <w:tab w:val="left" w:pos="5985"/>
              </w:tabs>
              <w:spacing w:after="40"/>
              <w:ind w:right="-215"/>
              <w:rPr>
                <w:sz w:val="16"/>
                <w:szCs w:val="16"/>
              </w:rPr>
            </w:pPr>
          </w:p>
        </w:tc>
        <w:tc>
          <w:tcPr>
            <w:tcW w:w="1235" w:type="dxa"/>
          </w:tcPr>
          <w:p w:rsidR="00D34833" w:rsidRPr="00D76331" w:rsidRDefault="00D34833" w:rsidP="00FC6654">
            <w:pPr>
              <w:pStyle w:val="Comiat"/>
              <w:tabs>
                <w:tab w:val="left" w:pos="3591"/>
                <w:tab w:val="left" w:pos="5985"/>
              </w:tabs>
              <w:spacing w:after="40"/>
              <w:ind w:right="-215"/>
              <w:rPr>
                <w:sz w:val="16"/>
                <w:szCs w:val="16"/>
              </w:rPr>
            </w:pPr>
            <w:r w:rsidRPr="00D76331">
              <w:rPr>
                <w:sz w:val="16"/>
                <w:szCs w:val="16"/>
              </w:rPr>
              <w:t>Generador</w:t>
            </w:r>
          </w:p>
        </w:tc>
        <w:tc>
          <w:tcPr>
            <w:tcW w:w="1235" w:type="dxa"/>
          </w:tcPr>
          <w:p w:rsidR="00D34833" w:rsidRPr="00D76331" w:rsidRDefault="007F2005" w:rsidP="00FC6654">
            <w:pPr>
              <w:pStyle w:val="Comiat"/>
              <w:tabs>
                <w:tab w:val="left" w:pos="3591"/>
                <w:tab w:val="left" w:pos="5985"/>
              </w:tabs>
              <w:spacing w:after="40"/>
              <w:ind w:right="-215"/>
              <w:rPr>
                <w:sz w:val="16"/>
                <w:szCs w:val="16"/>
              </w:rPr>
            </w:pPr>
            <w:r w:rsidRPr="00D76331">
              <w:rPr>
                <w:sz w:val="16"/>
                <w:szCs w:val="16"/>
              </w:rPr>
              <w:fldChar w:fldCharType="begin">
                <w:ffData>
                  <w:name w:val="Texto75"/>
                  <w:enabled/>
                  <w:calcOnExit w:val="0"/>
                  <w:textInput/>
                </w:ffData>
              </w:fldChar>
            </w:r>
            <w:bookmarkStart w:id="84" w:name="Texto75"/>
            <w:r w:rsidR="00D34833" w:rsidRPr="00D76331">
              <w:rPr>
                <w:sz w:val="16"/>
                <w:szCs w:val="16"/>
              </w:rPr>
              <w:instrText xml:space="preserve"> FORMTEXT </w:instrText>
            </w:r>
            <w:r w:rsidRPr="00D76331">
              <w:rPr>
                <w:sz w:val="16"/>
                <w:szCs w:val="16"/>
              </w:rPr>
            </w:r>
            <w:r w:rsidRPr="00D76331">
              <w:rPr>
                <w:sz w:val="16"/>
                <w:szCs w:val="16"/>
              </w:rPr>
              <w:fldChar w:fldCharType="separate"/>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Pr="00D76331">
              <w:rPr>
                <w:sz w:val="16"/>
                <w:szCs w:val="16"/>
              </w:rPr>
              <w:fldChar w:fldCharType="end"/>
            </w:r>
            <w:bookmarkEnd w:id="84"/>
          </w:p>
        </w:tc>
        <w:tc>
          <w:tcPr>
            <w:tcW w:w="913" w:type="dxa"/>
          </w:tcPr>
          <w:p w:rsidR="00D34833" w:rsidRPr="00D76331" w:rsidRDefault="00D34833" w:rsidP="00FC6654">
            <w:pPr>
              <w:pStyle w:val="Comiat"/>
              <w:tabs>
                <w:tab w:val="left" w:pos="3591"/>
                <w:tab w:val="left" w:pos="5985"/>
              </w:tabs>
              <w:spacing w:after="40"/>
              <w:ind w:right="-215"/>
              <w:rPr>
                <w:sz w:val="16"/>
                <w:szCs w:val="16"/>
              </w:rPr>
            </w:pPr>
            <w:r w:rsidRPr="00D76331">
              <w:rPr>
                <w:sz w:val="16"/>
                <w:szCs w:val="16"/>
              </w:rPr>
              <w:t>empresa</w:t>
            </w:r>
          </w:p>
        </w:tc>
        <w:tc>
          <w:tcPr>
            <w:tcW w:w="2907" w:type="dxa"/>
          </w:tcPr>
          <w:p w:rsidR="00D34833" w:rsidRPr="00D76331" w:rsidRDefault="007F2005" w:rsidP="00FC6654">
            <w:pPr>
              <w:pStyle w:val="Comiat"/>
              <w:tabs>
                <w:tab w:val="left" w:pos="3591"/>
                <w:tab w:val="left" w:pos="5985"/>
              </w:tabs>
              <w:spacing w:after="40"/>
              <w:ind w:right="-215"/>
              <w:rPr>
                <w:sz w:val="16"/>
                <w:szCs w:val="16"/>
              </w:rPr>
            </w:pPr>
            <w:r w:rsidRPr="00D76331">
              <w:rPr>
                <w:sz w:val="16"/>
                <w:szCs w:val="16"/>
              </w:rPr>
              <w:fldChar w:fldCharType="begin">
                <w:ffData>
                  <w:name w:val="Texto77"/>
                  <w:enabled/>
                  <w:calcOnExit w:val="0"/>
                  <w:textInput/>
                </w:ffData>
              </w:fldChar>
            </w:r>
            <w:bookmarkStart w:id="85" w:name="Texto77"/>
            <w:r w:rsidR="00D34833" w:rsidRPr="00D76331">
              <w:rPr>
                <w:sz w:val="16"/>
                <w:szCs w:val="16"/>
              </w:rPr>
              <w:instrText xml:space="preserve"> FORMTEXT </w:instrText>
            </w:r>
            <w:r w:rsidRPr="00D76331">
              <w:rPr>
                <w:sz w:val="16"/>
                <w:szCs w:val="16"/>
              </w:rPr>
            </w:r>
            <w:r w:rsidRPr="00D76331">
              <w:rPr>
                <w:sz w:val="16"/>
                <w:szCs w:val="16"/>
              </w:rPr>
              <w:fldChar w:fldCharType="separate"/>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Pr="00D76331">
              <w:rPr>
                <w:sz w:val="16"/>
                <w:szCs w:val="16"/>
              </w:rPr>
              <w:fldChar w:fldCharType="end"/>
            </w:r>
            <w:bookmarkEnd w:id="85"/>
          </w:p>
        </w:tc>
        <w:tc>
          <w:tcPr>
            <w:tcW w:w="799" w:type="dxa"/>
          </w:tcPr>
          <w:p w:rsidR="00D34833" w:rsidRPr="00D76331" w:rsidRDefault="00D34833" w:rsidP="00FC6654">
            <w:pPr>
              <w:pStyle w:val="Comiat"/>
              <w:tabs>
                <w:tab w:val="left" w:pos="3591"/>
                <w:tab w:val="left" w:pos="5985"/>
              </w:tabs>
              <w:spacing w:after="40"/>
              <w:ind w:right="-215"/>
              <w:rPr>
                <w:sz w:val="16"/>
                <w:szCs w:val="16"/>
              </w:rPr>
            </w:pPr>
            <w:r w:rsidRPr="00D76331">
              <w:rPr>
                <w:sz w:val="16"/>
                <w:szCs w:val="16"/>
              </w:rPr>
              <w:t>telèfon</w:t>
            </w:r>
          </w:p>
        </w:tc>
        <w:tc>
          <w:tcPr>
            <w:tcW w:w="1766" w:type="dxa"/>
          </w:tcPr>
          <w:p w:rsidR="00D34833" w:rsidRPr="00D76331" w:rsidRDefault="007F2005" w:rsidP="00FC6654">
            <w:pPr>
              <w:pStyle w:val="Comiat"/>
              <w:tabs>
                <w:tab w:val="left" w:pos="3591"/>
                <w:tab w:val="left" w:pos="5985"/>
              </w:tabs>
              <w:spacing w:after="40"/>
              <w:ind w:right="-215"/>
              <w:rPr>
                <w:sz w:val="16"/>
                <w:szCs w:val="16"/>
              </w:rPr>
            </w:pPr>
            <w:r w:rsidRPr="00D76331">
              <w:rPr>
                <w:sz w:val="16"/>
                <w:szCs w:val="16"/>
              </w:rPr>
              <w:fldChar w:fldCharType="begin">
                <w:ffData>
                  <w:name w:val="Texto79"/>
                  <w:enabled/>
                  <w:calcOnExit w:val="0"/>
                  <w:textInput/>
                </w:ffData>
              </w:fldChar>
            </w:r>
            <w:bookmarkStart w:id="86" w:name="Texto79"/>
            <w:r w:rsidR="00D34833" w:rsidRPr="00D76331">
              <w:rPr>
                <w:sz w:val="16"/>
                <w:szCs w:val="16"/>
              </w:rPr>
              <w:instrText xml:space="preserve"> FORMTEXT </w:instrText>
            </w:r>
            <w:r w:rsidRPr="00D76331">
              <w:rPr>
                <w:sz w:val="16"/>
                <w:szCs w:val="16"/>
              </w:rPr>
            </w:r>
            <w:r w:rsidRPr="00D76331">
              <w:rPr>
                <w:sz w:val="16"/>
                <w:szCs w:val="16"/>
              </w:rPr>
              <w:fldChar w:fldCharType="separate"/>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Pr="00D76331">
              <w:rPr>
                <w:sz w:val="16"/>
                <w:szCs w:val="16"/>
              </w:rPr>
              <w:fldChar w:fldCharType="end"/>
            </w:r>
            <w:bookmarkEnd w:id="86"/>
          </w:p>
        </w:tc>
      </w:tr>
      <w:tr w:rsidR="002C2E6F" w:rsidRPr="00D76331">
        <w:tc>
          <w:tcPr>
            <w:tcW w:w="1234" w:type="dxa"/>
          </w:tcPr>
          <w:p w:rsidR="00D34833" w:rsidRPr="00D76331" w:rsidRDefault="00D34833" w:rsidP="00FC6654">
            <w:pPr>
              <w:pStyle w:val="Comiat"/>
              <w:tabs>
                <w:tab w:val="left" w:pos="3591"/>
                <w:tab w:val="left" w:pos="5985"/>
              </w:tabs>
              <w:spacing w:after="40"/>
              <w:ind w:right="-215"/>
              <w:rPr>
                <w:b/>
                <w:bCs/>
                <w:sz w:val="16"/>
                <w:szCs w:val="16"/>
              </w:rPr>
            </w:pPr>
            <w:r w:rsidRPr="00D76331">
              <w:rPr>
                <w:b/>
                <w:bCs/>
                <w:sz w:val="16"/>
                <w:szCs w:val="16"/>
              </w:rPr>
              <w:t>So i llum</w:t>
            </w:r>
          </w:p>
        </w:tc>
        <w:tc>
          <w:tcPr>
            <w:tcW w:w="2470" w:type="dxa"/>
            <w:gridSpan w:val="2"/>
          </w:tcPr>
          <w:p w:rsidR="00D34833" w:rsidRPr="00D76331" w:rsidRDefault="00A25079" w:rsidP="00FC6654">
            <w:pPr>
              <w:pStyle w:val="Comiat"/>
              <w:tabs>
                <w:tab w:val="left" w:pos="3591"/>
                <w:tab w:val="left" w:pos="5985"/>
              </w:tabs>
              <w:spacing w:after="40"/>
              <w:ind w:right="-215"/>
              <w:rPr>
                <w:sz w:val="16"/>
                <w:szCs w:val="16"/>
              </w:rPr>
            </w:pPr>
            <w:r w:rsidRPr="00D76331">
              <w:rPr>
                <w:sz w:val="16"/>
                <w:szCs w:val="16"/>
              </w:rPr>
              <w:fldChar w:fldCharType="begin">
                <w:ffData>
                  <w:name w:val="Texto82"/>
                  <w:enabled/>
                  <w:calcOnExit w:val="0"/>
                  <w:statusText w:type="text" w:val="Definir: equip gran, portàtil esports, portàtil cultura"/>
                  <w:textInput>
                    <w:default w:val="equip gran, portàtil esports, portàtil cultura"/>
                  </w:textInput>
                </w:ffData>
              </w:fldChar>
            </w:r>
            <w:bookmarkStart w:id="87" w:name="Texto82"/>
            <w:r w:rsidRPr="00D76331">
              <w:rPr>
                <w:sz w:val="16"/>
                <w:szCs w:val="16"/>
              </w:rPr>
              <w:instrText xml:space="preserve"> FORMTEXT </w:instrText>
            </w:r>
            <w:r w:rsidRPr="00D76331">
              <w:rPr>
                <w:sz w:val="16"/>
                <w:szCs w:val="16"/>
              </w:rPr>
            </w:r>
            <w:r w:rsidRPr="00D76331">
              <w:rPr>
                <w:sz w:val="16"/>
                <w:szCs w:val="16"/>
              </w:rPr>
              <w:fldChar w:fldCharType="separate"/>
            </w:r>
            <w:r w:rsidRPr="00D76331">
              <w:rPr>
                <w:noProof/>
                <w:sz w:val="16"/>
                <w:szCs w:val="16"/>
              </w:rPr>
              <w:t>equip gran, portàtil esports, portàtil cultura</w:t>
            </w:r>
            <w:r w:rsidR="0000170C">
              <w:rPr>
                <w:noProof/>
                <w:sz w:val="16"/>
                <w:szCs w:val="16"/>
              </w:rPr>
              <w:t>, jack</w:t>
            </w:r>
            <w:r w:rsidRPr="00D76331">
              <w:rPr>
                <w:sz w:val="16"/>
                <w:szCs w:val="16"/>
              </w:rPr>
              <w:fldChar w:fldCharType="end"/>
            </w:r>
            <w:bookmarkEnd w:id="87"/>
          </w:p>
        </w:tc>
        <w:tc>
          <w:tcPr>
            <w:tcW w:w="913" w:type="dxa"/>
          </w:tcPr>
          <w:p w:rsidR="00D34833" w:rsidRPr="00D76331" w:rsidRDefault="00D34833" w:rsidP="00FC6654">
            <w:pPr>
              <w:pStyle w:val="Comiat"/>
              <w:tabs>
                <w:tab w:val="left" w:pos="3591"/>
                <w:tab w:val="left" w:pos="5985"/>
              </w:tabs>
              <w:spacing w:after="40"/>
              <w:ind w:right="-215"/>
              <w:rPr>
                <w:sz w:val="16"/>
                <w:szCs w:val="16"/>
              </w:rPr>
            </w:pPr>
            <w:r w:rsidRPr="00D76331">
              <w:rPr>
                <w:sz w:val="16"/>
                <w:szCs w:val="16"/>
              </w:rPr>
              <w:t>empresa</w:t>
            </w:r>
          </w:p>
        </w:tc>
        <w:tc>
          <w:tcPr>
            <w:tcW w:w="2907" w:type="dxa"/>
          </w:tcPr>
          <w:p w:rsidR="00D34833" w:rsidRPr="00D76331" w:rsidRDefault="007F2005" w:rsidP="00FC6654">
            <w:pPr>
              <w:pStyle w:val="Comiat"/>
              <w:tabs>
                <w:tab w:val="left" w:pos="3591"/>
                <w:tab w:val="left" w:pos="5985"/>
              </w:tabs>
              <w:spacing w:after="40"/>
              <w:ind w:right="-215"/>
              <w:rPr>
                <w:sz w:val="16"/>
                <w:szCs w:val="16"/>
              </w:rPr>
            </w:pPr>
            <w:r w:rsidRPr="00D76331">
              <w:rPr>
                <w:sz w:val="16"/>
                <w:szCs w:val="16"/>
              </w:rPr>
              <w:fldChar w:fldCharType="begin">
                <w:ffData>
                  <w:name w:val="Texto81"/>
                  <w:enabled/>
                  <w:calcOnExit w:val="0"/>
                  <w:textInput/>
                </w:ffData>
              </w:fldChar>
            </w:r>
            <w:bookmarkStart w:id="88" w:name="Texto81"/>
            <w:r w:rsidR="00D34833" w:rsidRPr="00D76331">
              <w:rPr>
                <w:sz w:val="16"/>
                <w:szCs w:val="16"/>
              </w:rPr>
              <w:instrText xml:space="preserve"> FORMTEXT </w:instrText>
            </w:r>
            <w:r w:rsidRPr="00D76331">
              <w:rPr>
                <w:sz w:val="16"/>
                <w:szCs w:val="16"/>
              </w:rPr>
            </w:r>
            <w:r w:rsidRPr="00D76331">
              <w:rPr>
                <w:sz w:val="16"/>
                <w:szCs w:val="16"/>
              </w:rPr>
              <w:fldChar w:fldCharType="separate"/>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Pr="00D76331">
              <w:rPr>
                <w:sz w:val="16"/>
                <w:szCs w:val="16"/>
              </w:rPr>
              <w:fldChar w:fldCharType="end"/>
            </w:r>
            <w:bookmarkEnd w:id="88"/>
          </w:p>
        </w:tc>
        <w:tc>
          <w:tcPr>
            <w:tcW w:w="799" w:type="dxa"/>
          </w:tcPr>
          <w:p w:rsidR="00D34833" w:rsidRPr="00D76331" w:rsidRDefault="00D34833" w:rsidP="00FC6654">
            <w:pPr>
              <w:pStyle w:val="Comiat"/>
              <w:tabs>
                <w:tab w:val="left" w:pos="3591"/>
                <w:tab w:val="left" w:pos="5985"/>
              </w:tabs>
              <w:spacing w:after="40"/>
              <w:ind w:right="-215"/>
              <w:rPr>
                <w:sz w:val="16"/>
                <w:szCs w:val="16"/>
              </w:rPr>
            </w:pPr>
            <w:r w:rsidRPr="00D76331">
              <w:rPr>
                <w:sz w:val="16"/>
                <w:szCs w:val="16"/>
              </w:rPr>
              <w:t>telèfon</w:t>
            </w:r>
          </w:p>
        </w:tc>
        <w:tc>
          <w:tcPr>
            <w:tcW w:w="1766" w:type="dxa"/>
          </w:tcPr>
          <w:p w:rsidR="00D34833" w:rsidRPr="00D76331" w:rsidRDefault="007F2005" w:rsidP="00FC6654">
            <w:pPr>
              <w:pStyle w:val="Comiat"/>
              <w:tabs>
                <w:tab w:val="left" w:pos="3591"/>
                <w:tab w:val="left" w:pos="5985"/>
              </w:tabs>
              <w:spacing w:after="40"/>
              <w:ind w:right="-215"/>
              <w:rPr>
                <w:sz w:val="16"/>
                <w:szCs w:val="16"/>
              </w:rPr>
            </w:pPr>
            <w:r w:rsidRPr="00D76331">
              <w:rPr>
                <w:sz w:val="16"/>
                <w:szCs w:val="16"/>
              </w:rPr>
              <w:fldChar w:fldCharType="begin">
                <w:ffData>
                  <w:name w:val="Texto80"/>
                  <w:enabled/>
                  <w:calcOnExit w:val="0"/>
                  <w:textInput/>
                </w:ffData>
              </w:fldChar>
            </w:r>
            <w:bookmarkStart w:id="89" w:name="Texto80"/>
            <w:r w:rsidR="00D34833" w:rsidRPr="00D76331">
              <w:rPr>
                <w:sz w:val="16"/>
                <w:szCs w:val="16"/>
              </w:rPr>
              <w:instrText xml:space="preserve"> FORMTEXT </w:instrText>
            </w:r>
            <w:r w:rsidRPr="00D76331">
              <w:rPr>
                <w:sz w:val="16"/>
                <w:szCs w:val="16"/>
              </w:rPr>
            </w:r>
            <w:r w:rsidRPr="00D76331">
              <w:rPr>
                <w:sz w:val="16"/>
                <w:szCs w:val="16"/>
              </w:rPr>
              <w:fldChar w:fldCharType="separate"/>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00D34833" w:rsidRPr="00D76331">
              <w:rPr>
                <w:noProof/>
                <w:sz w:val="16"/>
                <w:szCs w:val="16"/>
              </w:rPr>
              <w:t> </w:t>
            </w:r>
            <w:r w:rsidRPr="00D76331">
              <w:rPr>
                <w:sz w:val="16"/>
                <w:szCs w:val="16"/>
              </w:rPr>
              <w:fldChar w:fldCharType="end"/>
            </w:r>
            <w:bookmarkEnd w:id="89"/>
          </w:p>
        </w:tc>
      </w:tr>
      <w:tr w:rsidR="00D34833" w:rsidRPr="00D76331">
        <w:trPr>
          <w:trHeight w:val="758"/>
        </w:trPr>
        <w:tc>
          <w:tcPr>
            <w:tcW w:w="10089" w:type="dxa"/>
            <w:gridSpan w:val="7"/>
          </w:tcPr>
          <w:p w:rsidR="00D34833" w:rsidRPr="00D76331" w:rsidRDefault="00D34833" w:rsidP="00FC6654">
            <w:pPr>
              <w:pStyle w:val="Comiat"/>
              <w:tabs>
                <w:tab w:val="left" w:pos="3591"/>
                <w:tab w:val="left" w:pos="5985"/>
              </w:tabs>
              <w:spacing w:after="40"/>
              <w:ind w:right="-215"/>
              <w:rPr>
                <w:sz w:val="16"/>
                <w:szCs w:val="16"/>
              </w:rPr>
            </w:pPr>
            <w:r w:rsidRPr="00D76331">
              <w:rPr>
                <w:b/>
                <w:bCs/>
                <w:sz w:val="16"/>
                <w:szCs w:val="16"/>
              </w:rPr>
              <w:t>Altres</w:t>
            </w:r>
            <w:r w:rsidRPr="00D76331">
              <w:rPr>
                <w:sz w:val="16"/>
                <w:szCs w:val="16"/>
              </w:rPr>
              <w:t xml:space="preserve"> </w:t>
            </w:r>
            <w:r w:rsidR="007F2005" w:rsidRPr="00D76331">
              <w:rPr>
                <w:sz w:val="16"/>
                <w:szCs w:val="16"/>
              </w:rPr>
              <w:fldChar w:fldCharType="begin">
                <w:ffData>
                  <w:name w:val="Texto73"/>
                  <w:enabled/>
                  <w:calcOnExit w:val="0"/>
                  <w:textInput/>
                </w:ffData>
              </w:fldChar>
            </w:r>
            <w:bookmarkStart w:id="90" w:name="Texto73"/>
            <w:r w:rsidRPr="00D76331">
              <w:rPr>
                <w:sz w:val="16"/>
                <w:szCs w:val="16"/>
              </w:rPr>
              <w:instrText xml:space="preserve"> FORMTEXT </w:instrText>
            </w:r>
            <w:r w:rsidR="007F2005" w:rsidRPr="00D76331">
              <w:rPr>
                <w:sz w:val="16"/>
                <w:szCs w:val="16"/>
              </w:rPr>
            </w:r>
            <w:r w:rsidR="007F2005" w:rsidRPr="00D76331">
              <w:rPr>
                <w:sz w:val="16"/>
                <w:szCs w:val="16"/>
              </w:rPr>
              <w:fldChar w:fldCharType="separate"/>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Pr="00D76331">
              <w:rPr>
                <w:noProof/>
                <w:sz w:val="16"/>
                <w:szCs w:val="16"/>
              </w:rPr>
              <w:t> </w:t>
            </w:r>
            <w:r w:rsidR="007F2005" w:rsidRPr="00D76331">
              <w:rPr>
                <w:sz w:val="16"/>
                <w:szCs w:val="16"/>
              </w:rPr>
              <w:fldChar w:fldCharType="end"/>
            </w:r>
            <w:bookmarkEnd w:id="90"/>
          </w:p>
        </w:tc>
      </w:tr>
    </w:tbl>
    <w:p w:rsidR="00A1437C" w:rsidRPr="00D76331" w:rsidRDefault="00D34833" w:rsidP="00D34833">
      <w:pPr>
        <w:pStyle w:val="Comiat"/>
        <w:pBdr>
          <w:top w:val="single" w:sz="48" w:space="1" w:color="auto"/>
        </w:pBdr>
        <w:tabs>
          <w:tab w:val="left" w:pos="3591"/>
          <w:tab w:val="left" w:pos="5985"/>
        </w:tabs>
        <w:spacing w:after="40"/>
        <w:ind w:left="-1418" w:right="-215" w:firstLine="51"/>
        <w:rPr>
          <w:sz w:val="18"/>
          <w:szCs w:val="18"/>
        </w:rPr>
      </w:pPr>
      <w:r w:rsidRPr="00D76331">
        <w:rPr>
          <w:sz w:val="18"/>
          <w:szCs w:val="18"/>
        </w:rPr>
        <w:t>Plànol d’ubicació i recorregut</w:t>
      </w:r>
    </w:p>
    <w:tbl>
      <w:tblPr>
        <w:tblW w:w="1008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D34833" w:rsidRPr="00D76331" w:rsidTr="007769FF">
        <w:trPr>
          <w:trHeight w:val="4526"/>
        </w:trPr>
        <w:tc>
          <w:tcPr>
            <w:tcW w:w="10089" w:type="dxa"/>
          </w:tcPr>
          <w:p w:rsidR="00D34833" w:rsidRPr="00D76331" w:rsidRDefault="00D34833" w:rsidP="00FC6654">
            <w:pPr>
              <w:pStyle w:val="Comiat"/>
              <w:tabs>
                <w:tab w:val="left" w:pos="3591"/>
                <w:tab w:val="left" w:pos="5985"/>
              </w:tabs>
              <w:spacing w:after="40"/>
              <w:ind w:right="-215"/>
              <w:rPr>
                <w:sz w:val="18"/>
                <w:szCs w:val="18"/>
              </w:rPr>
            </w:pPr>
          </w:p>
        </w:tc>
      </w:tr>
    </w:tbl>
    <w:p w:rsidR="00D34833" w:rsidRPr="00D76331" w:rsidRDefault="00D34833" w:rsidP="00D34833">
      <w:pPr>
        <w:pStyle w:val="Comiat"/>
        <w:tabs>
          <w:tab w:val="left" w:pos="3591"/>
          <w:tab w:val="left" w:pos="5985"/>
        </w:tabs>
        <w:spacing w:after="40"/>
        <w:ind w:left="-1418" w:right="-215" w:firstLine="51"/>
        <w:rPr>
          <w:sz w:val="18"/>
          <w:szCs w:val="18"/>
        </w:rPr>
      </w:pPr>
    </w:p>
    <w:p w:rsidR="00D34833" w:rsidRPr="00D76331" w:rsidRDefault="00D34833" w:rsidP="00350A1F">
      <w:pPr>
        <w:pStyle w:val="Comiat"/>
        <w:pBdr>
          <w:top w:val="single" w:sz="48" w:space="1" w:color="auto"/>
        </w:pBdr>
        <w:tabs>
          <w:tab w:val="left" w:pos="3591"/>
          <w:tab w:val="left" w:pos="5985"/>
        </w:tabs>
        <w:spacing w:after="40"/>
        <w:ind w:left="-1418" w:right="-215" w:firstLine="51"/>
        <w:rPr>
          <w:sz w:val="18"/>
          <w:szCs w:val="18"/>
        </w:rPr>
      </w:pPr>
      <w:r w:rsidRPr="00D76331">
        <w:rPr>
          <w:sz w:val="18"/>
          <w:szCs w:val="18"/>
        </w:rPr>
        <w:br w:type="page"/>
      </w:r>
      <w:r w:rsidRPr="00D76331">
        <w:rPr>
          <w:sz w:val="18"/>
          <w:szCs w:val="18"/>
        </w:rPr>
        <w:lastRenderedPageBreak/>
        <w:t>Afectacions a la via pública</w:t>
      </w:r>
    </w:p>
    <w:p w:rsidR="00350A1F" w:rsidRPr="00D76331" w:rsidRDefault="00350A1F" w:rsidP="00350A1F">
      <w:pPr>
        <w:pStyle w:val="Comiat"/>
        <w:pBdr>
          <w:top w:val="single" w:sz="48" w:space="1" w:color="auto"/>
        </w:pBdr>
        <w:tabs>
          <w:tab w:val="left" w:pos="3591"/>
          <w:tab w:val="left" w:pos="5985"/>
        </w:tabs>
        <w:spacing w:after="40"/>
        <w:ind w:left="-1418" w:right="-215" w:firstLine="51"/>
        <w:rPr>
          <w:sz w:val="16"/>
          <w:szCs w:val="16"/>
        </w:rPr>
      </w:pPr>
      <w:r w:rsidRPr="00D76331">
        <w:rPr>
          <w:sz w:val="16"/>
          <w:szCs w:val="16"/>
        </w:rPr>
        <w:t>Afectació a la via pública</w:t>
      </w:r>
    </w:p>
    <w:tbl>
      <w:tblPr>
        <w:tblW w:w="1008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350A1F" w:rsidRPr="00D76331">
        <w:trPr>
          <w:trHeight w:val="1464"/>
        </w:trPr>
        <w:tc>
          <w:tcPr>
            <w:tcW w:w="10089" w:type="dxa"/>
          </w:tcPr>
          <w:p w:rsidR="00350A1F" w:rsidRPr="00D76331" w:rsidRDefault="007F2005" w:rsidP="00FC6654">
            <w:pPr>
              <w:pStyle w:val="Comiat"/>
              <w:spacing w:after="40"/>
              <w:rPr>
                <w:sz w:val="16"/>
                <w:szCs w:val="16"/>
              </w:rPr>
            </w:pPr>
            <w:r w:rsidRPr="00D76331">
              <w:rPr>
                <w:sz w:val="16"/>
                <w:szCs w:val="16"/>
              </w:rPr>
              <w:fldChar w:fldCharType="begin">
                <w:ffData>
                  <w:name w:val="Texto83"/>
                  <w:enabled/>
                  <w:calcOnExit w:val="0"/>
                  <w:textInput/>
                </w:ffData>
              </w:fldChar>
            </w:r>
            <w:bookmarkStart w:id="91" w:name="Texto83"/>
            <w:r w:rsidR="00350A1F" w:rsidRPr="00D76331">
              <w:rPr>
                <w:sz w:val="16"/>
                <w:szCs w:val="16"/>
              </w:rPr>
              <w:instrText xml:space="preserve"> FORMTEXT </w:instrText>
            </w:r>
            <w:r w:rsidRPr="00D76331">
              <w:rPr>
                <w:sz w:val="16"/>
                <w:szCs w:val="16"/>
              </w:rPr>
            </w:r>
            <w:r w:rsidRPr="00D76331">
              <w:rPr>
                <w:sz w:val="16"/>
                <w:szCs w:val="16"/>
              </w:rPr>
              <w:fldChar w:fldCharType="separate"/>
            </w:r>
            <w:r w:rsidR="00350A1F" w:rsidRPr="00D76331">
              <w:rPr>
                <w:noProof/>
                <w:sz w:val="16"/>
                <w:szCs w:val="16"/>
              </w:rPr>
              <w:t> </w:t>
            </w:r>
            <w:r w:rsidR="00350A1F" w:rsidRPr="00D76331">
              <w:rPr>
                <w:noProof/>
                <w:sz w:val="16"/>
                <w:szCs w:val="16"/>
              </w:rPr>
              <w:t> </w:t>
            </w:r>
            <w:r w:rsidR="00350A1F" w:rsidRPr="00D76331">
              <w:rPr>
                <w:noProof/>
                <w:sz w:val="16"/>
                <w:szCs w:val="16"/>
              </w:rPr>
              <w:t> </w:t>
            </w:r>
            <w:r w:rsidR="00350A1F" w:rsidRPr="00D76331">
              <w:rPr>
                <w:noProof/>
                <w:sz w:val="16"/>
                <w:szCs w:val="16"/>
              </w:rPr>
              <w:t> </w:t>
            </w:r>
            <w:r w:rsidR="00350A1F" w:rsidRPr="00D76331">
              <w:rPr>
                <w:noProof/>
                <w:sz w:val="16"/>
                <w:szCs w:val="16"/>
              </w:rPr>
              <w:t> </w:t>
            </w:r>
            <w:r w:rsidRPr="00D76331">
              <w:rPr>
                <w:sz w:val="16"/>
                <w:szCs w:val="16"/>
              </w:rPr>
              <w:fldChar w:fldCharType="end"/>
            </w:r>
            <w:bookmarkEnd w:id="91"/>
          </w:p>
        </w:tc>
      </w:tr>
    </w:tbl>
    <w:p w:rsidR="00350A1F" w:rsidRPr="00D76331" w:rsidRDefault="00350A1F" w:rsidP="00350A1F">
      <w:pPr>
        <w:pStyle w:val="Comiat"/>
        <w:tabs>
          <w:tab w:val="left" w:pos="3591"/>
          <w:tab w:val="left" w:pos="5985"/>
        </w:tabs>
        <w:spacing w:after="40"/>
        <w:ind w:left="-1418" w:right="-215" w:firstLine="51"/>
        <w:rPr>
          <w:sz w:val="16"/>
          <w:szCs w:val="16"/>
        </w:rPr>
      </w:pPr>
      <w:r w:rsidRPr="00D76331">
        <w:rPr>
          <w:sz w:val="16"/>
          <w:szCs w:val="16"/>
        </w:rPr>
        <w:t>Seguretat pública</w:t>
      </w:r>
    </w:p>
    <w:tbl>
      <w:tblPr>
        <w:tblW w:w="1008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350A1F" w:rsidRPr="00D76331">
        <w:trPr>
          <w:trHeight w:val="1387"/>
        </w:trPr>
        <w:tc>
          <w:tcPr>
            <w:tcW w:w="10089" w:type="dxa"/>
          </w:tcPr>
          <w:p w:rsidR="00350A1F" w:rsidRPr="00D76331" w:rsidRDefault="007F2005" w:rsidP="00FC6654">
            <w:pPr>
              <w:pStyle w:val="Comiat"/>
              <w:spacing w:after="40"/>
              <w:rPr>
                <w:sz w:val="16"/>
                <w:szCs w:val="16"/>
              </w:rPr>
            </w:pPr>
            <w:r w:rsidRPr="00D76331">
              <w:rPr>
                <w:sz w:val="16"/>
                <w:szCs w:val="16"/>
              </w:rPr>
              <w:fldChar w:fldCharType="begin">
                <w:ffData>
                  <w:name w:val="Texto84"/>
                  <w:enabled/>
                  <w:calcOnExit w:val="0"/>
                  <w:textInput/>
                </w:ffData>
              </w:fldChar>
            </w:r>
            <w:bookmarkStart w:id="92" w:name="Texto84"/>
            <w:r w:rsidR="00350A1F" w:rsidRPr="00D76331">
              <w:rPr>
                <w:sz w:val="16"/>
                <w:szCs w:val="16"/>
              </w:rPr>
              <w:instrText xml:space="preserve"> FORMTEXT </w:instrText>
            </w:r>
            <w:r w:rsidRPr="00D76331">
              <w:rPr>
                <w:sz w:val="16"/>
                <w:szCs w:val="16"/>
              </w:rPr>
            </w:r>
            <w:r w:rsidRPr="00D76331">
              <w:rPr>
                <w:sz w:val="16"/>
                <w:szCs w:val="16"/>
              </w:rPr>
              <w:fldChar w:fldCharType="separate"/>
            </w:r>
            <w:r w:rsidR="00350A1F" w:rsidRPr="00D76331">
              <w:rPr>
                <w:noProof/>
                <w:sz w:val="16"/>
                <w:szCs w:val="16"/>
              </w:rPr>
              <w:t> </w:t>
            </w:r>
            <w:r w:rsidR="00350A1F" w:rsidRPr="00D76331">
              <w:rPr>
                <w:noProof/>
                <w:sz w:val="16"/>
                <w:szCs w:val="16"/>
              </w:rPr>
              <w:t> </w:t>
            </w:r>
            <w:r w:rsidR="00350A1F" w:rsidRPr="00D76331">
              <w:rPr>
                <w:noProof/>
                <w:sz w:val="16"/>
                <w:szCs w:val="16"/>
              </w:rPr>
              <w:t> </w:t>
            </w:r>
            <w:r w:rsidR="00350A1F" w:rsidRPr="00D76331">
              <w:rPr>
                <w:noProof/>
                <w:sz w:val="16"/>
                <w:szCs w:val="16"/>
              </w:rPr>
              <w:t> </w:t>
            </w:r>
            <w:r w:rsidR="00350A1F" w:rsidRPr="00D76331">
              <w:rPr>
                <w:noProof/>
                <w:sz w:val="16"/>
                <w:szCs w:val="16"/>
              </w:rPr>
              <w:t> </w:t>
            </w:r>
            <w:r w:rsidRPr="00D76331">
              <w:rPr>
                <w:sz w:val="16"/>
                <w:szCs w:val="16"/>
              </w:rPr>
              <w:fldChar w:fldCharType="end"/>
            </w:r>
            <w:bookmarkEnd w:id="92"/>
          </w:p>
        </w:tc>
      </w:tr>
    </w:tbl>
    <w:p w:rsidR="00350A1F" w:rsidRPr="00D76331" w:rsidRDefault="00350A1F" w:rsidP="00350A1F">
      <w:pPr>
        <w:pStyle w:val="Comiat"/>
        <w:tabs>
          <w:tab w:val="left" w:pos="3591"/>
          <w:tab w:val="left" w:pos="5985"/>
        </w:tabs>
        <w:spacing w:after="40"/>
        <w:ind w:left="-1418" w:right="-215" w:firstLine="51"/>
        <w:rPr>
          <w:sz w:val="16"/>
          <w:szCs w:val="16"/>
        </w:rPr>
      </w:pPr>
      <w:r w:rsidRPr="00D76331">
        <w:rPr>
          <w:sz w:val="16"/>
          <w:szCs w:val="16"/>
        </w:rPr>
        <w:t>Afectació llicències privades (bars)</w:t>
      </w:r>
    </w:p>
    <w:tbl>
      <w:tblPr>
        <w:tblW w:w="1008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350A1F" w:rsidRPr="00D76331">
        <w:trPr>
          <w:trHeight w:val="1394"/>
        </w:trPr>
        <w:tc>
          <w:tcPr>
            <w:tcW w:w="10089" w:type="dxa"/>
          </w:tcPr>
          <w:p w:rsidR="00350A1F" w:rsidRPr="00D76331" w:rsidRDefault="007F2005" w:rsidP="00FC6654">
            <w:pPr>
              <w:pStyle w:val="Comiat"/>
              <w:tabs>
                <w:tab w:val="left" w:pos="-1476"/>
              </w:tabs>
              <w:spacing w:after="40"/>
              <w:ind w:right="-215"/>
              <w:rPr>
                <w:sz w:val="18"/>
                <w:szCs w:val="18"/>
              </w:rPr>
            </w:pPr>
            <w:r w:rsidRPr="00D76331">
              <w:rPr>
                <w:sz w:val="18"/>
                <w:szCs w:val="18"/>
              </w:rPr>
              <w:fldChar w:fldCharType="begin">
                <w:ffData>
                  <w:name w:val="Texto85"/>
                  <w:enabled/>
                  <w:calcOnExit w:val="0"/>
                  <w:textInput/>
                </w:ffData>
              </w:fldChar>
            </w:r>
            <w:bookmarkStart w:id="93" w:name="Texto85"/>
            <w:r w:rsidR="00350A1F" w:rsidRPr="00D76331">
              <w:rPr>
                <w:sz w:val="18"/>
                <w:szCs w:val="18"/>
              </w:rPr>
              <w:instrText xml:space="preserve"> FORMTEXT </w:instrText>
            </w:r>
            <w:r w:rsidRPr="00D76331">
              <w:rPr>
                <w:sz w:val="18"/>
                <w:szCs w:val="18"/>
              </w:rPr>
            </w:r>
            <w:r w:rsidRPr="00D76331">
              <w:rPr>
                <w:sz w:val="18"/>
                <w:szCs w:val="18"/>
              </w:rPr>
              <w:fldChar w:fldCharType="separate"/>
            </w:r>
            <w:r w:rsidR="00350A1F" w:rsidRPr="00D76331">
              <w:rPr>
                <w:noProof/>
                <w:sz w:val="18"/>
                <w:szCs w:val="18"/>
              </w:rPr>
              <w:t> </w:t>
            </w:r>
            <w:r w:rsidR="00350A1F" w:rsidRPr="00D76331">
              <w:rPr>
                <w:noProof/>
                <w:sz w:val="18"/>
                <w:szCs w:val="18"/>
              </w:rPr>
              <w:t> </w:t>
            </w:r>
            <w:r w:rsidR="00350A1F" w:rsidRPr="00D76331">
              <w:rPr>
                <w:noProof/>
                <w:sz w:val="18"/>
                <w:szCs w:val="18"/>
              </w:rPr>
              <w:t> </w:t>
            </w:r>
            <w:r w:rsidR="00350A1F" w:rsidRPr="00D76331">
              <w:rPr>
                <w:noProof/>
                <w:sz w:val="18"/>
                <w:szCs w:val="18"/>
              </w:rPr>
              <w:t> </w:t>
            </w:r>
            <w:r w:rsidR="00350A1F" w:rsidRPr="00D76331">
              <w:rPr>
                <w:noProof/>
                <w:sz w:val="18"/>
                <w:szCs w:val="18"/>
              </w:rPr>
              <w:t> </w:t>
            </w:r>
            <w:r w:rsidRPr="00D76331">
              <w:rPr>
                <w:sz w:val="18"/>
                <w:szCs w:val="18"/>
              </w:rPr>
              <w:fldChar w:fldCharType="end"/>
            </w:r>
            <w:bookmarkEnd w:id="93"/>
          </w:p>
        </w:tc>
      </w:tr>
    </w:tbl>
    <w:p w:rsidR="00350A1F" w:rsidRPr="00D76331" w:rsidRDefault="00350A1F" w:rsidP="00350A1F">
      <w:pPr>
        <w:pStyle w:val="Comiat"/>
        <w:tabs>
          <w:tab w:val="left" w:pos="3591"/>
          <w:tab w:val="left" w:pos="5985"/>
        </w:tabs>
        <w:spacing w:after="40"/>
        <w:ind w:left="-1418" w:right="-215" w:firstLine="51"/>
        <w:rPr>
          <w:sz w:val="16"/>
          <w:szCs w:val="16"/>
        </w:rPr>
      </w:pPr>
      <w:r w:rsidRPr="00D76331">
        <w:rPr>
          <w:sz w:val="16"/>
          <w:szCs w:val="16"/>
        </w:rPr>
        <w:t>Neteja viària</w:t>
      </w:r>
    </w:p>
    <w:tbl>
      <w:tblPr>
        <w:tblW w:w="1008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22"/>
        <w:gridCol w:w="1441"/>
        <w:gridCol w:w="1637"/>
        <w:gridCol w:w="1197"/>
        <w:gridCol w:w="2052"/>
      </w:tblGrid>
      <w:tr w:rsidR="002C2E6F" w:rsidRPr="00D76331">
        <w:trPr>
          <w:trHeight w:val="284"/>
        </w:trPr>
        <w:tc>
          <w:tcPr>
            <w:tcW w:w="1440" w:type="dxa"/>
            <w:tcBorders>
              <w:left w:val="single" w:sz="4" w:space="0" w:color="auto"/>
            </w:tcBorders>
            <w:vAlign w:val="center"/>
          </w:tcPr>
          <w:p w:rsidR="00350A1F" w:rsidRPr="00D76331" w:rsidRDefault="00350A1F" w:rsidP="00FC6654">
            <w:pPr>
              <w:pStyle w:val="Comiat"/>
              <w:tabs>
                <w:tab w:val="left" w:pos="3591"/>
                <w:tab w:val="left" w:pos="5985"/>
              </w:tabs>
              <w:spacing w:after="40"/>
              <w:ind w:right="-215"/>
              <w:rPr>
                <w:sz w:val="16"/>
                <w:szCs w:val="16"/>
              </w:rPr>
            </w:pPr>
            <w:r w:rsidRPr="00D76331">
              <w:rPr>
                <w:sz w:val="16"/>
                <w:szCs w:val="16"/>
              </w:rPr>
              <w:t>Espai</w:t>
            </w:r>
          </w:p>
        </w:tc>
        <w:tc>
          <w:tcPr>
            <w:tcW w:w="2322" w:type="dxa"/>
            <w:vAlign w:val="center"/>
          </w:tcPr>
          <w:p w:rsidR="00350A1F" w:rsidRPr="00D76331" w:rsidRDefault="007F2005" w:rsidP="00FC6654">
            <w:pPr>
              <w:pStyle w:val="Comiat"/>
              <w:tabs>
                <w:tab w:val="left" w:pos="3591"/>
                <w:tab w:val="left" w:pos="5985"/>
              </w:tabs>
              <w:spacing w:after="40"/>
              <w:ind w:right="-215"/>
              <w:rPr>
                <w:sz w:val="16"/>
                <w:szCs w:val="16"/>
              </w:rPr>
            </w:pPr>
            <w:r w:rsidRPr="00D76331">
              <w:rPr>
                <w:sz w:val="16"/>
                <w:szCs w:val="16"/>
              </w:rPr>
              <w:fldChar w:fldCharType="begin">
                <w:ffData>
                  <w:name w:val="Texto86"/>
                  <w:enabled/>
                  <w:calcOnExit w:val="0"/>
                  <w:textInput/>
                </w:ffData>
              </w:fldChar>
            </w:r>
            <w:bookmarkStart w:id="94" w:name="Texto86"/>
            <w:r w:rsidR="00350A1F" w:rsidRPr="00D76331">
              <w:rPr>
                <w:sz w:val="16"/>
                <w:szCs w:val="16"/>
              </w:rPr>
              <w:instrText xml:space="preserve"> FORMTEXT </w:instrText>
            </w:r>
            <w:r w:rsidRPr="00D76331">
              <w:rPr>
                <w:sz w:val="16"/>
                <w:szCs w:val="16"/>
              </w:rPr>
            </w:r>
            <w:r w:rsidRPr="00D76331">
              <w:rPr>
                <w:sz w:val="16"/>
                <w:szCs w:val="16"/>
              </w:rPr>
              <w:fldChar w:fldCharType="separate"/>
            </w:r>
            <w:r w:rsidR="00350A1F" w:rsidRPr="00D76331">
              <w:rPr>
                <w:noProof/>
                <w:sz w:val="16"/>
                <w:szCs w:val="16"/>
              </w:rPr>
              <w:t> </w:t>
            </w:r>
            <w:r w:rsidR="00350A1F" w:rsidRPr="00D76331">
              <w:rPr>
                <w:noProof/>
                <w:sz w:val="16"/>
                <w:szCs w:val="16"/>
              </w:rPr>
              <w:t> </w:t>
            </w:r>
            <w:r w:rsidR="00350A1F" w:rsidRPr="00D76331">
              <w:rPr>
                <w:noProof/>
                <w:sz w:val="16"/>
                <w:szCs w:val="16"/>
              </w:rPr>
              <w:t> </w:t>
            </w:r>
            <w:r w:rsidR="00350A1F" w:rsidRPr="00D76331">
              <w:rPr>
                <w:noProof/>
                <w:sz w:val="16"/>
                <w:szCs w:val="16"/>
              </w:rPr>
              <w:t> </w:t>
            </w:r>
            <w:r w:rsidR="00350A1F" w:rsidRPr="00D76331">
              <w:rPr>
                <w:noProof/>
                <w:sz w:val="16"/>
                <w:szCs w:val="16"/>
              </w:rPr>
              <w:t> </w:t>
            </w:r>
            <w:r w:rsidRPr="00D76331">
              <w:rPr>
                <w:sz w:val="16"/>
                <w:szCs w:val="16"/>
              </w:rPr>
              <w:fldChar w:fldCharType="end"/>
            </w:r>
            <w:bookmarkEnd w:id="94"/>
          </w:p>
        </w:tc>
        <w:tc>
          <w:tcPr>
            <w:tcW w:w="1441" w:type="dxa"/>
            <w:vAlign w:val="center"/>
          </w:tcPr>
          <w:p w:rsidR="00350A1F" w:rsidRPr="00D76331" w:rsidRDefault="00350A1F" w:rsidP="00FC6654">
            <w:pPr>
              <w:pStyle w:val="Comiat"/>
              <w:tabs>
                <w:tab w:val="left" w:pos="3591"/>
                <w:tab w:val="left" w:pos="5985"/>
              </w:tabs>
              <w:spacing w:after="40"/>
              <w:ind w:right="-215"/>
              <w:rPr>
                <w:sz w:val="16"/>
                <w:szCs w:val="16"/>
              </w:rPr>
            </w:pPr>
            <w:r w:rsidRPr="00D76331">
              <w:rPr>
                <w:sz w:val="16"/>
                <w:szCs w:val="16"/>
              </w:rPr>
              <w:t>dia</w:t>
            </w:r>
          </w:p>
        </w:tc>
        <w:tc>
          <w:tcPr>
            <w:tcW w:w="1637" w:type="dxa"/>
            <w:vAlign w:val="center"/>
          </w:tcPr>
          <w:p w:rsidR="00350A1F" w:rsidRPr="00D76331" w:rsidRDefault="007F2005" w:rsidP="00FC6654">
            <w:pPr>
              <w:pStyle w:val="Comiat"/>
              <w:tabs>
                <w:tab w:val="left" w:pos="3591"/>
                <w:tab w:val="left" w:pos="5985"/>
              </w:tabs>
              <w:spacing w:after="40"/>
              <w:ind w:right="-215"/>
              <w:rPr>
                <w:sz w:val="16"/>
                <w:szCs w:val="16"/>
              </w:rPr>
            </w:pPr>
            <w:r w:rsidRPr="00D76331">
              <w:rPr>
                <w:sz w:val="16"/>
                <w:szCs w:val="16"/>
              </w:rPr>
              <w:fldChar w:fldCharType="begin">
                <w:ffData>
                  <w:name w:val="Texto88"/>
                  <w:enabled/>
                  <w:calcOnExit w:val="0"/>
                  <w:textInput/>
                </w:ffData>
              </w:fldChar>
            </w:r>
            <w:bookmarkStart w:id="95" w:name="Texto88"/>
            <w:r w:rsidR="00350A1F" w:rsidRPr="00D76331">
              <w:rPr>
                <w:sz w:val="16"/>
                <w:szCs w:val="16"/>
              </w:rPr>
              <w:instrText xml:space="preserve"> FORMTEXT </w:instrText>
            </w:r>
            <w:r w:rsidRPr="00D76331">
              <w:rPr>
                <w:sz w:val="16"/>
                <w:szCs w:val="16"/>
              </w:rPr>
            </w:r>
            <w:r w:rsidRPr="00D76331">
              <w:rPr>
                <w:sz w:val="16"/>
                <w:szCs w:val="16"/>
              </w:rPr>
              <w:fldChar w:fldCharType="separate"/>
            </w:r>
            <w:r w:rsidR="00350A1F" w:rsidRPr="00D76331">
              <w:rPr>
                <w:noProof/>
                <w:sz w:val="16"/>
                <w:szCs w:val="16"/>
              </w:rPr>
              <w:t> </w:t>
            </w:r>
            <w:r w:rsidR="00350A1F" w:rsidRPr="00D76331">
              <w:rPr>
                <w:noProof/>
                <w:sz w:val="16"/>
                <w:szCs w:val="16"/>
              </w:rPr>
              <w:t> </w:t>
            </w:r>
            <w:r w:rsidR="00350A1F" w:rsidRPr="00D76331">
              <w:rPr>
                <w:noProof/>
                <w:sz w:val="16"/>
                <w:szCs w:val="16"/>
              </w:rPr>
              <w:t> </w:t>
            </w:r>
            <w:r w:rsidR="00350A1F" w:rsidRPr="00D76331">
              <w:rPr>
                <w:noProof/>
                <w:sz w:val="16"/>
                <w:szCs w:val="16"/>
              </w:rPr>
              <w:t> </w:t>
            </w:r>
            <w:r w:rsidR="00350A1F" w:rsidRPr="00D76331">
              <w:rPr>
                <w:noProof/>
                <w:sz w:val="16"/>
                <w:szCs w:val="16"/>
              </w:rPr>
              <w:t> </w:t>
            </w:r>
            <w:r w:rsidRPr="00D76331">
              <w:rPr>
                <w:sz w:val="16"/>
                <w:szCs w:val="16"/>
              </w:rPr>
              <w:fldChar w:fldCharType="end"/>
            </w:r>
            <w:bookmarkEnd w:id="95"/>
          </w:p>
        </w:tc>
        <w:tc>
          <w:tcPr>
            <w:tcW w:w="1197" w:type="dxa"/>
            <w:vAlign w:val="center"/>
          </w:tcPr>
          <w:p w:rsidR="00350A1F" w:rsidRPr="00D76331" w:rsidRDefault="00350A1F" w:rsidP="00FC6654">
            <w:pPr>
              <w:pStyle w:val="Comiat"/>
              <w:tabs>
                <w:tab w:val="left" w:pos="3591"/>
                <w:tab w:val="left" w:pos="5985"/>
              </w:tabs>
              <w:spacing w:after="40"/>
              <w:ind w:right="-215"/>
              <w:rPr>
                <w:sz w:val="16"/>
                <w:szCs w:val="16"/>
              </w:rPr>
            </w:pPr>
            <w:r w:rsidRPr="00D76331">
              <w:rPr>
                <w:sz w:val="16"/>
                <w:szCs w:val="16"/>
              </w:rPr>
              <w:t>horari</w:t>
            </w:r>
          </w:p>
        </w:tc>
        <w:tc>
          <w:tcPr>
            <w:tcW w:w="2052" w:type="dxa"/>
            <w:vAlign w:val="center"/>
          </w:tcPr>
          <w:p w:rsidR="00350A1F" w:rsidRPr="00D76331" w:rsidRDefault="007F2005" w:rsidP="00FC6654">
            <w:pPr>
              <w:pStyle w:val="Comiat"/>
              <w:tabs>
                <w:tab w:val="left" w:pos="3591"/>
                <w:tab w:val="left" w:pos="5985"/>
              </w:tabs>
              <w:spacing w:after="40"/>
              <w:ind w:right="-215"/>
              <w:rPr>
                <w:sz w:val="16"/>
                <w:szCs w:val="16"/>
              </w:rPr>
            </w:pPr>
            <w:r w:rsidRPr="00D76331">
              <w:rPr>
                <w:sz w:val="16"/>
                <w:szCs w:val="16"/>
              </w:rPr>
              <w:fldChar w:fldCharType="begin">
                <w:ffData>
                  <w:name w:val="Texto89"/>
                  <w:enabled/>
                  <w:calcOnExit w:val="0"/>
                  <w:textInput/>
                </w:ffData>
              </w:fldChar>
            </w:r>
            <w:bookmarkStart w:id="96" w:name="Texto89"/>
            <w:r w:rsidR="00350A1F" w:rsidRPr="00D76331">
              <w:rPr>
                <w:sz w:val="16"/>
                <w:szCs w:val="16"/>
              </w:rPr>
              <w:instrText xml:space="preserve"> FORMTEXT </w:instrText>
            </w:r>
            <w:r w:rsidRPr="00D76331">
              <w:rPr>
                <w:sz w:val="16"/>
                <w:szCs w:val="16"/>
              </w:rPr>
            </w:r>
            <w:r w:rsidRPr="00D76331">
              <w:rPr>
                <w:sz w:val="16"/>
                <w:szCs w:val="16"/>
              </w:rPr>
              <w:fldChar w:fldCharType="separate"/>
            </w:r>
            <w:r w:rsidR="00350A1F" w:rsidRPr="00D76331">
              <w:rPr>
                <w:noProof/>
                <w:sz w:val="16"/>
                <w:szCs w:val="16"/>
              </w:rPr>
              <w:t> </w:t>
            </w:r>
            <w:r w:rsidR="00350A1F" w:rsidRPr="00D76331">
              <w:rPr>
                <w:noProof/>
                <w:sz w:val="16"/>
                <w:szCs w:val="16"/>
              </w:rPr>
              <w:t> </w:t>
            </w:r>
            <w:r w:rsidR="00350A1F" w:rsidRPr="00D76331">
              <w:rPr>
                <w:noProof/>
                <w:sz w:val="16"/>
                <w:szCs w:val="16"/>
              </w:rPr>
              <w:t> </w:t>
            </w:r>
            <w:r w:rsidR="00350A1F" w:rsidRPr="00D76331">
              <w:rPr>
                <w:noProof/>
                <w:sz w:val="16"/>
                <w:szCs w:val="16"/>
              </w:rPr>
              <w:t> </w:t>
            </w:r>
            <w:r w:rsidR="00350A1F" w:rsidRPr="00D76331">
              <w:rPr>
                <w:noProof/>
                <w:sz w:val="16"/>
                <w:szCs w:val="16"/>
              </w:rPr>
              <w:t> </w:t>
            </w:r>
            <w:r w:rsidRPr="00D76331">
              <w:rPr>
                <w:sz w:val="16"/>
                <w:szCs w:val="16"/>
              </w:rPr>
              <w:fldChar w:fldCharType="end"/>
            </w:r>
            <w:bookmarkEnd w:id="96"/>
          </w:p>
        </w:tc>
      </w:tr>
    </w:tbl>
    <w:p w:rsidR="00350A1F" w:rsidRPr="00D76331" w:rsidRDefault="00350A1F" w:rsidP="00350A1F">
      <w:pPr>
        <w:pStyle w:val="Comiat"/>
        <w:pBdr>
          <w:top w:val="single" w:sz="48" w:space="1" w:color="auto"/>
        </w:pBdr>
        <w:tabs>
          <w:tab w:val="left" w:pos="3591"/>
          <w:tab w:val="left" w:pos="5985"/>
        </w:tabs>
        <w:spacing w:after="40"/>
        <w:ind w:left="-1418" w:right="-215" w:firstLine="51"/>
        <w:rPr>
          <w:sz w:val="18"/>
          <w:szCs w:val="18"/>
        </w:rPr>
      </w:pPr>
      <w:r w:rsidRPr="00D76331">
        <w:rPr>
          <w:sz w:val="18"/>
          <w:szCs w:val="18"/>
        </w:rPr>
        <w:t>Notes</w:t>
      </w:r>
    </w:p>
    <w:tbl>
      <w:tblPr>
        <w:tblW w:w="1008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350A1F" w:rsidRPr="00D76331">
        <w:trPr>
          <w:trHeight w:val="3883"/>
        </w:trPr>
        <w:tc>
          <w:tcPr>
            <w:tcW w:w="10089" w:type="dxa"/>
          </w:tcPr>
          <w:p w:rsidR="00350A1F" w:rsidRPr="00D76331" w:rsidRDefault="007F2005" w:rsidP="00FC6654">
            <w:pPr>
              <w:pStyle w:val="Comiat"/>
              <w:tabs>
                <w:tab w:val="left" w:pos="3591"/>
                <w:tab w:val="left" w:pos="5985"/>
              </w:tabs>
              <w:spacing w:after="40"/>
              <w:ind w:right="-215"/>
              <w:rPr>
                <w:sz w:val="18"/>
                <w:szCs w:val="18"/>
              </w:rPr>
            </w:pPr>
            <w:r w:rsidRPr="00D76331">
              <w:rPr>
                <w:sz w:val="18"/>
                <w:szCs w:val="18"/>
              </w:rPr>
              <w:fldChar w:fldCharType="begin">
                <w:ffData>
                  <w:name w:val="Texto91"/>
                  <w:enabled/>
                  <w:calcOnExit w:val="0"/>
                  <w:textInput/>
                </w:ffData>
              </w:fldChar>
            </w:r>
            <w:bookmarkStart w:id="97" w:name="Texto91"/>
            <w:r w:rsidR="00350A1F" w:rsidRPr="00D76331">
              <w:rPr>
                <w:sz w:val="18"/>
                <w:szCs w:val="18"/>
              </w:rPr>
              <w:instrText xml:space="preserve"> FORMTEXT </w:instrText>
            </w:r>
            <w:r w:rsidRPr="00D76331">
              <w:rPr>
                <w:sz w:val="18"/>
                <w:szCs w:val="18"/>
              </w:rPr>
            </w:r>
            <w:r w:rsidRPr="00D76331">
              <w:rPr>
                <w:sz w:val="18"/>
                <w:szCs w:val="18"/>
              </w:rPr>
              <w:fldChar w:fldCharType="separate"/>
            </w:r>
            <w:r w:rsidR="00350A1F" w:rsidRPr="00D76331">
              <w:rPr>
                <w:noProof/>
                <w:sz w:val="18"/>
                <w:szCs w:val="18"/>
              </w:rPr>
              <w:t> </w:t>
            </w:r>
            <w:r w:rsidR="00350A1F" w:rsidRPr="00D76331">
              <w:rPr>
                <w:noProof/>
                <w:sz w:val="18"/>
                <w:szCs w:val="18"/>
              </w:rPr>
              <w:t> </w:t>
            </w:r>
            <w:r w:rsidR="00350A1F" w:rsidRPr="00D76331">
              <w:rPr>
                <w:noProof/>
                <w:sz w:val="18"/>
                <w:szCs w:val="18"/>
              </w:rPr>
              <w:t> </w:t>
            </w:r>
            <w:r w:rsidR="00350A1F" w:rsidRPr="00D76331">
              <w:rPr>
                <w:noProof/>
                <w:sz w:val="18"/>
                <w:szCs w:val="18"/>
              </w:rPr>
              <w:t> </w:t>
            </w:r>
            <w:r w:rsidR="00350A1F" w:rsidRPr="00D76331">
              <w:rPr>
                <w:noProof/>
                <w:sz w:val="18"/>
                <w:szCs w:val="18"/>
              </w:rPr>
              <w:t> </w:t>
            </w:r>
            <w:r w:rsidRPr="00D76331">
              <w:rPr>
                <w:sz w:val="18"/>
                <w:szCs w:val="18"/>
              </w:rPr>
              <w:fldChar w:fldCharType="end"/>
            </w:r>
            <w:bookmarkEnd w:id="97"/>
          </w:p>
        </w:tc>
      </w:tr>
    </w:tbl>
    <w:p w:rsidR="00350A1F" w:rsidRPr="00D76331" w:rsidRDefault="00350A1F" w:rsidP="00350A1F">
      <w:pPr>
        <w:pStyle w:val="Comiat"/>
        <w:pBdr>
          <w:top w:val="single" w:sz="48" w:space="1" w:color="auto"/>
        </w:pBdr>
        <w:tabs>
          <w:tab w:val="left" w:pos="3591"/>
          <w:tab w:val="left" w:pos="5985"/>
        </w:tabs>
        <w:spacing w:after="40"/>
        <w:ind w:left="-1418" w:right="-215" w:firstLine="51"/>
        <w:rPr>
          <w:sz w:val="18"/>
          <w:szCs w:val="18"/>
        </w:rPr>
      </w:pPr>
      <w:r w:rsidRPr="00D76331">
        <w:rPr>
          <w:sz w:val="18"/>
          <w:szCs w:val="18"/>
        </w:rPr>
        <w:t>El sol·licitant reconeix estar assabentat de la normativa i l’accepta</w:t>
      </w:r>
    </w:p>
    <w:p w:rsidR="00350A1F" w:rsidRPr="00D76331" w:rsidRDefault="00350A1F" w:rsidP="00350A1F">
      <w:pPr>
        <w:pStyle w:val="Comiat"/>
        <w:pBdr>
          <w:top w:val="single" w:sz="48" w:space="1" w:color="auto"/>
        </w:pBdr>
        <w:tabs>
          <w:tab w:val="left" w:pos="3591"/>
          <w:tab w:val="left" w:pos="5985"/>
        </w:tabs>
        <w:spacing w:after="40"/>
        <w:ind w:left="-1418" w:right="-215" w:firstLine="51"/>
        <w:rPr>
          <w:sz w:val="18"/>
          <w:szCs w:val="18"/>
        </w:rPr>
      </w:pPr>
    </w:p>
    <w:p w:rsidR="00350A1F" w:rsidRPr="00D76331" w:rsidRDefault="00A25079" w:rsidP="00350A1F">
      <w:pPr>
        <w:pStyle w:val="Comiat"/>
        <w:pBdr>
          <w:top w:val="single" w:sz="48" w:space="1" w:color="auto"/>
        </w:pBdr>
        <w:tabs>
          <w:tab w:val="left" w:pos="3591"/>
          <w:tab w:val="left" w:pos="5985"/>
        </w:tabs>
        <w:spacing w:after="40"/>
        <w:ind w:left="-1418" w:right="-215" w:firstLine="51"/>
        <w:rPr>
          <w:sz w:val="18"/>
          <w:szCs w:val="18"/>
        </w:rPr>
      </w:pPr>
      <w:r w:rsidRPr="00D76331">
        <w:rPr>
          <w:sz w:val="18"/>
          <w:szCs w:val="18"/>
        </w:rPr>
        <w:t xml:space="preserve">Sant Llorenç d’Hortons, </w:t>
      </w:r>
      <w:r w:rsidR="00350A1F" w:rsidRPr="00D76331">
        <w:rPr>
          <w:sz w:val="18"/>
          <w:szCs w:val="18"/>
        </w:rPr>
        <w:t xml:space="preserve"> </w:t>
      </w:r>
      <w:r w:rsidR="007F2005" w:rsidRPr="00D76331">
        <w:rPr>
          <w:sz w:val="18"/>
          <w:szCs w:val="18"/>
        </w:rPr>
        <w:fldChar w:fldCharType="begin">
          <w:ffData>
            <w:name w:val="Texto92"/>
            <w:enabled/>
            <w:calcOnExit w:val="0"/>
            <w:textInput/>
          </w:ffData>
        </w:fldChar>
      </w:r>
      <w:bookmarkStart w:id="98" w:name="Texto92"/>
      <w:r w:rsidR="00350A1F" w:rsidRPr="00D76331">
        <w:rPr>
          <w:sz w:val="18"/>
          <w:szCs w:val="18"/>
        </w:rPr>
        <w:instrText xml:space="preserve"> FORMTEXT </w:instrText>
      </w:r>
      <w:r w:rsidR="007F2005" w:rsidRPr="00D76331">
        <w:rPr>
          <w:sz w:val="18"/>
          <w:szCs w:val="18"/>
        </w:rPr>
      </w:r>
      <w:r w:rsidR="007F2005" w:rsidRPr="00D76331">
        <w:rPr>
          <w:sz w:val="18"/>
          <w:szCs w:val="18"/>
        </w:rPr>
        <w:fldChar w:fldCharType="separate"/>
      </w:r>
      <w:r w:rsidR="00350A1F" w:rsidRPr="00D76331">
        <w:rPr>
          <w:noProof/>
          <w:sz w:val="18"/>
          <w:szCs w:val="18"/>
        </w:rPr>
        <w:t> </w:t>
      </w:r>
      <w:r w:rsidR="00350A1F" w:rsidRPr="00D76331">
        <w:rPr>
          <w:noProof/>
          <w:sz w:val="18"/>
          <w:szCs w:val="18"/>
        </w:rPr>
        <w:t> </w:t>
      </w:r>
      <w:r w:rsidR="00350A1F" w:rsidRPr="00D76331">
        <w:rPr>
          <w:noProof/>
          <w:sz w:val="18"/>
          <w:szCs w:val="18"/>
        </w:rPr>
        <w:t> </w:t>
      </w:r>
      <w:r w:rsidR="00350A1F" w:rsidRPr="00D76331">
        <w:rPr>
          <w:noProof/>
          <w:sz w:val="18"/>
          <w:szCs w:val="18"/>
        </w:rPr>
        <w:t> </w:t>
      </w:r>
      <w:r w:rsidR="00350A1F" w:rsidRPr="00D76331">
        <w:rPr>
          <w:noProof/>
          <w:sz w:val="18"/>
          <w:szCs w:val="18"/>
        </w:rPr>
        <w:t> </w:t>
      </w:r>
      <w:r w:rsidR="007F2005" w:rsidRPr="00D76331">
        <w:rPr>
          <w:sz w:val="18"/>
          <w:szCs w:val="18"/>
        </w:rPr>
        <w:fldChar w:fldCharType="end"/>
      </w:r>
      <w:bookmarkEnd w:id="98"/>
    </w:p>
    <w:p w:rsidR="00350A1F" w:rsidRPr="00D76331" w:rsidRDefault="00350A1F" w:rsidP="00350A1F">
      <w:pPr>
        <w:pStyle w:val="Comiat"/>
        <w:pBdr>
          <w:top w:val="single" w:sz="48" w:space="1" w:color="auto"/>
        </w:pBdr>
        <w:tabs>
          <w:tab w:val="left" w:pos="3591"/>
          <w:tab w:val="left" w:pos="5985"/>
        </w:tabs>
        <w:spacing w:after="40"/>
        <w:ind w:left="-1418" w:right="-215" w:firstLine="51"/>
        <w:rPr>
          <w:sz w:val="18"/>
          <w:szCs w:val="18"/>
        </w:rPr>
      </w:pPr>
      <w:r w:rsidRPr="00D76331">
        <w:rPr>
          <w:sz w:val="18"/>
          <w:szCs w:val="18"/>
        </w:rPr>
        <w:t>signatura</w:t>
      </w:r>
    </w:p>
    <w:p w:rsidR="00350A1F" w:rsidRPr="00D76331" w:rsidRDefault="00350A1F" w:rsidP="00350A1F">
      <w:pPr>
        <w:pStyle w:val="Comiat"/>
        <w:pBdr>
          <w:top w:val="single" w:sz="48" w:space="1" w:color="auto"/>
        </w:pBdr>
        <w:tabs>
          <w:tab w:val="left" w:pos="3591"/>
          <w:tab w:val="left" w:pos="5985"/>
        </w:tabs>
        <w:spacing w:after="40"/>
        <w:ind w:left="-1418" w:right="-215" w:firstLine="51"/>
        <w:rPr>
          <w:sz w:val="18"/>
          <w:szCs w:val="18"/>
        </w:rPr>
      </w:pPr>
    </w:p>
    <w:p w:rsidR="00350A1F" w:rsidRPr="00D76331" w:rsidRDefault="00350A1F" w:rsidP="00350A1F">
      <w:pPr>
        <w:pStyle w:val="Comiat"/>
        <w:pBdr>
          <w:top w:val="single" w:sz="48" w:space="1" w:color="auto"/>
        </w:pBdr>
        <w:tabs>
          <w:tab w:val="left" w:pos="3591"/>
          <w:tab w:val="left" w:pos="5985"/>
        </w:tabs>
        <w:spacing w:after="40"/>
        <w:ind w:left="-1418" w:right="-215" w:firstLine="51"/>
        <w:rPr>
          <w:sz w:val="18"/>
          <w:szCs w:val="18"/>
        </w:rPr>
      </w:pPr>
    </w:p>
    <w:p w:rsidR="00350A1F" w:rsidRPr="00D76331" w:rsidRDefault="00350A1F" w:rsidP="00350A1F">
      <w:pPr>
        <w:pStyle w:val="Comiat"/>
        <w:pBdr>
          <w:top w:val="single" w:sz="48" w:space="1" w:color="auto"/>
        </w:pBdr>
        <w:tabs>
          <w:tab w:val="left" w:pos="3591"/>
          <w:tab w:val="left" w:pos="5985"/>
        </w:tabs>
        <w:spacing w:after="40"/>
        <w:ind w:left="-1418" w:right="-215" w:firstLine="51"/>
        <w:rPr>
          <w:sz w:val="18"/>
          <w:szCs w:val="18"/>
        </w:rPr>
      </w:pPr>
    </w:p>
    <w:p w:rsidR="00350A1F" w:rsidRPr="00D76331" w:rsidRDefault="00350A1F" w:rsidP="009705D9">
      <w:pPr>
        <w:pStyle w:val="Comiat"/>
        <w:tabs>
          <w:tab w:val="left" w:pos="3591"/>
          <w:tab w:val="left" w:pos="5985"/>
        </w:tabs>
        <w:spacing w:after="40"/>
        <w:ind w:left="-1366" w:right="-215"/>
        <w:rPr>
          <w:sz w:val="18"/>
          <w:szCs w:val="18"/>
        </w:rPr>
      </w:pPr>
    </w:p>
    <w:p w:rsidR="00350A1F" w:rsidRPr="00D76331" w:rsidRDefault="00350A1F" w:rsidP="009705D9">
      <w:pPr>
        <w:pStyle w:val="Comiat"/>
        <w:tabs>
          <w:tab w:val="left" w:pos="3591"/>
          <w:tab w:val="left" w:pos="5985"/>
        </w:tabs>
        <w:spacing w:after="40"/>
        <w:ind w:left="-1366" w:right="-215"/>
        <w:rPr>
          <w:sz w:val="18"/>
          <w:szCs w:val="18"/>
        </w:rPr>
      </w:pPr>
      <w:r w:rsidRPr="00D76331">
        <w:rPr>
          <w:sz w:val="18"/>
          <w:szCs w:val="18"/>
        </w:rPr>
        <w:t xml:space="preserve">Aquesta sol·licitud no </w:t>
      </w:r>
      <w:r w:rsidR="009705D9" w:rsidRPr="00D76331">
        <w:rPr>
          <w:sz w:val="18"/>
          <w:szCs w:val="18"/>
        </w:rPr>
        <w:t>garanteix</w:t>
      </w:r>
      <w:r w:rsidRPr="00D76331">
        <w:rPr>
          <w:sz w:val="18"/>
          <w:szCs w:val="18"/>
        </w:rPr>
        <w:t xml:space="preserve"> la reserva de </w:t>
      </w:r>
      <w:r w:rsidR="009705D9" w:rsidRPr="00D76331">
        <w:rPr>
          <w:sz w:val="18"/>
          <w:szCs w:val="18"/>
        </w:rPr>
        <w:t>l’espai</w:t>
      </w:r>
      <w:r w:rsidRPr="00D76331">
        <w:rPr>
          <w:sz w:val="18"/>
          <w:szCs w:val="18"/>
        </w:rPr>
        <w:t xml:space="preserve"> ni de la </w:t>
      </w:r>
      <w:r w:rsidR="009705D9" w:rsidRPr="00D76331">
        <w:rPr>
          <w:sz w:val="18"/>
          <w:szCs w:val="18"/>
        </w:rPr>
        <w:t>infraestructura</w:t>
      </w:r>
      <w:r w:rsidRPr="00D76331">
        <w:rPr>
          <w:sz w:val="18"/>
          <w:szCs w:val="18"/>
        </w:rPr>
        <w:t xml:space="preserve">. La sol·licitud </w:t>
      </w:r>
      <w:r w:rsidR="009705D9" w:rsidRPr="00D76331">
        <w:rPr>
          <w:sz w:val="18"/>
          <w:szCs w:val="18"/>
        </w:rPr>
        <w:t>s’haurà</w:t>
      </w:r>
      <w:r w:rsidRPr="00D76331">
        <w:rPr>
          <w:sz w:val="18"/>
          <w:szCs w:val="18"/>
        </w:rPr>
        <w:t xml:space="preserve"> de presentar abans del dia 10 del mes anterior a </w:t>
      </w:r>
      <w:r w:rsidR="009705D9" w:rsidRPr="00D76331">
        <w:rPr>
          <w:sz w:val="18"/>
          <w:szCs w:val="18"/>
        </w:rPr>
        <w:t>l’activitat</w:t>
      </w:r>
      <w:r w:rsidRPr="00D76331">
        <w:rPr>
          <w:sz w:val="18"/>
          <w:szCs w:val="18"/>
        </w:rPr>
        <w:t>.</w:t>
      </w:r>
      <w:r w:rsidR="004C76D9">
        <w:rPr>
          <w:sz w:val="18"/>
          <w:szCs w:val="18"/>
        </w:rPr>
        <w:t xml:space="preserve">, i com a mínim </w:t>
      </w:r>
      <w:r w:rsidR="00C970A4">
        <w:rPr>
          <w:sz w:val="18"/>
          <w:szCs w:val="18"/>
        </w:rPr>
        <w:t>20 dies abaans de l’actiivitat.</w:t>
      </w:r>
    </w:p>
    <w:p w:rsidR="00350A1F" w:rsidRPr="00D76331" w:rsidRDefault="00350A1F" w:rsidP="009705D9">
      <w:pPr>
        <w:pStyle w:val="Comiat"/>
        <w:tabs>
          <w:tab w:val="left" w:pos="3591"/>
          <w:tab w:val="left" w:pos="5985"/>
        </w:tabs>
        <w:spacing w:after="40"/>
        <w:ind w:left="-1366" w:right="-215"/>
        <w:rPr>
          <w:sz w:val="18"/>
          <w:szCs w:val="18"/>
        </w:rPr>
      </w:pPr>
      <w:r w:rsidRPr="00D76331">
        <w:rPr>
          <w:sz w:val="18"/>
          <w:szCs w:val="18"/>
        </w:rPr>
        <w:t xml:space="preserve">L'Ajuntament notificarà al </w:t>
      </w:r>
      <w:r w:rsidR="009705D9" w:rsidRPr="00D76331">
        <w:rPr>
          <w:sz w:val="18"/>
          <w:szCs w:val="18"/>
        </w:rPr>
        <w:t>sol·licitant</w:t>
      </w:r>
      <w:r w:rsidRPr="00D76331">
        <w:rPr>
          <w:sz w:val="18"/>
          <w:szCs w:val="18"/>
        </w:rPr>
        <w:t xml:space="preserve"> </w:t>
      </w:r>
      <w:r w:rsidR="009705D9" w:rsidRPr="00D76331">
        <w:rPr>
          <w:sz w:val="18"/>
          <w:szCs w:val="18"/>
        </w:rPr>
        <w:t>l’atorgament</w:t>
      </w:r>
      <w:r w:rsidRPr="00D76331">
        <w:rPr>
          <w:sz w:val="18"/>
          <w:szCs w:val="18"/>
        </w:rPr>
        <w:t xml:space="preserve"> o denegació de la corresponent llicència </w:t>
      </w:r>
      <w:r w:rsidR="009705D9" w:rsidRPr="00D76331">
        <w:rPr>
          <w:sz w:val="18"/>
          <w:szCs w:val="18"/>
        </w:rPr>
        <w:t>d’activitat</w:t>
      </w:r>
      <w:r w:rsidRPr="00D76331">
        <w:rPr>
          <w:sz w:val="18"/>
          <w:szCs w:val="18"/>
        </w:rPr>
        <w:t xml:space="preserve"> i la disponibilitat del material. </w:t>
      </w:r>
    </w:p>
    <w:p w:rsidR="00350A1F" w:rsidRPr="00D76331" w:rsidRDefault="00350A1F" w:rsidP="009705D9">
      <w:pPr>
        <w:pStyle w:val="Comiat"/>
        <w:tabs>
          <w:tab w:val="left" w:pos="3591"/>
          <w:tab w:val="left" w:pos="5985"/>
        </w:tabs>
        <w:spacing w:after="40"/>
        <w:ind w:left="-1366" w:right="-215"/>
        <w:rPr>
          <w:sz w:val="18"/>
          <w:szCs w:val="18"/>
        </w:rPr>
      </w:pPr>
      <w:r w:rsidRPr="00D76331">
        <w:rPr>
          <w:sz w:val="18"/>
          <w:szCs w:val="18"/>
        </w:rPr>
        <w:t xml:space="preserve">En el cas </w:t>
      </w:r>
      <w:r w:rsidR="009705D9" w:rsidRPr="00D76331">
        <w:rPr>
          <w:sz w:val="18"/>
          <w:szCs w:val="18"/>
        </w:rPr>
        <w:t>d’anul·lació</w:t>
      </w:r>
      <w:r w:rsidRPr="00D76331">
        <w:rPr>
          <w:sz w:val="18"/>
          <w:szCs w:val="18"/>
        </w:rPr>
        <w:t xml:space="preserve"> o suspensió de </w:t>
      </w:r>
      <w:r w:rsidR="009705D9" w:rsidRPr="00D76331">
        <w:rPr>
          <w:sz w:val="18"/>
          <w:szCs w:val="18"/>
        </w:rPr>
        <w:t>l’acte</w:t>
      </w:r>
      <w:r w:rsidRPr="00D76331">
        <w:rPr>
          <w:sz w:val="18"/>
          <w:szCs w:val="18"/>
        </w:rPr>
        <w:t xml:space="preserve">, </w:t>
      </w:r>
      <w:r w:rsidR="009705D9" w:rsidRPr="00D76331">
        <w:rPr>
          <w:sz w:val="18"/>
          <w:szCs w:val="18"/>
        </w:rPr>
        <w:t>l’organitzador</w:t>
      </w:r>
      <w:r w:rsidRPr="00D76331">
        <w:rPr>
          <w:sz w:val="18"/>
          <w:szCs w:val="18"/>
        </w:rPr>
        <w:t xml:space="preserve"> està obligat a comunicar-ho a l'Ajuntament amb la màxima antelació possible.</w:t>
      </w:r>
    </w:p>
    <w:p w:rsidR="00350A1F" w:rsidRPr="00D76331" w:rsidRDefault="009705D9" w:rsidP="009705D9">
      <w:pPr>
        <w:pStyle w:val="Comiat"/>
        <w:tabs>
          <w:tab w:val="left" w:pos="3591"/>
          <w:tab w:val="left" w:pos="5985"/>
        </w:tabs>
        <w:spacing w:after="40"/>
        <w:ind w:left="-1366" w:right="-215"/>
        <w:rPr>
          <w:sz w:val="18"/>
          <w:szCs w:val="18"/>
        </w:rPr>
      </w:pPr>
      <w:r w:rsidRPr="00D76331">
        <w:rPr>
          <w:sz w:val="18"/>
          <w:szCs w:val="18"/>
        </w:rPr>
        <w:t>L’organitzador</w:t>
      </w:r>
      <w:r w:rsidR="00350A1F" w:rsidRPr="00D76331">
        <w:rPr>
          <w:sz w:val="18"/>
          <w:szCs w:val="18"/>
        </w:rPr>
        <w:t xml:space="preserve"> es farà responsable de </w:t>
      </w:r>
      <w:r w:rsidRPr="00D76331">
        <w:rPr>
          <w:sz w:val="18"/>
          <w:szCs w:val="18"/>
        </w:rPr>
        <w:t>l’ús</w:t>
      </w:r>
      <w:r w:rsidR="00350A1F" w:rsidRPr="00D76331">
        <w:rPr>
          <w:sz w:val="18"/>
          <w:szCs w:val="18"/>
        </w:rPr>
        <w:t>, conservació i custòdia del material atorgat.</w:t>
      </w:r>
    </w:p>
    <w:p w:rsidR="009705D9" w:rsidRPr="00D76331" w:rsidRDefault="009705D9" w:rsidP="009705D9">
      <w:pPr>
        <w:pStyle w:val="Comiat"/>
        <w:tabs>
          <w:tab w:val="left" w:pos="3591"/>
          <w:tab w:val="left" w:pos="5985"/>
        </w:tabs>
        <w:spacing w:after="40"/>
        <w:ind w:left="-1366" w:right="-215"/>
        <w:rPr>
          <w:sz w:val="18"/>
          <w:szCs w:val="18"/>
        </w:rPr>
      </w:pPr>
    </w:p>
    <w:p w:rsidR="00FB4B09" w:rsidRPr="008E3264" w:rsidRDefault="00FB4B09" w:rsidP="00FB4B09">
      <w:pPr>
        <w:autoSpaceDE w:val="0"/>
        <w:autoSpaceDN w:val="0"/>
        <w:adjustRightInd w:val="0"/>
        <w:ind w:left="-1418"/>
        <w:jc w:val="both"/>
        <w:rPr>
          <w:rFonts w:ascii="Arial" w:hAnsi="Arial" w:cs="Arial"/>
          <w:sz w:val="14"/>
          <w:szCs w:val="14"/>
          <w:lang w:eastAsia="en-US"/>
        </w:rPr>
      </w:pPr>
      <w:r w:rsidRPr="008E3264">
        <w:rPr>
          <w:rFonts w:ascii="Arial" w:hAnsi="Arial" w:cs="Arial"/>
          <w:sz w:val="14"/>
          <w:szCs w:val="14"/>
          <w:lang w:eastAsia="ca-ES"/>
        </w:rPr>
        <w:t xml:space="preserve">D’acord amb l’entrada en vigor del Reglament Europeu de Protecció de Dades (RGPD), l’informem de: </w:t>
      </w:r>
      <w:r w:rsidRPr="008E3264">
        <w:rPr>
          <w:rFonts w:ascii="Arial" w:hAnsi="Arial" w:cs="Arial"/>
          <w:b/>
          <w:sz w:val="14"/>
          <w:szCs w:val="14"/>
          <w:lang w:eastAsia="en-US"/>
        </w:rPr>
        <w:t>Responsable del tractament</w:t>
      </w:r>
      <w:r w:rsidRPr="008E3264">
        <w:rPr>
          <w:rFonts w:ascii="Arial" w:hAnsi="Arial" w:cs="Arial"/>
          <w:sz w:val="14"/>
          <w:szCs w:val="14"/>
          <w:lang w:eastAsia="en-US"/>
        </w:rPr>
        <w:t xml:space="preserve">: Ajuntament de Sant Llorenç d’Hortons, C/ Major, 36, 08791 - 937716000 </w:t>
      </w:r>
      <w:hyperlink r:id="rId8" w:history="1">
        <w:r w:rsidRPr="008E3264">
          <w:rPr>
            <w:rFonts w:ascii="Arial" w:hAnsi="Arial" w:cs="Arial"/>
            <w:color w:val="0563C1"/>
            <w:sz w:val="14"/>
            <w:szCs w:val="14"/>
            <w:u w:val="single"/>
            <w:lang w:eastAsia="en-US"/>
          </w:rPr>
          <w:t>st.llorensh@ajhortons.cat</w:t>
        </w:r>
      </w:hyperlink>
      <w:r w:rsidRPr="008E3264">
        <w:rPr>
          <w:rFonts w:ascii="Arial" w:hAnsi="Arial" w:cs="Arial"/>
          <w:sz w:val="14"/>
          <w:szCs w:val="14"/>
          <w:lang w:eastAsia="en-US"/>
        </w:rPr>
        <w:t xml:space="preserve">. </w:t>
      </w:r>
      <w:r w:rsidRPr="008E3264">
        <w:rPr>
          <w:rFonts w:ascii="Arial" w:hAnsi="Arial" w:cs="Arial"/>
          <w:b/>
          <w:sz w:val="14"/>
          <w:szCs w:val="14"/>
          <w:lang w:eastAsia="en-US"/>
        </w:rPr>
        <w:t>Encarregat del tractament:</w:t>
      </w:r>
      <w:r w:rsidRPr="008E3264">
        <w:rPr>
          <w:rFonts w:ascii="Arial" w:hAnsi="Arial" w:cs="Arial"/>
          <w:sz w:val="14"/>
          <w:szCs w:val="14"/>
          <w:lang w:eastAsia="en-US"/>
        </w:rPr>
        <w:t xml:space="preserve"> Delegat de Protecció de Dades (DPD). </w:t>
      </w:r>
      <w:r w:rsidRPr="008E3264">
        <w:rPr>
          <w:rFonts w:ascii="Arial" w:hAnsi="Arial" w:cs="Arial"/>
          <w:b/>
          <w:sz w:val="14"/>
          <w:szCs w:val="14"/>
          <w:lang w:eastAsia="en-US"/>
        </w:rPr>
        <w:t>Finalitat del tractament:</w:t>
      </w:r>
      <w:r w:rsidRPr="008E3264">
        <w:rPr>
          <w:rFonts w:ascii="Arial" w:hAnsi="Arial" w:cs="Arial"/>
          <w:sz w:val="14"/>
          <w:szCs w:val="14"/>
          <w:lang w:eastAsia="en-US"/>
        </w:rPr>
        <w:t xml:space="preserve"> Gestió i tramitació de la vostra sol·licitud a l’ajuntament de Sant Llorenç d’Hortons. </w:t>
      </w:r>
      <w:r w:rsidRPr="008E3264">
        <w:rPr>
          <w:rFonts w:ascii="Arial" w:hAnsi="Arial" w:cs="Arial"/>
          <w:b/>
          <w:sz w:val="14"/>
          <w:szCs w:val="14"/>
          <w:lang w:eastAsia="en-US"/>
        </w:rPr>
        <w:t>Temps de conservació:</w:t>
      </w:r>
      <w:r w:rsidRPr="008E3264">
        <w:rPr>
          <w:rFonts w:ascii="Arial" w:hAnsi="Arial" w:cs="Arial"/>
          <w:sz w:val="14"/>
          <w:szCs w:val="14"/>
          <w:lang w:eastAsia="en-US"/>
        </w:rPr>
        <w:t xml:space="preserve"> Les dades seran conservades durant el temps previst a la normativa de procediment administratiu, de contractació pública i d’arxiu històric. </w:t>
      </w:r>
      <w:r w:rsidRPr="008E3264">
        <w:rPr>
          <w:rFonts w:ascii="Arial" w:hAnsi="Arial" w:cs="Arial"/>
          <w:b/>
          <w:sz w:val="14"/>
          <w:szCs w:val="14"/>
          <w:lang w:eastAsia="en-US"/>
        </w:rPr>
        <w:t>Destinataris de cessions o transferències:</w:t>
      </w:r>
      <w:r w:rsidRPr="008E3264">
        <w:rPr>
          <w:rFonts w:ascii="Arial" w:hAnsi="Arial" w:cs="Arial"/>
          <w:sz w:val="14"/>
          <w:szCs w:val="14"/>
          <w:lang w:eastAsia="en-US"/>
        </w:rPr>
        <w:t xml:space="preserve"> No s’han previst cessions més enllà de les previstes per la llei. No s’ha previst cap transferència internacional de les dades subministrades. </w:t>
      </w:r>
      <w:r w:rsidRPr="008E3264">
        <w:rPr>
          <w:rFonts w:ascii="Arial" w:hAnsi="Arial" w:cs="Arial"/>
          <w:b/>
          <w:sz w:val="14"/>
          <w:szCs w:val="14"/>
          <w:lang w:eastAsia="en-US"/>
        </w:rPr>
        <w:t>Drets de les persones interessades:</w:t>
      </w:r>
      <w:r w:rsidRPr="008E3264">
        <w:rPr>
          <w:rFonts w:ascii="Arial" w:hAnsi="Arial" w:cs="Arial"/>
          <w:sz w:val="14"/>
          <w:szCs w:val="14"/>
          <w:lang w:eastAsia="en-US"/>
        </w:rPr>
        <w:t xml:space="preserve"> Es poden exercir els drets d’accés, rectificació, supressió i portabilitat de les seves dades, i la limitació o oposició al seu tractament a través de la Seu electrònica </w:t>
      </w:r>
      <w:hyperlink r:id="rId9" w:history="1">
        <w:r w:rsidRPr="008E3264">
          <w:rPr>
            <w:rFonts w:ascii="Arial" w:hAnsi="Arial" w:cs="Arial"/>
            <w:color w:val="0563C1"/>
            <w:sz w:val="14"/>
            <w:szCs w:val="14"/>
            <w:u w:val="single"/>
            <w:lang w:eastAsia="en-US"/>
          </w:rPr>
          <w:t>www.ajhortons.cat</w:t>
        </w:r>
      </w:hyperlink>
      <w:r w:rsidRPr="008E3264">
        <w:rPr>
          <w:rFonts w:ascii="Arial" w:hAnsi="Arial" w:cs="Arial"/>
          <w:sz w:val="14"/>
          <w:szCs w:val="14"/>
          <w:lang w:eastAsia="en-US"/>
        </w:rPr>
        <w:t xml:space="preserve"> o presencialment al Registre de l’Ajuntament de Sant Llorenç d’Hortons.</w:t>
      </w:r>
    </w:p>
    <w:p w:rsidR="009705D9" w:rsidRPr="00D76331" w:rsidRDefault="009705D9" w:rsidP="009705D9">
      <w:pPr>
        <w:pBdr>
          <w:bottom w:val="single" w:sz="4" w:space="1" w:color="auto"/>
        </w:pBdr>
        <w:ind w:left="-1368" w:right="-217"/>
        <w:jc w:val="both"/>
        <w:rPr>
          <w:sz w:val="4"/>
          <w:szCs w:val="4"/>
        </w:rPr>
      </w:pPr>
    </w:p>
    <w:p w:rsidR="009705D9" w:rsidRPr="00D76331" w:rsidRDefault="009705D9" w:rsidP="009705D9">
      <w:pPr>
        <w:ind w:left="-1368" w:right="-501"/>
        <w:rPr>
          <w:rFonts w:ascii="TradeGothic-BoldTwo" w:hAnsi="TradeGothic-BoldTwo" w:cs="TradeGothic"/>
          <w:noProof/>
          <w:sz w:val="16"/>
          <w:szCs w:val="16"/>
        </w:rPr>
      </w:pPr>
      <w:r w:rsidRPr="00D76331">
        <w:rPr>
          <w:rFonts w:ascii="TradeGothic-BoldTwo" w:hAnsi="TradeGothic-BoldTwo" w:cs="TradeGothic"/>
          <w:noProof/>
          <w:sz w:val="16"/>
          <w:szCs w:val="16"/>
        </w:rPr>
        <w:tab/>
      </w:r>
      <w:r w:rsidRPr="00D76331">
        <w:rPr>
          <w:rFonts w:ascii="TradeGothic-BoldTwo" w:hAnsi="TradeGothic-BoldTwo" w:cs="TradeGothic"/>
          <w:noProof/>
          <w:sz w:val="16"/>
          <w:szCs w:val="16"/>
        </w:rPr>
        <w:tab/>
      </w:r>
    </w:p>
    <w:p w:rsidR="009705D9" w:rsidRPr="00D76331" w:rsidRDefault="009705D9" w:rsidP="009705D9">
      <w:pPr>
        <w:ind w:left="-1368" w:right="-501"/>
        <w:rPr>
          <w:rFonts w:ascii="TradeGothic-BoldTwo" w:hAnsi="TradeGothic-BoldTwo"/>
          <w:noProof/>
          <w:sz w:val="16"/>
          <w:szCs w:val="16"/>
        </w:rPr>
      </w:pPr>
      <w:r w:rsidRPr="00D76331">
        <w:rPr>
          <w:rFonts w:ascii="TradeGothic-BoldTwo" w:hAnsi="TradeGothic-BoldTwo"/>
          <w:noProof/>
          <w:sz w:val="16"/>
          <w:szCs w:val="16"/>
        </w:rPr>
        <w:br w:type="page"/>
      </w:r>
    </w:p>
    <w:p w:rsidR="009705D9" w:rsidRPr="00D76331" w:rsidRDefault="009705D9" w:rsidP="009705D9">
      <w:pPr>
        <w:pStyle w:val="Comiat"/>
        <w:tabs>
          <w:tab w:val="left" w:pos="3591"/>
          <w:tab w:val="left" w:pos="5985"/>
        </w:tabs>
        <w:spacing w:after="40"/>
        <w:ind w:left="-1366" w:right="-215"/>
        <w:rPr>
          <w:sz w:val="18"/>
          <w:szCs w:val="18"/>
        </w:rPr>
      </w:pPr>
    </w:p>
    <w:p w:rsidR="009705D9" w:rsidRPr="00D76331" w:rsidRDefault="009705D9" w:rsidP="009705D9">
      <w:pPr>
        <w:pStyle w:val="Comiat"/>
        <w:tabs>
          <w:tab w:val="left" w:pos="3591"/>
          <w:tab w:val="left" w:pos="5985"/>
        </w:tabs>
        <w:spacing w:after="40"/>
        <w:ind w:left="-1366" w:right="-215"/>
        <w:rPr>
          <w:szCs w:val="22"/>
        </w:rPr>
      </w:pPr>
    </w:p>
    <w:p w:rsidR="009705D9" w:rsidRPr="00D76331" w:rsidRDefault="009705D9" w:rsidP="009705D9">
      <w:pPr>
        <w:pStyle w:val="Comiat"/>
        <w:tabs>
          <w:tab w:val="left" w:pos="3591"/>
          <w:tab w:val="left" w:pos="5985"/>
        </w:tabs>
        <w:spacing w:after="40"/>
        <w:ind w:left="-1366" w:right="-215"/>
        <w:rPr>
          <w:szCs w:val="22"/>
        </w:rPr>
      </w:pPr>
    </w:p>
    <w:bookmarkStart w:id="99" w:name="Fitxa1"/>
    <w:bookmarkEnd w:id="99"/>
    <w:p w:rsidR="009705D9" w:rsidRPr="00D76331" w:rsidRDefault="003C096C" w:rsidP="009705D9">
      <w:pPr>
        <w:pStyle w:val="Comiat"/>
        <w:tabs>
          <w:tab w:val="left" w:pos="3591"/>
          <w:tab w:val="left" w:pos="5985"/>
        </w:tabs>
        <w:spacing w:after="40"/>
        <w:ind w:left="-1366" w:right="-215"/>
        <w:rPr>
          <w:b/>
          <w:bCs/>
          <w:sz w:val="24"/>
          <w:szCs w:val="24"/>
        </w:rPr>
      </w:pPr>
      <w:r w:rsidRPr="00D76331">
        <w:rPr>
          <w:b/>
          <w:bCs/>
          <w:noProof/>
          <w:sz w:val="24"/>
          <w:szCs w:val="24"/>
        </w:rPr>
        <mc:AlternateContent>
          <mc:Choice Requires="wps">
            <w:drawing>
              <wp:anchor distT="0" distB="0" distL="114300" distR="114300" simplePos="0" relativeHeight="251643904" behindDoc="0" locked="0" layoutInCell="1" allowOverlap="1">
                <wp:simplePos x="0" y="0"/>
                <wp:positionH relativeFrom="page">
                  <wp:posOffset>511175</wp:posOffset>
                </wp:positionH>
                <wp:positionV relativeFrom="page">
                  <wp:posOffset>1033145</wp:posOffset>
                </wp:positionV>
                <wp:extent cx="6480175" cy="0"/>
                <wp:effectExtent l="44450" t="42545" r="47625" b="4318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8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3A26E" id="Line 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5pt,81.35pt" to="55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mg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" strokeweight="6.7pt">
                <w10:wrap anchorx="page" anchory="page"/>
              </v:line>
            </w:pict>
          </mc:Fallback>
        </mc:AlternateContent>
      </w:r>
      <w:r w:rsidR="009705D9" w:rsidRPr="00D76331">
        <w:rPr>
          <w:b/>
          <w:bCs/>
          <w:sz w:val="24"/>
          <w:szCs w:val="24"/>
        </w:rPr>
        <w:t>Espectacles públics i activitats recreatives | Anàlisi de risc</w:t>
      </w:r>
      <w:r w:rsidR="00D05BF8" w:rsidRPr="00D76331">
        <w:rPr>
          <w:b/>
          <w:bCs/>
          <w:sz w:val="24"/>
          <w:szCs w:val="24"/>
        </w:rPr>
        <w:t xml:space="preserve"> </w:t>
      </w:r>
    </w:p>
    <w:p w:rsidR="009705D9" w:rsidRPr="00D76331" w:rsidRDefault="009705D9" w:rsidP="009705D9">
      <w:pPr>
        <w:pStyle w:val="Comiat"/>
        <w:pBdr>
          <w:top w:val="single" w:sz="48" w:space="1" w:color="auto"/>
        </w:pBdr>
        <w:tabs>
          <w:tab w:val="left" w:pos="3591"/>
          <w:tab w:val="left" w:pos="5985"/>
        </w:tabs>
        <w:spacing w:after="40"/>
        <w:ind w:left="-1418" w:right="-215" w:firstLine="51"/>
        <w:rPr>
          <w:b/>
          <w:bCs/>
          <w:szCs w:val="22"/>
        </w:rPr>
      </w:pPr>
      <w:r w:rsidRPr="00D76331">
        <w:rPr>
          <w:b/>
          <w:bCs/>
          <w:szCs w:val="22"/>
        </w:rPr>
        <w:t>Mesures a adoptar segons les activitats de risc</w:t>
      </w:r>
    </w:p>
    <w:p w:rsidR="009705D9" w:rsidRPr="00D76331" w:rsidRDefault="009705D9" w:rsidP="002C2E6F">
      <w:pPr>
        <w:pStyle w:val="Comiat"/>
        <w:tabs>
          <w:tab w:val="left" w:pos="3591"/>
          <w:tab w:val="left" w:pos="5985"/>
        </w:tabs>
        <w:spacing w:after="40"/>
        <w:ind w:left="-1366" w:right="-215"/>
        <w:rPr>
          <w:b/>
          <w:bCs/>
          <w:sz w:val="24"/>
          <w:szCs w:val="24"/>
        </w:rPr>
      </w:pPr>
      <w:r w:rsidRPr="00D76331">
        <w:rPr>
          <w:szCs w:val="22"/>
        </w:rPr>
        <w:t>RISCOS GENÈRICS</w:t>
      </w:r>
      <w:r w:rsidR="002C2E6F" w:rsidRPr="00D76331">
        <w:rPr>
          <w:szCs w:val="22"/>
        </w:rPr>
        <w:t xml:space="preserve"> - </w:t>
      </w:r>
      <w:r w:rsidR="002C2E6F" w:rsidRPr="00D76331">
        <w:rPr>
          <w:bCs/>
          <w:sz w:val="24"/>
          <w:szCs w:val="24"/>
        </w:rPr>
        <w:t>(Instrucció 1)</w:t>
      </w:r>
    </w:p>
    <w:tbl>
      <w:tblPr>
        <w:tblW w:w="1008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4545"/>
        <w:gridCol w:w="4104"/>
      </w:tblGrid>
      <w:tr w:rsidR="009705D9" w:rsidRPr="00D76331">
        <w:trPr>
          <w:trHeight w:val="270"/>
        </w:trPr>
        <w:tc>
          <w:tcPr>
            <w:tcW w:w="10089" w:type="dxa"/>
            <w:gridSpan w:val="3"/>
            <w:shd w:val="clear" w:color="auto" w:fill="C0C0C0"/>
          </w:tcPr>
          <w:p w:rsidR="009705D9" w:rsidRPr="00D76331" w:rsidRDefault="009705D9" w:rsidP="009705D9">
            <w:pPr>
              <w:jc w:val="center"/>
              <w:rPr>
                <w:b/>
                <w:bCs/>
                <w:sz w:val="18"/>
                <w:szCs w:val="18"/>
              </w:rPr>
            </w:pPr>
            <w:r w:rsidRPr="00D76331">
              <w:rPr>
                <w:b/>
                <w:bCs/>
                <w:sz w:val="18"/>
                <w:szCs w:val="18"/>
              </w:rPr>
              <w:t>MESURES PREVENTIVES</w:t>
            </w:r>
          </w:p>
        </w:tc>
      </w:tr>
      <w:tr w:rsidR="009705D9" w:rsidRPr="00D76331">
        <w:trPr>
          <w:trHeight w:val="270"/>
        </w:trPr>
        <w:tc>
          <w:tcPr>
            <w:tcW w:w="1440" w:type="dxa"/>
            <w:shd w:val="clear" w:color="auto" w:fill="auto"/>
          </w:tcPr>
          <w:p w:rsidR="009705D9" w:rsidRPr="00D76331" w:rsidRDefault="009705D9" w:rsidP="009705D9">
            <w:pPr>
              <w:rPr>
                <w:b/>
                <w:bCs/>
                <w:sz w:val="18"/>
                <w:szCs w:val="18"/>
              </w:rPr>
            </w:pPr>
            <w:r w:rsidRPr="00D76331">
              <w:rPr>
                <w:b/>
                <w:bCs/>
                <w:sz w:val="18"/>
                <w:szCs w:val="18"/>
              </w:rPr>
              <w:t>RISC</w:t>
            </w:r>
          </w:p>
        </w:tc>
        <w:tc>
          <w:tcPr>
            <w:tcW w:w="4545" w:type="dxa"/>
            <w:shd w:val="clear" w:color="auto" w:fill="auto"/>
          </w:tcPr>
          <w:p w:rsidR="009705D9" w:rsidRPr="00D76331" w:rsidRDefault="009705D9" w:rsidP="009705D9">
            <w:pPr>
              <w:jc w:val="center"/>
              <w:rPr>
                <w:b/>
                <w:bCs/>
                <w:sz w:val="18"/>
                <w:szCs w:val="18"/>
              </w:rPr>
            </w:pPr>
            <w:r w:rsidRPr="00D76331">
              <w:rPr>
                <w:b/>
                <w:bCs/>
                <w:sz w:val="18"/>
                <w:szCs w:val="18"/>
              </w:rPr>
              <w:t>MESURA A ADOPTAR</w:t>
            </w:r>
          </w:p>
        </w:tc>
        <w:tc>
          <w:tcPr>
            <w:tcW w:w="4104" w:type="dxa"/>
            <w:shd w:val="clear" w:color="auto" w:fill="auto"/>
          </w:tcPr>
          <w:p w:rsidR="009705D9" w:rsidRPr="00D76331" w:rsidRDefault="009705D9" w:rsidP="009705D9">
            <w:pPr>
              <w:jc w:val="center"/>
              <w:rPr>
                <w:b/>
                <w:bCs/>
                <w:sz w:val="18"/>
                <w:szCs w:val="18"/>
              </w:rPr>
            </w:pPr>
            <w:r w:rsidRPr="00D76331">
              <w:rPr>
                <w:b/>
                <w:bCs/>
                <w:sz w:val="18"/>
                <w:szCs w:val="18"/>
              </w:rPr>
              <w:t>CONSIDERACIONS</w:t>
            </w:r>
          </w:p>
        </w:tc>
      </w:tr>
      <w:tr w:rsidR="009705D9" w:rsidRPr="00D76331">
        <w:trPr>
          <w:trHeight w:val="675"/>
        </w:trPr>
        <w:tc>
          <w:tcPr>
            <w:tcW w:w="1440" w:type="dxa"/>
            <w:shd w:val="clear" w:color="auto" w:fill="auto"/>
          </w:tcPr>
          <w:p w:rsidR="009705D9" w:rsidRPr="00D76331" w:rsidRDefault="009705D9" w:rsidP="009705D9">
            <w:pPr>
              <w:jc w:val="both"/>
              <w:rPr>
                <w:sz w:val="18"/>
                <w:szCs w:val="18"/>
              </w:rPr>
            </w:pPr>
            <w:r w:rsidRPr="00D76331">
              <w:rPr>
                <w:sz w:val="18"/>
                <w:szCs w:val="18"/>
              </w:rPr>
              <w:t>Incendi / Explosió</w:t>
            </w:r>
          </w:p>
        </w:tc>
        <w:tc>
          <w:tcPr>
            <w:tcW w:w="4545" w:type="dxa"/>
            <w:shd w:val="clear" w:color="auto" w:fill="auto"/>
          </w:tcPr>
          <w:p w:rsidR="009705D9" w:rsidRPr="00D76331" w:rsidRDefault="009705D9" w:rsidP="009705D9">
            <w:pPr>
              <w:jc w:val="both"/>
              <w:rPr>
                <w:b/>
                <w:bCs/>
                <w:sz w:val="18"/>
                <w:szCs w:val="18"/>
              </w:rPr>
            </w:pPr>
            <w:r w:rsidRPr="00D76331">
              <w:rPr>
                <w:b/>
                <w:bCs/>
                <w:sz w:val="18"/>
                <w:szCs w:val="18"/>
              </w:rPr>
              <w:t>1 extintor</w:t>
            </w:r>
            <w:r w:rsidRPr="00D76331">
              <w:rPr>
                <w:sz w:val="18"/>
                <w:szCs w:val="18"/>
              </w:rPr>
              <w:t xml:space="preserve"> per a cada conjunt d’elements elèctrics de risc, barra de begudes, aliments i / o foc</w:t>
            </w:r>
          </w:p>
        </w:tc>
        <w:tc>
          <w:tcPr>
            <w:tcW w:w="4104" w:type="dxa"/>
            <w:shd w:val="clear" w:color="auto" w:fill="auto"/>
          </w:tcPr>
          <w:p w:rsidR="009705D9" w:rsidRPr="00D76331" w:rsidRDefault="009705D9" w:rsidP="009705D9">
            <w:pPr>
              <w:jc w:val="both"/>
              <w:rPr>
                <w:sz w:val="20"/>
              </w:rPr>
            </w:pPr>
            <w:r w:rsidRPr="00D76331">
              <w:rPr>
                <w:sz w:val="20"/>
              </w:rPr>
              <w:t> </w:t>
            </w:r>
          </w:p>
        </w:tc>
      </w:tr>
      <w:tr w:rsidR="009705D9" w:rsidRPr="00D76331">
        <w:trPr>
          <w:trHeight w:val="1035"/>
        </w:trPr>
        <w:tc>
          <w:tcPr>
            <w:tcW w:w="1440" w:type="dxa"/>
            <w:shd w:val="clear" w:color="auto" w:fill="auto"/>
          </w:tcPr>
          <w:p w:rsidR="009705D9" w:rsidRPr="00D76331" w:rsidRDefault="009705D9" w:rsidP="009705D9">
            <w:pPr>
              <w:jc w:val="both"/>
              <w:rPr>
                <w:sz w:val="18"/>
                <w:szCs w:val="18"/>
              </w:rPr>
            </w:pPr>
            <w:r w:rsidRPr="00D76331">
              <w:rPr>
                <w:sz w:val="18"/>
                <w:szCs w:val="18"/>
              </w:rPr>
              <w:t>Accidents d’àmbit sanitaris</w:t>
            </w:r>
          </w:p>
        </w:tc>
        <w:tc>
          <w:tcPr>
            <w:tcW w:w="4545" w:type="dxa"/>
            <w:shd w:val="clear" w:color="auto" w:fill="auto"/>
          </w:tcPr>
          <w:p w:rsidR="009705D9" w:rsidRPr="00D76331" w:rsidRDefault="009705D9" w:rsidP="009705D9">
            <w:pPr>
              <w:jc w:val="both"/>
              <w:rPr>
                <w:b/>
                <w:bCs/>
                <w:sz w:val="18"/>
                <w:szCs w:val="18"/>
              </w:rPr>
            </w:pPr>
            <w:r w:rsidRPr="00D76331">
              <w:rPr>
                <w:b/>
                <w:bCs/>
                <w:sz w:val="18"/>
                <w:szCs w:val="18"/>
              </w:rPr>
              <w:t>1 farmaciola</w:t>
            </w:r>
          </w:p>
        </w:tc>
        <w:tc>
          <w:tcPr>
            <w:tcW w:w="4104" w:type="dxa"/>
            <w:shd w:val="clear" w:color="auto" w:fill="auto"/>
          </w:tcPr>
          <w:p w:rsidR="009705D9" w:rsidRPr="00D76331" w:rsidRDefault="009705D9" w:rsidP="009705D9">
            <w:pPr>
              <w:jc w:val="both"/>
              <w:rPr>
                <w:sz w:val="18"/>
                <w:szCs w:val="18"/>
              </w:rPr>
            </w:pPr>
            <w:r w:rsidRPr="00D76331">
              <w:rPr>
                <w:sz w:val="18"/>
                <w:szCs w:val="18"/>
              </w:rPr>
              <w:t>En cas d’existir preventiu sanitari, s’ha de garantir un espai delimitat al voltant. Si es el cas, la farmaciola resta com a recomanable en aquells punts en que la organització ho cregui adient.</w:t>
            </w:r>
          </w:p>
        </w:tc>
      </w:tr>
      <w:tr w:rsidR="009705D9" w:rsidRPr="00D76331">
        <w:trPr>
          <w:trHeight w:val="735"/>
        </w:trPr>
        <w:tc>
          <w:tcPr>
            <w:tcW w:w="1440" w:type="dxa"/>
            <w:shd w:val="clear" w:color="auto" w:fill="auto"/>
          </w:tcPr>
          <w:p w:rsidR="009705D9" w:rsidRPr="00D76331" w:rsidRDefault="009705D9" w:rsidP="00D76331">
            <w:pPr>
              <w:rPr>
                <w:sz w:val="18"/>
                <w:szCs w:val="18"/>
              </w:rPr>
            </w:pPr>
            <w:r w:rsidRPr="00D76331">
              <w:rPr>
                <w:sz w:val="18"/>
                <w:szCs w:val="18"/>
              </w:rPr>
              <w:t xml:space="preserve">Accessibilitat pels vehicles d’emergència </w:t>
            </w:r>
          </w:p>
        </w:tc>
        <w:tc>
          <w:tcPr>
            <w:tcW w:w="4545" w:type="dxa"/>
            <w:shd w:val="clear" w:color="auto" w:fill="auto"/>
          </w:tcPr>
          <w:p w:rsidR="009705D9" w:rsidRPr="00D76331" w:rsidRDefault="009705D9" w:rsidP="009705D9">
            <w:pPr>
              <w:jc w:val="both"/>
              <w:rPr>
                <w:b/>
                <w:bCs/>
                <w:sz w:val="18"/>
                <w:szCs w:val="18"/>
              </w:rPr>
            </w:pPr>
            <w:r w:rsidRPr="00D76331">
              <w:rPr>
                <w:b/>
                <w:bCs/>
                <w:sz w:val="18"/>
                <w:szCs w:val="18"/>
              </w:rPr>
              <w:t xml:space="preserve">Accés mínim de </w:t>
            </w:r>
            <w:smartTag w:uri="urn:schemas-microsoft-com:office:smarttags" w:element="metricconverter">
              <w:smartTagPr>
                <w:attr w:name="ProductID" w:val="3,50 m"/>
              </w:smartTagPr>
              <w:r w:rsidRPr="00D76331">
                <w:rPr>
                  <w:b/>
                  <w:bCs/>
                  <w:sz w:val="18"/>
                  <w:szCs w:val="18"/>
                </w:rPr>
                <w:t>3,50 m</w:t>
              </w:r>
            </w:smartTag>
            <w:r w:rsidRPr="00D76331">
              <w:rPr>
                <w:b/>
                <w:bCs/>
                <w:sz w:val="18"/>
                <w:szCs w:val="18"/>
              </w:rPr>
              <w:t xml:space="preserve"> d’ample </w:t>
            </w:r>
            <w:r w:rsidRPr="00D76331">
              <w:rPr>
                <w:sz w:val="18"/>
                <w:szCs w:val="18"/>
              </w:rPr>
              <w:t>o del carril de circulació existent.</w:t>
            </w:r>
          </w:p>
        </w:tc>
        <w:tc>
          <w:tcPr>
            <w:tcW w:w="4104" w:type="dxa"/>
            <w:shd w:val="clear" w:color="auto" w:fill="auto"/>
          </w:tcPr>
          <w:p w:rsidR="009705D9" w:rsidRPr="00D76331" w:rsidRDefault="009705D9" w:rsidP="009705D9">
            <w:pPr>
              <w:jc w:val="both"/>
              <w:rPr>
                <w:sz w:val="20"/>
              </w:rPr>
            </w:pPr>
            <w:r w:rsidRPr="00D76331">
              <w:rPr>
                <w:sz w:val="20"/>
              </w:rPr>
              <w:t> </w:t>
            </w:r>
          </w:p>
        </w:tc>
      </w:tr>
      <w:tr w:rsidR="009705D9" w:rsidRPr="00D76331">
        <w:trPr>
          <w:trHeight w:val="480"/>
        </w:trPr>
        <w:tc>
          <w:tcPr>
            <w:tcW w:w="1440" w:type="dxa"/>
            <w:vMerge w:val="restart"/>
            <w:shd w:val="clear" w:color="auto" w:fill="auto"/>
          </w:tcPr>
          <w:p w:rsidR="009705D9" w:rsidRPr="00D76331" w:rsidRDefault="009705D9" w:rsidP="00D76331">
            <w:pPr>
              <w:rPr>
                <w:sz w:val="18"/>
                <w:szCs w:val="18"/>
              </w:rPr>
            </w:pPr>
            <w:r w:rsidRPr="00D76331">
              <w:rPr>
                <w:sz w:val="18"/>
                <w:szCs w:val="18"/>
              </w:rPr>
              <w:t>Aglomeracions / Evacuació</w:t>
            </w:r>
          </w:p>
        </w:tc>
        <w:tc>
          <w:tcPr>
            <w:tcW w:w="4545" w:type="dxa"/>
            <w:shd w:val="clear" w:color="auto" w:fill="auto"/>
          </w:tcPr>
          <w:p w:rsidR="009705D9" w:rsidRPr="00D76331" w:rsidRDefault="009705D9" w:rsidP="009705D9">
            <w:pPr>
              <w:jc w:val="both"/>
              <w:rPr>
                <w:sz w:val="18"/>
                <w:szCs w:val="18"/>
              </w:rPr>
            </w:pPr>
            <w:r w:rsidRPr="00D76331">
              <w:rPr>
                <w:sz w:val="18"/>
                <w:szCs w:val="18"/>
              </w:rPr>
              <w:t xml:space="preserve">Per aforament </w:t>
            </w:r>
            <w:r w:rsidRPr="00D76331">
              <w:rPr>
                <w:sz w:val="18"/>
                <w:szCs w:val="18"/>
                <w:u w:val="single"/>
              </w:rPr>
              <w:t>&lt;</w:t>
            </w:r>
            <w:r w:rsidRPr="00D76331">
              <w:rPr>
                <w:sz w:val="18"/>
                <w:szCs w:val="18"/>
              </w:rPr>
              <w:t xml:space="preserve"> a 500 persones: </w:t>
            </w:r>
          </w:p>
        </w:tc>
        <w:tc>
          <w:tcPr>
            <w:tcW w:w="4104" w:type="dxa"/>
            <w:shd w:val="clear" w:color="auto" w:fill="auto"/>
          </w:tcPr>
          <w:p w:rsidR="009705D9" w:rsidRPr="00D76331" w:rsidRDefault="009705D9" w:rsidP="009705D9">
            <w:pPr>
              <w:jc w:val="both"/>
              <w:rPr>
                <w:sz w:val="18"/>
                <w:szCs w:val="18"/>
              </w:rPr>
            </w:pPr>
            <w:r w:rsidRPr="00D76331">
              <w:rPr>
                <w:sz w:val="18"/>
                <w:szCs w:val="18"/>
              </w:rPr>
              <w:t xml:space="preserve">En el cas de places, no es permet obstaculitzar, estrangular o bloquejar les sortides a carrers. </w:t>
            </w:r>
          </w:p>
        </w:tc>
      </w:tr>
      <w:tr w:rsidR="009705D9" w:rsidRPr="00D76331">
        <w:trPr>
          <w:trHeight w:val="510"/>
        </w:trPr>
        <w:tc>
          <w:tcPr>
            <w:tcW w:w="1440" w:type="dxa"/>
            <w:vMerge/>
            <w:vAlign w:val="center"/>
          </w:tcPr>
          <w:p w:rsidR="009705D9" w:rsidRPr="00D76331" w:rsidRDefault="009705D9" w:rsidP="009705D9">
            <w:pPr>
              <w:rPr>
                <w:sz w:val="18"/>
                <w:szCs w:val="18"/>
              </w:rPr>
            </w:pPr>
          </w:p>
        </w:tc>
        <w:tc>
          <w:tcPr>
            <w:tcW w:w="4545" w:type="dxa"/>
            <w:shd w:val="clear" w:color="auto" w:fill="auto"/>
          </w:tcPr>
          <w:p w:rsidR="009705D9" w:rsidRPr="00D76331" w:rsidRDefault="009705D9" w:rsidP="009705D9">
            <w:pPr>
              <w:jc w:val="both"/>
              <w:rPr>
                <w:b/>
                <w:bCs/>
                <w:sz w:val="18"/>
                <w:szCs w:val="18"/>
                <w:u w:val="single"/>
              </w:rPr>
            </w:pPr>
            <w:r w:rsidRPr="00D76331">
              <w:rPr>
                <w:b/>
                <w:bCs/>
                <w:sz w:val="18"/>
                <w:szCs w:val="18"/>
                <w:u w:val="single"/>
              </w:rPr>
              <w:t>&gt;</w:t>
            </w:r>
            <w:r w:rsidRPr="00D76331">
              <w:rPr>
                <w:b/>
                <w:bCs/>
                <w:sz w:val="18"/>
                <w:szCs w:val="18"/>
              </w:rPr>
              <w:t xml:space="preserve"> 2 sortides</w:t>
            </w:r>
            <w:r w:rsidRPr="00D76331">
              <w:rPr>
                <w:sz w:val="18"/>
                <w:szCs w:val="18"/>
              </w:rPr>
              <w:t xml:space="preserve"> d’emergència </w:t>
            </w:r>
          </w:p>
        </w:tc>
        <w:tc>
          <w:tcPr>
            <w:tcW w:w="4104" w:type="dxa"/>
            <w:shd w:val="clear" w:color="auto" w:fill="auto"/>
          </w:tcPr>
          <w:p w:rsidR="009705D9" w:rsidRPr="00D76331" w:rsidRDefault="009705D9" w:rsidP="009705D9">
            <w:pPr>
              <w:jc w:val="both"/>
              <w:rPr>
                <w:sz w:val="18"/>
                <w:szCs w:val="18"/>
              </w:rPr>
            </w:pPr>
            <w:r w:rsidRPr="00D76331">
              <w:rPr>
                <w:sz w:val="18"/>
                <w:szCs w:val="18"/>
              </w:rPr>
              <w:t>Per aforaments &gt; 500 persones s’haurà de dimensionar l’evacuació segons correspongui.</w:t>
            </w:r>
          </w:p>
        </w:tc>
      </w:tr>
      <w:tr w:rsidR="009705D9" w:rsidRPr="00D76331">
        <w:trPr>
          <w:trHeight w:val="270"/>
        </w:trPr>
        <w:tc>
          <w:tcPr>
            <w:tcW w:w="1440" w:type="dxa"/>
            <w:vMerge/>
            <w:vAlign w:val="center"/>
          </w:tcPr>
          <w:p w:rsidR="009705D9" w:rsidRPr="00D76331" w:rsidRDefault="009705D9" w:rsidP="009705D9">
            <w:pPr>
              <w:rPr>
                <w:sz w:val="18"/>
                <w:szCs w:val="18"/>
              </w:rPr>
            </w:pPr>
          </w:p>
        </w:tc>
        <w:tc>
          <w:tcPr>
            <w:tcW w:w="4545" w:type="dxa"/>
            <w:shd w:val="clear" w:color="auto" w:fill="auto"/>
          </w:tcPr>
          <w:p w:rsidR="009705D9" w:rsidRPr="00D76331" w:rsidRDefault="009705D9" w:rsidP="009705D9">
            <w:pPr>
              <w:jc w:val="both"/>
              <w:rPr>
                <w:b/>
                <w:bCs/>
                <w:sz w:val="18"/>
                <w:szCs w:val="18"/>
                <w:u w:val="single"/>
              </w:rPr>
            </w:pPr>
            <w:r w:rsidRPr="00D76331">
              <w:rPr>
                <w:b/>
                <w:bCs/>
                <w:sz w:val="18"/>
                <w:szCs w:val="18"/>
                <w:u w:val="single"/>
              </w:rPr>
              <w:t>&gt;</w:t>
            </w:r>
            <w:smartTag w:uri="urn:schemas-microsoft-com:office:smarttags" w:element="metricconverter">
              <w:smartTagPr>
                <w:attr w:name="ProductID" w:val="1,80 m"/>
              </w:smartTagPr>
              <w:r w:rsidRPr="00D76331">
                <w:rPr>
                  <w:b/>
                  <w:bCs/>
                  <w:sz w:val="18"/>
                  <w:szCs w:val="18"/>
                </w:rPr>
                <w:t>1,80 m</w:t>
              </w:r>
            </w:smartTag>
            <w:r w:rsidRPr="00D76331">
              <w:rPr>
                <w:b/>
                <w:bCs/>
                <w:sz w:val="18"/>
                <w:szCs w:val="18"/>
              </w:rPr>
              <w:t xml:space="preserve"> d’ample</w:t>
            </w:r>
          </w:p>
        </w:tc>
        <w:tc>
          <w:tcPr>
            <w:tcW w:w="4104" w:type="dxa"/>
            <w:shd w:val="clear" w:color="auto" w:fill="auto"/>
          </w:tcPr>
          <w:p w:rsidR="009705D9" w:rsidRPr="00D76331" w:rsidRDefault="009705D9" w:rsidP="009705D9">
            <w:pPr>
              <w:jc w:val="both"/>
              <w:rPr>
                <w:sz w:val="20"/>
              </w:rPr>
            </w:pPr>
            <w:r w:rsidRPr="00D76331">
              <w:rPr>
                <w:sz w:val="20"/>
              </w:rPr>
              <w:t> </w:t>
            </w:r>
          </w:p>
        </w:tc>
      </w:tr>
      <w:tr w:rsidR="009705D9" w:rsidRPr="00D76331">
        <w:trPr>
          <w:trHeight w:val="1380"/>
        </w:trPr>
        <w:tc>
          <w:tcPr>
            <w:tcW w:w="1440" w:type="dxa"/>
            <w:shd w:val="clear" w:color="auto" w:fill="auto"/>
          </w:tcPr>
          <w:p w:rsidR="009705D9" w:rsidRPr="00D76331" w:rsidRDefault="009705D9" w:rsidP="00D76331">
            <w:pPr>
              <w:rPr>
                <w:sz w:val="18"/>
                <w:szCs w:val="18"/>
              </w:rPr>
            </w:pPr>
            <w:r w:rsidRPr="00D76331">
              <w:rPr>
                <w:sz w:val="18"/>
                <w:szCs w:val="18"/>
              </w:rPr>
              <w:t>Elements susceptibles de generar risc</w:t>
            </w:r>
          </w:p>
        </w:tc>
        <w:tc>
          <w:tcPr>
            <w:tcW w:w="4545" w:type="dxa"/>
            <w:shd w:val="clear" w:color="auto" w:fill="auto"/>
          </w:tcPr>
          <w:p w:rsidR="009705D9" w:rsidRPr="00D76331" w:rsidRDefault="009705D9" w:rsidP="009705D9">
            <w:pPr>
              <w:jc w:val="both"/>
              <w:rPr>
                <w:sz w:val="18"/>
                <w:szCs w:val="18"/>
              </w:rPr>
            </w:pPr>
            <w:r w:rsidRPr="00D76331">
              <w:rPr>
                <w:sz w:val="18"/>
                <w:szCs w:val="18"/>
              </w:rPr>
              <w:t>Protecció dels elements (Grups electrògens, generadors, taules de so, cablejat elèctric per terra i aire, elements baixos, possibilitat de caiguda, ..., vehi</w:t>
            </w:r>
            <w:r w:rsidR="001D692B" w:rsidRPr="00D76331">
              <w:rPr>
                <w:sz w:val="18"/>
                <w:szCs w:val="18"/>
              </w:rPr>
              <w:t>cles, transit,  ..., foc, ... )</w:t>
            </w:r>
            <w:r w:rsidRPr="00D76331">
              <w:rPr>
                <w:sz w:val="18"/>
                <w:szCs w:val="18"/>
              </w:rPr>
              <w:t xml:space="preserve"> segons correspongui  mitjançant tanques, senyalització, ... o altres elements.</w:t>
            </w:r>
          </w:p>
        </w:tc>
        <w:tc>
          <w:tcPr>
            <w:tcW w:w="4104" w:type="dxa"/>
            <w:shd w:val="clear" w:color="auto" w:fill="auto"/>
          </w:tcPr>
          <w:p w:rsidR="009705D9" w:rsidRPr="00D76331" w:rsidRDefault="009705D9" w:rsidP="009705D9">
            <w:pPr>
              <w:jc w:val="both"/>
              <w:rPr>
                <w:sz w:val="20"/>
              </w:rPr>
            </w:pPr>
            <w:r w:rsidRPr="00D76331">
              <w:rPr>
                <w:sz w:val="20"/>
              </w:rPr>
              <w:t> </w:t>
            </w:r>
          </w:p>
        </w:tc>
      </w:tr>
      <w:tr w:rsidR="00912116" w:rsidRPr="00D76331">
        <w:trPr>
          <w:trHeight w:val="1380"/>
        </w:trPr>
        <w:tc>
          <w:tcPr>
            <w:tcW w:w="1440" w:type="dxa"/>
            <w:shd w:val="clear" w:color="auto" w:fill="auto"/>
          </w:tcPr>
          <w:p w:rsidR="00912116" w:rsidRPr="00D76331" w:rsidRDefault="00912116" w:rsidP="00D76331">
            <w:pPr>
              <w:rPr>
                <w:sz w:val="18"/>
                <w:szCs w:val="18"/>
              </w:rPr>
            </w:pPr>
            <w:r>
              <w:rPr>
                <w:sz w:val="18"/>
                <w:szCs w:val="18"/>
              </w:rPr>
              <w:t>Responsabilitat Civil</w:t>
            </w:r>
          </w:p>
        </w:tc>
        <w:tc>
          <w:tcPr>
            <w:tcW w:w="4545" w:type="dxa"/>
            <w:shd w:val="clear" w:color="auto" w:fill="auto"/>
          </w:tcPr>
          <w:p w:rsidR="00912116" w:rsidRPr="00D76331" w:rsidRDefault="00EF2297" w:rsidP="009705D9">
            <w:pPr>
              <w:jc w:val="both"/>
              <w:rPr>
                <w:sz w:val="18"/>
                <w:szCs w:val="18"/>
              </w:rPr>
            </w:pPr>
            <w:r>
              <w:rPr>
                <w:sz w:val="18"/>
                <w:szCs w:val="18"/>
              </w:rPr>
              <w:t>RC per cada instal·lació d’una fira, mínim 150.300€ (any 2017, equiparar per cada any)</w:t>
            </w:r>
          </w:p>
        </w:tc>
        <w:tc>
          <w:tcPr>
            <w:tcW w:w="4104" w:type="dxa"/>
            <w:shd w:val="clear" w:color="auto" w:fill="auto"/>
          </w:tcPr>
          <w:p w:rsidR="00912116" w:rsidRPr="00D76331" w:rsidRDefault="00912116" w:rsidP="009705D9">
            <w:pPr>
              <w:jc w:val="both"/>
              <w:rPr>
                <w:sz w:val="20"/>
              </w:rPr>
            </w:pPr>
          </w:p>
        </w:tc>
      </w:tr>
    </w:tbl>
    <w:p w:rsidR="009705D9" w:rsidRPr="00D76331" w:rsidRDefault="009705D9" w:rsidP="009705D9">
      <w:pPr>
        <w:pStyle w:val="Comiat"/>
        <w:tabs>
          <w:tab w:val="left" w:pos="3591"/>
          <w:tab w:val="left" w:pos="5985"/>
        </w:tabs>
        <w:spacing w:after="40"/>
        <w:ind w:left="-1366" w:right="-215"/>
        <w:rPr>
          <w:szCs w:val="22"/>
        </w:rPr>
      </w:pPr>
    </w:p>
    <w:p w:rsidR="002C2E6F" w:rsidRPr="00D76331" w:rsidRDefault="003C096C" w:rsidP="009705D9">
      <w:pPr>
        <w:pStyle w:val="Comiat"/>
        <w:tabs>
          <w:tab w:val="left" w:pos="3591"/>
          <w:tab w:val="left" w:pos="5985"/>
        </w:tabs>
        <w:spacing w:after="40"/>
        <w:ind w:left="-1366" w:right="-215"/>
        <w:rPr>
          <w:b/>
          <w:bCs/>
          <w:sz w:val="24"/>
          <w:szCs w:val="24"/>
        </w:rPr>
      </w:pPr>
      <w:r w:rsidRPr="00D76331">
        <w:rPr>
          <w:b/>
          <w:bCs/>
          <w:noProof/>
          <w:sz w:val="24"/>
          <w:szCs w:val="24"/>
        </w:rPr>
        <mc:AlternateContent>
          <mc:Choice Requires="wps">
            <w:drawing>
              <wp:anchor distT="0" distB="0" distL="114300" distR="114300" simplePos="0" relativeHeight="251663360" behindDoc="0" locked="0" layoutInCell="1" allowOverlap="1">
                <wp:simplePos x="0" y="0"/>
                <wp:positionH relativeFrom="page">
                  <wp:posOffset>189865</wp:posOffset>
                </wp:positionH>
                <wp:positionV relativeFrom="page">
                  <wp:posOffset>8077200</wp:posOffset>
                </wp:positionV>
                <wp:extent cx="325755" cy="2076450"/>
                <wp:effectExtent l="0" t="0" r="0" b="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FC3" w:rsidRPr="0031245A" w:rsidRDefault="00F30FC3" w:rsidP="0031245A">
                            <w:pPr>
                              <w:rPr>
                                <w:szCs w:val="16"/>
                              </w:rPr>
                            </w:pPr>
                            <w:r w:rsidRPr="0031245A">
                              <w:rPr>
                                <w:rFonts w:ascii="TradeGothic-BoldTwo" w:hAnsi="TradeGothic-BoldTwo" w:cs="Arial"/>
                                <w:sz w:val="16"/>
                                <w:szCs w:val="16"/>
                              </w:rPr>
                              <w:t>RISCOS GENÈRICS | 1/1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4.95pt;margin-top:636pt;width:25.65pt;height:1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" stroked="f">
                <v:textbox style="layout-flow:vertical;mso-layout-flow-alt:bottom-to-top">
                  <w:txbxContent>
                    <w:p w:rsidR="00F30FC3" w:rsidRPr="0031245A" w:rsidRDefault="00F30FC3" w:rsidP="0031245A">
                      <w:pPr>
                        <w:rPr>
                          <w:szCs w:val="16"/>
                        </w:rPr>
                      </w:pPr>
                      <w:r w:rsidRPr="0031245A">
                        <w:rPr>
                          <w:rFonts w:ascii="TradeGothic-BoldTwo" w:hAnsi="TradeGothic-BoldTwo" w:cs="Arial"/>
                          <w:sz w:val="16"/>
                          <w:szCs w:val="16"/>
                        </w:rPr>
                        <w:t>RISCOS GENÈRICS | 1/1</w:t>
                      </w:r>
                    </w:p>
                  </w:txbxContent>
                </v:textbox>
                <w10:wrap anchorx="page" anchory="page"/>
              </v:shape>
            </w:pict>
          </mc:Fallback>
        </mc:AlternateContent>
      </w:r>
      <w:r w:rsidR="009705D9" w:rsidRPr="00D76331">
        <w:rPr>
          <w:b/>
          <w:bCs/>
          <w:sz w:val="24"/>
          <w:szCs w:val="24"/>
        </w:rPr>
        <w:br w:type="page"/>
      </w:r>
    </w:p>
    <w:p w:rsidR="002C2E6F" w:rsidRPr="00D76331" w:rsidRDefault="002C2E6F" w:rsidP="009705D9">
      <w:pPr>
        <w:pStyle w:val="Comiat"/>
        <w:tabs>
          <w:tab w:val="left" w:pos="3591"/>
          <w:tab w:val="left" w:pos="5985"/>
        </w:tabs>
        <w:spacing w:after="40"/>
        <w:ind w:left="-1366" w:right="-215"/>
        <w:rPr>
          <w:b/>
          <w:bCs/>
          <w:sz w:val="24"/>
          <w:szCs w:val="24"/>
        </w:rPr>
      </w:pPr>
    </w:p>
    <w:p w:rsidR="002C2E6F" w:rsidRDefault="002C2E6F" w:rsidP="009705D9">
      <w:pPr>
        <w:pStyle w:val="Comiat"/>
        <w:tabs>
          <w:tab w:val="left" w:pos="3591"/>
          <w:tab w:val="left" w:pos="5985"/>
        </w:tabs>
        <w:spacing w:after="40"/>
        <w:ind w:left="-1366" w:right="-215"/>
        <w:rPr>
          <w:b/>
          <w:bCs/>
          <w:sz w:val="24"/>
          <w:szCs w:val="24"/>
        </w:rPr>
      </w:pPr>
    </w:p>
    <w:p w:rsidR="004C76D9" w:rsidRPr="00D76331" w:rsidRDefault="004C76D9" w:rsidP="009705D9">
      <w:pPr>
        <w:pStyle w:val="Comiat"/>
        <w:tabs>
          <w:tab w:val="left" w:pos="3591"/>
          <w:tab w:val="left" w:pos="5985"/>
        </w:tabs>
        <w:spacing w:after="40"/>
        <w:ind w:left="-1366" w:right="-215"/>
        <w:rPr>
          <w:b/>
          <w:bCs/>
          <w:sz w:val="24"/>
          <w:szCs w:val="24"/>
        </w:rPr>
      </w:pPr>
    </w:p>
    <w:bookmarkStart w:id="100" w:name="Fitxa2"/>
    <w:bookmarkEnd w:id="100"/>
    <w:p w:rsidR="002C2E6F" w:rsidRPr="00D76331" w:rsidRDefault="003C096C" w:rsidP="002C2E6F">
      <w:pPr>
        <w:pStyle w:val="Comiat"/>
        <w:tabs>
          <w:tab w:val="left" w:pos="3591"/>
          <w:tab w:val="left" w:pos="5985"/>
        </w:tabs>
        <w:spacing w:after="40"/>
        <w:ind w:left="-1366" w:right="-215"/>
        <w:rPr>
          <w:b/>
          <w:bCs/>
          <w:sz w:val="24"/>
          <w:szCs w:val="24"/>
        </w:rPr>
      </w:pPr>
      <w:r w:rsidRPr="00D76331">
        <w:rPr>
          <w:b/>
          <w:bCs/>
          <w:noProof/>
          <w:sz w:val="24"/>
          <w:szCs w:val="24"/>
        </w:rPr>
        <mc:AlternateContent>
          <mc:Choice Requires="wps">
            <w:drawing>
              <wp:anchor distT="0" distB="0" distL="114300" distR="114300" simplePos="0" relativeHeight="251645952" behindDoc="0" locked="0" layoutInCell="1" allowOverlap="1">
                <wp:simplePos x="0" y="0"/>
                <wp:positionH relativeFrom="page">
                  <wp:posOffset>511175</wp:posOffset>
                </wp:positionH>
                <wp:positionV relativeFrom="page">
                  <wp:posOffset>1033145</wp:posOffset>
                </wp:positionV>
                <wp:extent cx="6480175" cy="0"/>
                <wp:effectExtent l="44450" t="42545" r="47625" b="4318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8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74968" id="Line 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5pt,81.35pt" to="55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7r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" strokeweight="6.7pt">
                <w10:wrap anchorx="page" anchory="page"/>
              </v:line>
            </w:pict>
          </mc:Fallback>
        </mc:AlternateContent>
      </w:r>
      <w:r w:rsidR="002C2E6F" w:rsidRPr="00D76331">
        <w:rPr>
          <w:b/>
          <w:bCs/>
          <w:sz w:val="24"/>
          <w:szCs w:val="24"/>
        </w:rPr>
        <w:t xml:space="preserve">Espectacles públics i activitats recreatives | Anàlisi de risc </w:t>
      </w:r>
    </w:p>
    <w:p w:rsidR="002C2E6F" w:rsidRPr="00D76331" w:rsidRDefault="002C2E6F" w:rsidP="002C2E6F">
      <w:pPr>
        <w:pStyle w:val="Comiat"/>
        <w:pBdr>
          <w:top w:val="single" w:sz="48" w:space="1" w:color="auto"/>
        </w:pBdr>
        <w:tabs>
          <w:tab w:val="left" w:pos="3591"/>
          <w:tab w:val="left" w:pos="5985"/>
        </w:tabs>
        <w:spacing w:after="40"/>
        <w:ind w:left="-1418" w:right="-215" w:firstLine="51"/>
        <w:rPr>
          <w:b/>
          <w:bCs/>
          <w:szCs w:val="22"/>
        </w:rPr>
      </w:pPr>
      <w:r w:rsidRPr="00D76331">
        <w:rPr>
          <w:b/>
          <w:bCs/>
          <w:szCs w:val="22"/>
        </w:rPr>
        <w:t>Mesures a adoptar segons les activitats de risc</w:t>
      </w:r>
    </w:p>
    <w:p w:rsidR="002C2E6F" w:rsidRPr="00D76331" w:rsidRDefault="002C2E6F" w:rsidP="002C2E6F">
      <w:pPr>
        <w:pStyle w:val="Comiat"/>
        <w:tabs>
          <w:tab w:val="left" w:pos="3591"/>
          <w:tab w:val="left" w:pos="5985"/>
        </w:tabs>
        <w:spacing w:after="40"/>
        <w:ind w:left="-1366" w:right="-215"/>
        <w:rPr>
          <w:b/>
          <w:bCs/>
          <w:sz w:val="24"/>
          <w:szCs w:val="24"/>
        </w:rPr>
      </w:pPr>
      <w:r w:rsidRPr="00D76331">
        <w:rPr>
          <w:szCs w:val="22"/>
        </w:rPr>
        <w:t xml:space="preserve">CONCENTRACIÓ DE PERSONES - </w:t>
      </w:r>
      <w:r w:rsidRPr="00D76331">
        <w:rPr>
          <w:bCs/>
          <w:sz w:val="24"/>
          <w:szCs w:val="24"/>
        </w:rPr>
        <w:t>(</w:t>
      </w:r>
      <w:r w:rsidR="008C4E47" w:rsidRPr="00D76331">
        <w:rPr>
          <w:bCs/>
          <w:sz w:val="24"/>
          <w:szCs w:val="24"/>
        </w:rPr>
        <w:t>Instrucció</w:t>
      </w:r>
      <w:r w:rsidRPr="00D76331">
        <w:rPr>
          <w:bCs/>
          <w:sz w:val="24"/>
          <w:szCs w:val="24"/>
        </w:rPr>
        <w:t xml:space="preserve"> 2)</w:t>
      </w:r>
    </w:p>
    <w:tbl>
      <w:tblPr>
        <w:tblW w:w="10065" w:type="dxa"/>
        <w:tblInd w:w="-1348" w:type="dxa"/>
        <w:tblCellMar>
          <w:left w:w="70" w:type="dxa"/>
          <w:right w:w="70" w:type="dxa"/>
        </w:tblCellMar>
        <w:tblLook w:val="04A0" w:firstRow="1" w:lastRow="0" w:firstColumn="1" w:lastColumn="0" w:noHBand="0" w:noVBand="1"/>
      </w:tblPr>
      <w:tblGrid>
        <w:gridCol w:w="1440"/>
        <w:gridCol w:w="2672"/>
        <w:gridCol w:w="5953"/>
      </w:tblGrid>
      <w:tr w:rsidR="00EE48B4" w:rsidRPr="00D76331">
        <w:trPr>
          <w:trHeight w:val="315"/>
        </w:trPr>
        <w:tc>
          <w:tcPr>
            <w:tcW w:w="1440" w:type="dxa"/>
            <w:tcBorders>
              <w:top w:val="single" w:sz="8" w:space="0" w:color="auto"/>
              <w:left w:val="single" w:sz="8" w:space="0" w:color="auto"/>
              <w:bottom w:val="single" w:sz="8" w:space="0" w:color="auto"/>
              <w:right w:val="single" w:sz="4" w:space="0" w:color="auto"/>
            </w:tcBorders>
            <w:shd w:val="clear" w:color="auto" w:fill="auto"/>
            <w:noWrap/>
          </w:tcPr>
          <w:p w:rsidR="00EE48B4" w:rsidRPr="00D76331" w:rsidRDefault="00EE48B4" w:rsidP="00EE48B4">
            <w:pPr>
              <w:rPr>
                <w:b/>
                <w:bCs/>
                <w:sz w:val="16"/>
                <w:szCs w:val="16"/>
              </w:rPr>
            </w:pPr>
            <w:r w:rsidRPr="00D76331">
              <w:rPr>
                <w:b/>
                <w:bCs/>
                <w:sz w:val="16"/>
                <w:szCs w:val="16"/>
              </w:rPr>
              <w:t>Activitat de risc</w:t>
            </w:r>
          </w:p>
        </w:tc>
        <w:tc>
          <w:tcPr>
            <w:tcW w:w="2672" w:type="dxa"/>
            <w:tcBorders>
              <w:top w:val="single" w:sz="8" w:space="0" w:color="auto"/>
              <w:left w:val="nil"/>
              <w:bottom w:val="single" w:sz="8" w:space="0" w:color="auto"/>
              <w:right w:val="nil"/>
            </w:tcBorders>
            <w:shd w:val="clear" w:color="auto" w:fill="auto"/>
            <w:noWrap/>
          </w:tcPr>
          <w:p w:rsidR="00EE48B4" w:rsidRPr="00D76331" w:rsidRDefault="00EE48B4" w:rsidP="00EE48B4">
            <w:pPr>
              <w:rPr>
                <w:b/>
                <w:bCs/>
                <w:sz w:val="16"/>
                <w:szCs w:val="16"/>
              </w:rPr>
            </w:pPr>
            <w:r w:rsidRPr="00D76331">
              <w:rPr>
                <w:b/>
                <w:bCs/>
                <w:sz w:val="16"/>
                <w:szCs w:val="16"/>
              </w:rPr>
              <w:t>Consideracions</w:t>
            </w:r>
          </w:p>
        </w:tc>
        <w:tc>
          <w:tcPr>
            <w:tcW w:w="5953" w:type="dxa"/>
            <w:tcBorders>
              <w:top w:val="single" w:sz="8" w:space="0" w:color="auto"/>
              <w:left w:val="single" w:sz="4" w:space="0" w:color="auto"/>
              <w:bottom w:val="single" w:sz="8" w:space="0" w:color="auto"/>
              <w:right w:val="single" w:sz="8" w:space="0" w:color="auto"/>
            </w:tcBorders>
            <w:shd w:val="clear" w:color="auto" w:fill="auto"/>
          </w:tcPr>
          <w:p w:rsidR="00EE48B4" w:rsidRPr="00D76331" w:rsidRDefault="00EE48B4" w:rsidP="00EE48B4">
            <w:pPr>
              <w:rPr>
                <w:b/>
                <w:bCs/>
                <w:sz w:val="16"/>
                <w:szCs w:val="16"/>
              </w:rPr>
            </w:pPr>
            <w:r w:rsidRPr="00D76331">
              <w:rPr>
                <w:b/>
                <w:bCs/>
                <w:sz w:val="16"/>
                <w:szCs w:val="16"/>
              </w:rPr>
              <w:t>Mesures a adoptar</w:t>
            </w:r>
          </w:p>
        </w:tc>
      </w:tr>
      <w:tr w:rsidR="00B2506E" w:rsidRPr="00D76331">
        <w:trPr>
          <w:trHeight w:val="315"/>
        </w:trPr>
        <w:tc>
          <w:tcPr>
            <w:tcW w:w="1440" w:type="dxa"/>
            <w:vMerge w:val="restart"/>
            <w:tcBorders>
              <w:top w:val="nil"/>
              <w:left w:val="single" w:sz="8" w:space="0" w:color="auto"/>
              <w:right w:val="single" w:sz="8" w:space="0" w:color="auto"/>
            </w:tcBorders>
            <w:shd w:val="clear" w:color="000000" w:fill="FFFFFF"/>
            <w:vAlign w:val="center"/>
          </w:tcPr>
          <w:p w:rsidR="00B2506E" w:rsidRPr="00D76331" w:rsidRDefault="003C096C" w:rsidP="00EE48B4">
            <w:pPr>
              <w:jc w:val="center"/>
              <w:rPr>
                <w:sz w:val="16"/>
                <w:szCs w:val="16"/>
              </w:rPr>
            </w:pPr>
            <w:r w:rsidRPr="00D76331">
              <w:rPr>
                <w:noProof/>
                <w:sz w:val="16"/>
                <w:szCs w:val="16"/>
              </w:rPr>
              <mc:AlternateContent>
                <mc:Choice Requires="wps">
                  <w:drawing>
                    <wp:anchor distT="0" distB="0" distL="114300" distR="114300" simplePos="0" relativeHeight="251671552" behindDoc="0" locked="0" layoutInCell="1" allowOverlap="1">
                      <wp:simplePos x="0" y="0"/>
                      <wp:positionH relativeFrom="page">
                        <wp:posOffset>-346710</wp:posOffset>
                      </wp:positionH>
                      <wp:positionV relativeFrom="page">
                        <wp:posOffset>6042025</wp:posOffset>
                      </wp:positionV>
                      <wp:extent cx="325755" cy="2076450"/>
                      <wp:effectExtent l="0" t="0" r="0" b="4445"/>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FC3" w:rsidRPr="0031245A" w:rsidRDefault="00F30FC3" w:rsidP="0031245A">
                                  <w:pPr>
                                    <w:rPr>
                                      <w:szCs w:val="16"/>
                                    </w:rPr>
                                  </w:pPr>
                                  <w:r>
                                    <w:rPr>
                                      <w:rFonts w:ascii="TradeGothic-BoldTwo" w:hAnsi="TradeGothic-BoldTwo" w:cs="Arial"/>
                                      <w:sz w:val="16"/>
                                      <w:szCs w:val="16"/>
                                    </w:rPr>
                                    <w:t>CONCENTRACIÓ DE PERSONES | 1/2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27.3pt;margin-top:475.75pt;width:25.65pt;height:16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" stroked="f">
                      <v:textbox style="layout-flow:vertical;mso-layout-flow-alt:bottom-to-top">
                        <w:txbxContent>
                          <w:p w:rsidR="00F30FC3" w:rsidRPr="0031245A" w:rsidRDefault="00F30FC3" w:rsidP="0031245A">
                            <w:pPr>
                              <w:rPr>
                                <w:szCs w:val="16"/>
                              </w:rPr>
                            </w:pPr>
                            <w:r>
                              <w:rPr>
                                <w:rFonts w:ascii="TradeGothic-BoldTwo" w:hAnsi="TradeGothic-BoldTwo" w:cs="Arial"/>
                                <w:sz w:val="16"/>
                                <w:szCs w:val="16"/>
                              </w:rPr>
                              <w:t>CONCENTRACIÓ DE PERSONES | 1/2</w:t>
                            </w:r>
                          </w:p>
                        </w:txbxContent>
                      </v:textbox>
                      <w10:wrap anchorx="page" anchory="page"/>
                    </v:shape>
                  </w:pict>
                </mc:Fallback>
              </mc:AlternateContent>
            </w:r>
            <w:r w:rsidR="00B2506E" w:rsidRPr="00D76331">
              <w:rPr>
                <w:sz w:val="16"/>
                <w:szCs w:val="16"/>
              </w:rPr>
              <w:t>Concentració de Persones</w:t>
            </w:r>
          </w:p>
        </w:tc>
        <w:tc>
          <w:tcPr>
            <w:tcW w:w="8625" w:type="dxa"/>
            <w:gridSpan w:val="2"/>
            <w:tcBorders>
              <w:top w:val="single" w:sz="8" w:space="0" w:color="auto"/>
              <w:left w:val="nil"/>
              <w:bottom w:val="single" w:sz="8" w:space="0" w:color="auto"/>
              <w:right w:val="single" w:sz="8" w:space="0" w:color="000000"/>
            </w:tcBorders>
            <w:shd w:val="clear" w:color="000000" w:fill="D8D8D8"/>
            <w:noWrap/>
          </w:tcPr>
          <w:p w:rsidR="00B2506E" w:rsidRPr="00D76331" w:rsidRDefault="00B2506E" w:rsidP="00EE48B4">
            <w:pPr>
              <w:rPr>
                <w:b/>
                <w:bCs/>
                <w:sz w:val="16"/>
                <w:szCs w:val="16"/>
              </w:rPr>
            </w:pPr>
            <w:r w:rsidRPr="00D76331">
              <w:rPr>
                <w:b/>
                <w:bCs/>
                <w:sz w:val="16"/>
                <w:szCs w:val="16"/>
              </w:rPr>
              <w:t>ANTERIORITAT a l’actuació (PREVISIÓ)</w:t>
            </w:r>
          </w:p>
        </w:tc>
      </w:tr>
      <w:tr w:rsidR="00B2506E" w:rsidRPr="00D76331">
        <w:trPr>
          <w:trHeight w:val="720"/>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val="restart"/>
            <w:tcBorders>
              <w:top w:val="nil"/>
              <w:left w:val="nil"/>
              <w:bottom w:val="single" w:sz="8" w:space="0" w:color="000000"/>
              <w:right w:val="single" w:sz="8" w:space="0" w:color="auto"/>
            </w:tcBorders>
            <w:shd w:val="clear" w:color="auto" w:fill="auto"/>
          </w:tcPr>
          <w:p w:rsidR="00B2506E" w:rsidRPr="00D76331" w:rsidRDefault="00B2506E" w:rsidP="00EE48B4">
            <w:pPr>
              <w:rPr>
                <w:sz w:val="16"/>
                <w:szCs w:val="16"/>
              </w:rPr>
            </w:pPr>
            <w:r w:rsidRPr="00D76331">
              <w:rPr>
                <w:sz w:val="16"/>
                <w:szCs w:val="16"/>
              </w:rPr>
              <w:t>Informar als veïns</w:t>
            </w:r>
          </w:p>
        </w:tc>
        <w:tc>
          <w:tcPr>
            <w:tcW w:w="5953" w:type="dxa"/>
            <w:tcBorders>
              <w:top w:val="nil"/>
              <w:left w:val="nil"/>
              <w:bottom w:val="nil"/>
              <w:right w:val="single" w:sz="8" w:space="0" w:color="auto"/>
            </w:tcBorders>
            <w:shd w:val="clear" w:color="auto" w:fill="auto"/>
          </w:tcPr>
          <w:p w:rsidR="00B2506E" w:rsidRPr="00D76331" w:rsidRDefault="00B2506E" w:rsidP="00EE48B4">
            <w:pPr>
              <w:jc w:val="both"/>
              <w:rPr>
                <w:sz w:val="16"/>
                <w:szCs w:val="16"/>
              </w:rPr>
            </w:pPr>
            <w:r w:rsidRPr="00D76331">
              <w:rPr>
                <w:sz w:val="16"/>
                <w:szCs w:val="16"/>
              </w:rPr>
              <w:t>Informar als organismes i serveis interessats perquè retirin els elements que puguin destorbar l’actuació o bé que puguin resultar danyats (vehicles, contenidors de residus, jardineres, bancs, cadires, pilones, cadenes, .... ) o senyalitzar en el cas que no sigui possible.</w:t>
            </w:r>
          </w:p>
        </w:tc>
      </w:tr>
      <w:tr w:rsidR="00B2506E" w:rsidRPr="00D76331">
        <w:trPr>
          <w:trHeight w:val="482"/>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tcBorders>
              <w:top w:val="nil"/>
              <w:left w:val="nil"/>
              <w:bottom w:val="single" w:sz="8" w:space="0" w:color="000000"/>
              <w:right w:val="single" w:sz="8" w:space="0" w:color="auto"/>
            </w:tcBorders>
            <w:vAlign w:val="center"/>
          </w:tcPr>
          <w:p w:rsidR="00B2506E" w:rsidRPr="00D76331" w:rsidRDefault="00B2506E" w:rsidP="00EE48B4">
            <w:pPr>
              <w:rPr>
                <w:sz w:val="16"/>
                <w:szCs w:val="16"/>
              </w:rPr>
            </w:pPr>
          </w:p>
        </w:tc>
        <w:tc>
          <w:tcPr>
            <w:tcW w:w="5953" w:type="dxa"/>
            <w:tcBorders>
              <w:top w:val="nil"/>
              <w:left w:val="nil"/>
              <w:bottom w:val="nil"/>
              <w:right w:val="single" w:sz="8" w:space="0" w:color="auto"/>
            </w:tcBorders>
            <w:shd w:val="clear" w:color="auto" w:fill="auto"/>
          </w:tcPr>
          <w:p w:rsidR="00B2506E" w:rsidRPr="00D76331" w:rsidRDefault="00B2506E" w:rsidP="00EE48B4">
            <w:pPr>
              <w:jc w:val="both"/>
              <w:rPr>
                <w:b/>
                <w:bCs/>
                <w:sz w:val="16"/>
                <w:szCs w:val="16"/>
              </w:rPr>
            </w:pPr>
            <w:r w:rsidRPr="00D76331">
              <w:rPr>
                <w:b/>
                <w:bCs/>
                <w:sz w:val="16"/>
                <w:szCs w:val="16"/>
              </w:rPr>
              <w:t>S’INFORMAR</w:t>
            </w:r>
            <w:r w:rsidR="001D692B" w:rsidRPr="00D76331">
              <w:rPr>
                <w:b/>
                <w:bCs/>
                <w:sz w:val="16"/>
                <w:szCs w:val="16"/>
              </w:rPr>
              <w:t>À</w:t>
            </w:r>
            <w:r w:rsidRPr="00D76331">
              <w:rPr>
                <w:b/>
                <w:bCs/>
                <w:sz w:val="16"/>
                <w:szCs w:val="16"/>
              </w:rPr>
              <w:t xml:space="preserve"> al veïns de les zones afectades,  sobre l’horari, el recorregut i les mesures de protecció a adoptar </w:t>
            </w:r>
            <w:r w:rsidRPr="00D76331">
              <w:rPr>
                <w:sz w:val="16"/>
                <w:szCs w:val="16"/>
              </w:rPr>
              <w:t>(Retirar els elements que ocupen la via pública: els vehicles estacionats, les terrasses (taules, cadires, tendals, ....), la publicitat i altres elements informatius o decoratius (plafons, banderoles, tendals, testos, jardineres, ...) que ocupen l’espai públic o bé que poden constituir un perill per a l’actuació).</w:t>
            </w:r>
          </w:p>
        </w:tc>
      </w:tr>
      <w:tr w:rsidR="00B2506E" w:rsidRPr="00D76331">
        <w:trPr>
          <w:trHeight w:val="113"/>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tcBorders>
              <w:top w:val="nil"/>
              <w:left w:val="nil"/>
              <w:bottom w:val="single" w:sz="8" w:space="0" w:color="000000"/>
              <w:right w:val="single" w:sz="8" w:space="0" w:color="auto"/>
            </w:tcBorders>
            <w:vAlign w:val="center"/>
          </w:tcPr>
          <w:p w:rsidR="00B2506E" w:rsidRPr="00D76331" w:rsidRDefault="00B2506E" w:rsidP="00EE48B4">
            <w:pPr>
              <w:rPr>
                <w:sz w:val="16"/>
                <w:szCs w:val="16"/>
              </w:rPr>
            </w:pPr>
          </w:p>
        </w:tc>
        <w:tc>
          <w:tcPr>
            <w:tcW w:w="5953" w:type="dxa"/>
            <w:tcBorders>
              <w:top w:val="nil"/>
              <w:left w:val="nil"/>
              <w:bottom w:val="single" w:sz="8" w:space="0" w:color="auto"/>
              <w:right w:val="single" w:sz="8" w:space="0" w:color="auto"/>
            </w:tcBorders>
            <w:shd w:val="clear" w:color="auto" w:fill="auto"/>
          </w:tcPr>
          <w:p w:rsidR="00B2506E" w:rsidRPr="00D76331" w:rsidRDefault="00B2506E" w:rsidP="00EE48B4">
            <w:pPr>
              <w:jc w:val="both"/>
              <w:rPr>
                <w:sz w:val="16"/>
                <w:szCs w:val="16"/>
              </w:rPr>
            </w:pPr>
            <w:r w:rsidRPr="00D76331">
              <w:rPr>
                <w:sz w:val="16"/>
                <w:szCs w:val="16"/>
              </w:rPr>
              <w:t>Es farà arribar a tots els propietaris i establiments del recorregut, com a mínim amb 48 hores d’antelació.</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single" w:sz="8" w:space="0" w:color="auto"/>
              <w:right w:val="single" w:sz="8" w:space="0" w:color="auto"/>
            </w:tcBorders>
            <w:shd w:val="clear" w:color="auto" w:fill="auto"/>
          </w:tcPr>
          <w:p w:rsidR="00B2506E" w:rsidRPr="00D76331" w:rsidRDefault="00B2506E" w:rsidP="00EE48B4">
            <w:pPr>
              <w:jc w:val="both"/>
              <w:rPr>
                <w:sz w:val="16"/>
                <w:szCs w:val="16"/>
              </w:rPr>
            </w:pPr>
            <w:r w:rsidRPr="00D76331">
              <w:rPr>
                <w:sz w:val="16"/>
                <w:szCs w:val="16"/>
              </w:rPr>
              <w:t>Participants</w:t>
            </w:r>
          </w:p>
        </w:tc>
        <w:tc>
          <w:tcPr>
            <w:tcW w:w="5953" w:type="dxa"/>
            <w:tcBorders>
              <w:top w:val="nil"/>
              <w:left w:val="nil"/>
              <w:bottom w:val="single" w:sz="8" w:space="0" w:color="auto"/>
              <w:right w:val="single" w:sz="8" w:space="0" w:color="auto"/>
            </w:tcBorders>
            <w:shd w:val="clear" w:color="auto" w:fill="auto"/>
            <w:vAlign w:val="bottom"/>
          </w:tcPr>
          <w:p w:rsidR="00B2506E" w:rsidRPr="00D76331" w:rsidRDefault="00B2506E" w:rsidP="00EE48B4">
            <w:pPr>
              <w:jc w:val="both"/>
              <w:rPr>
                <w:sz w:val="16"/>
                <w:szCs w:val="16"/>
              </w:rPr>
            </w:pPr>
            <w:r w:rsidRPr="00D76331">
              <w:rPr>
                <w:sz w:val="16"/>
                <w:szCs w:val="16"/>
              </w:rPr>
              <w:t>Donar totes les premisses de seguretat i/o consells per a realitzar l’activitat.</w:t>
            </w:r>
          </w:p>
        </w:tc>
      </w:tr>
      <w:tr w:rsidR="00B2506E" w:rsidRPr="00D76331">
        <w:trPr>
          <w:trHeight w:val="378"/>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single" w:sz="8" w:space="0" w:color="auto"/>
              <w:right w:val="single" w:sz="8" w:space="0" w:color="auto"/>
            </w:tcBorders>
            <w:shd w:val="clear" w:color="auto" w:fill="auto"/>
          </w:tcPr>
          <w:p w:rsidR="00B2506E" w:rsidRPr="00D76331" w:rsidRDefault="00B2506E" w:rsidP="00EE48B4">
            <w:pPr>
              <w:jc w:val="both"/>
              <w:rPr>
                <w:sz w:val="16"/>
                <w:szCs w:val="16"/>
              </w:rPr>
            </w:pPr>
            <w:r w:rsidRPr="00D76331">
              <w:rPr>
                <w:sz w:val="16"/>
                <w:szCs w:val="16"/>
              </w:rPr>
              <w:t xml:space="preserve">Bombers </w:t>
            </w:r>
          </w:p>
        </w:tc>
        <w:tc>
          <w:tcPr>
            <w:tcW w:w="5953" w:type="dxa"/>
            <w:tcBorders>
              <w:top w:val="nil"/>
              <w:left w:val="nil"/>
              <w:bottom w:val="single" w:sz="8" w:space="0" w:color="auto"/>
              <w:right w:val="single" w:sz="8" w:space="0" w:color="auto"/>
            </w:tcBorders>
            <w:shd w:val="clear" w:color="auto" w:fill="auto"/>
          </w:tcPr>
          <w:p w:rsidR="00B2506E" w:rsidRPr="00D76331" w:rsidRDefault="00B2506E" w:rsidP="00EE48B4">
            <w:pPr>
              <w:jc w:val="both"/>
              <w:rPr>
                <w:sz w:val="16"/>
                <w:szCs w:val="16"/>
              </w:rPr>
            </w:pPr>
            <w:r w:rsidRPr="00D76331">
              <w:rPr>
                <w:sz w:val="16"/>
                <w:szCs w:val="16"/>
              </w:rPr>
              <w:t>En el cas, d'</w:t>
            </w:r>
            <w:r w:rsidRPr="00D76331">
              <w:rPr>
                <w:b/>
                <w:bCs/>
                <w:sz w:val="16"/>
                <w:szCs w:val="16"/>
              </w:rPr>
              <w:t>activitats amb un aforament superior a 1.000 persones i no organitzat per l'ajuntament</w:t>
            </w:r>
            <w:r w:rsidRPr="00D76331">
              <w:rPr>
                <w:sz w:val="16"/>
                <w:szCs w:val="16"/>
              </w:rPr>
              <w:t>, cal informe previ vinculant de la Direcció General de Prevenció, Extinció d'incendis i Salvaments (Bombers de la Generalitat de Catalunya).</w:t>
            </w:r>
          </w:p>
        </w:tc>
      </w:tr>
      <w:tr w:rsidR="00B2506E" w:rsidRPr="00D76331">
        <w:trPr>
          <w:trHeight w:val="315"/>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single" w:sz="8" w:space="0" w:color="auto"/>
              <w:right w:val="single" w:sz="8" w:space="0" w:color="auto"/>
            </w:tcBorders>
            <w:shd w:val="clear" w:color="000000" w:fill="F2F2F2"/>
            <w:noWrap/>
          </w:tcPr>
          <w:p w:rsidR="00B2506E" w:rsidRPr="00D76331" w:rsidRDefault="00B2506E" w:rsidP="00EE48B4">
            <w:pPr>
              <w:rPr>
                <w:b/>
                <w:bCs/>
                <w:sz w:val="16"/>
                <w:szCs w:val="16"/>
              </w:rPr>
            </w:pPr>
            <w:r w:rsidRPr="00D76331">
              <w:rPr>
                <w:b/>
                <w:bCs/>
                <w:sz w:val="16"/>
                <w:szCs w:val="16"/>
              </w:rPr>
              <w:t>DISP</w:t>
            </w:r>
            <w:r w:rsidR="00580632" w:rsidRPr="00D76331">
              <w:rPr>
                <w:b/>
                <w:bCs/>
                <w:sz w:val="16"/>
                <w:szCs w:val="16"/>
              </w:rPr>
              <w:t>OSAR DE LES MESURES DE PROTECCIÓ</w:t>
            </w:r>
            <w:r w:rsidRPr="00D76331">
              <w:rPr>
                <w:b/>
                <w:bCs/>
                <w:sz w:val="16"/>
                <w:szCs w:val="16"/>
              </w:rPr>
              <w:t xml:space="preserve"> (Segons les quals se'ls hi pugui aplicar)</w:t>
            </w:r>
          </w:p>
        </w:tc>
        <w:tc>
          <w:tcPr>
            <w:tcW w:w="5953" w:type="dxa"/>
            <w:tcBorders>
              <w:top w:val="nil"/>
              <w:left w:val="nil"/>
              <w:bottom w:val="single" w:sz="8" w:space="0" w:color="auto"/>
              <w:right w:val="single" w:sz="8" w:space="0" w:color="auto"/>
            </w:tcBorders>
            <w:shd w:val="clear" w:color="000000" w:fill="F2F2F2"/>
            <w:noWrap/>
          </w:tcPr>
          <w:p w:rsidR="00B2506E" w:rsidRPr="00D76331" w:rsidRDefault="00B2506E" w:rsidP="00EE48B4">
            <w:pPr>
              <w:jc w:val="both"/>
              <w:rPr>
                <w:b/>
                <w:bCs/>
                <w:sz w:val="16"/>
                <w:szCs w:val="16"/>
              </w:rPr>
            </w:pPr>
            <w:r w:rsidRPr="00D76331">
              <w:rPr>
                <w:b/>
                <w:bCs/>
                <w:sz w:val="16"/>
                <w:szCs w:val="16"/>
              </w:rPr>
              <w:t> </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nil"/>
              <w:right w:val="single" w:sz="8" w:space="0" w:color="auto"/>
            </w:tcBorders>
            <w:shd w:val="clear" w:color="000000" w:fill="F2F2F2"/>
          </w:tcPr>
          <w:p w:rsidR="00B2506E" w:rsidRPr="00D76331" w:rsidRDefault="00B2506E" w:rsidP="00EE48B4">
            <w:pPr>
              <w:rPr>
                <w:sz w:val="16"/>
                <w:szCs w:val="16"/>
              </w:rPr>
            </w:pPr>
            <w:r w:rsidRPr="00D76331">
              <w:rPr>
                <w:sz w:val="16"/>
                <w:szCs w:val="16"/>
              </w:rPr>
              <w:t>Condicionar recorregut</w:t>
            </w:r>
          </w:p>
        </w:tc>
        <w:tc>
          <w:tcPr>
            <w:tcW w:w="5953" w:type="dxa"/>
            <w:tcBorders>
              <w:top w:val="nil"/>
              <w:left w:val="nil"/>
              <w:bottom w:val="single" w:sz="8" w:space="0" w:color="auto"/>
              <w:right w:val="single" w:sz="8" w:space="0" w:color="auto"/>
            </w:tcBorders>
            <w:shd w:val="clear" w:color="000000" w:fill="F2F2F2"/>
            <w:noWrap/>
          </w:tcPr>
          <w:p w:rsidR="00B2506E" w:rsidRPr="00D76331" w:rsidRDefault="00D76331" w:rsidP="00EE48B4">
            <w:pPr>
              <w:jc w:val="both"/>
              <w:rPr>
                <w:b/>
                <w:bCs/>
                <w:sz w:val="16"/>
                <w:szCs w:val="16"/>
              </w:rPr>
            </w:pPr>
            <w:r w:rsidRPr="00D76331">
              <w:rPr>
                <w:b/>
                <w:bCs/>
                <w:sz w:val="16"/>
                <w:szCs w:val="16"/>
              </w:rPr>
              <w:t>Tancar la circulació vià</w:t>
            </w:r>
            <w:r w:rsidR="00B2506E" w:rsidRPr="00D76331">
              <w:rPr>
                <w:b/>
                <w:bCs/>
                <w:sz w:val="16"/>
                <w:szCs w:val="16"/>
              </w:rPr>
              <w:t>ria</w:t>
            </w:r>
            <w:r w:rsidR="00B2506E" w:rsidRPr="00D76331">
              <w:rPr>
                <w:sz w:val="16"/>
                <w:szCs w:val="16"/>
              </w:rPr>
              <w:t xml:space="preserve"> pels carrers afectats i els de la zona de seguretat</w:t>
            </w:r>
            <w:r w:rsidR="00B2506E" w:rsidRPr="00D76331">
              <w:rPr>
                <w:color w:val="000000"/>
                <w:sz w:val="16"/>
                <w:szCs w:val="16"/>
              </w:rPr>
              <w:t xml:space="preserve"> </w:t>
            </w:r>
          </w:p>
        </w:tc>
      </w:tr>
      <w:tr w:rsidR="00B2506E" w:rsidRPr="00D76331">
        <w:trPr>
          <w:trHeight w:val="29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single" w:sz="8" w:space="0" w:color="auto"/>
              <w:right w:val="single" w:sz="8" w:space="0" w:color="auto"/>
            </w:tcBorders>
            <w:shd w:val="clear" w:color="000000" w:fill="F2F2F2"/>
          </w:tcPr>
          <w:p w:rsidR="00B2506E" w:rsidRPr="00D76331" w:rsidRDefault="00B2506E" w:rsidP="00EE48B4">
            <w:pPr>
              <w:rPr>
                <w:sz w:val="16"/>
                <w:szCs w:val="16"/>
              </w:rPr>
            </w:pPr>
            <w:r w:rsidRPr="00D76331">
              <w:rPr>
                <w:sz w:val="16"/>
                <w:szCs w:val="16"/>
              </w:rPr>
              <w:t> </w:t>
            </w:r>
          </w:p>
        </w:tc>
        <w:tc>
          <w:tcPr>
            <w:tcW w:w="5953" w:type="dxa"/>
            <w:tcBorders>
              <w:top w:val="nil"/>
              <w:left w:val="nil"/>
              <w:bottom w:val="single" w:sz="8" w:space="0" w:color="auto"/>
              <w:right w:val="single" w:sz="8" w:space="0" w:color="auto"/>
            </w:tcBorders>
            <w:shd w:val="clear" w:color="000000" w:fill="F2F2F2"/>
          </w:tcPr>
          <w:p w:rsidR="00B2506E" w:rsidRPr="00D76331" w:rsidRDefault="00D76331" w:rsidP="00EE48B4">
            <w:pPr>
              <w:jc w:val="both"/>
              <w:rPr>
                <w:b/>
                <w:bCs/>
                <w:sz w:val="16"/>
                <w:szCs w:val="16"/>
              </w:rPr>
            </w:pPr>
            <w:r w:rsidRPr="00D76331">
              <w:rPr>
                <w:b/>
                <w:bCs/>
                <w:sz w:val="16"/>
                <w:szCs w:val="16"/>
              </w:rPr>
              <w:t>Retirar elements de la via pú</w:t>
            </w:r>
            <w:r w:rsidR="00B2506E" w:rsidRPr="00D76331">
              <w:rPr>
                <w:b/>
                <w:bCs/>
                <w:sz w:val="16"/>
                <w:szCs w:val="16"/>
              </w:rPr>
              <w:t>blica i/o elements que poden constituir un perill</w:t>
            </w:r>
            <w:r w:rsidR="00B2506E" w:rsidRPr="00D76331">
              <w:rPr>
                <w:sz w:val="16"/>
                <w:szCs w:val="16"/>
              </w:rPr>
              <w:t xml:space="preserve"> a l’actuació (Vehicles estacionats, les terrasses (taules, cadires, tendals, ....), la publicitat i altres elements informatius o decoratius (plafons, banderoles, tendals, torratxes, ...). </w:t>
            </w:r>
          </w:p>
        </w:tc>
      </w:tr>
      <w:tr w:rsidR="00B2506E" w:rsidRPr="00D76331">
        <w:trPr>
          <w:trHeight w:val="495"/>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single" w:sz="8" w:space="0" w:color="auto"/>
              <w:right w:val="single" w:sz="8" w:space="0" w:color="auto"/>
            </w:tcBorders>
            <w:shd w:val="clear" w:color="000000" w:fill="F2F2F2"/>
          </w:tcPr>
          <w:p w:rsidR="00B2506E" w:rsidRPr="00D76331" w:rsidRDefault="00B2506E" w:rsidP="00EE48B4">
            <w:pPr>
              <w:rPr>
                <w:sz w:val="16"/>
                <w:szCs w:val="16"/>
              </w:rPr>
            </w:pPr>
            <w:r w:rsidRPr="00D76331">
              <w:rPr>
                <w:sz w:val="16"/>
                <w:szCs w:val="16"/>
              </w:rPr>
              <w:t xml:space="preserve">Incendi </w:t>
            </w:r>
          </w:p>
        </w:tc>
        <w:tc>
          <w:tcPr>
            <w:tcW w:w="5953" w:type="dxa"/>
            <w:tcBorders>
              <w:top w:val="nil"/>
              <w:left w:val="nil"/>
              <w:bottom w:val="nil"/>
              <w:right w:val="single" w:sz="8" w:space="0" w:color="auto"/>
            </w:tcBorders>
            <w:shd w:val="clear" w:color="000000" w:fill="F2F2F2"/>
          </w:tcPr>
          <w:p w:rsidR="00B2506E" w:rsidRPr="00D76331" w:rsidRDefault="00B2506E" w:rsidP="00EE48B4">
            <w:pPr>
              <w:jc w:val="both"/>
              <w:rPr>
                <w:sz w:val="16"/>
                <w:szCs w:val="16"/>
              </w:rPr>
            </w:pPr>
            <w:r w:rsidRPr="00D76331">
              <w:rPr>
                <w:b/>
                <w:bCs/>
                <w:sz w:val="16"/>
                <w:szCs w:val="16"/>
              </w:rPr>
              <w:t xml:space="preserve">1 extintor per cada conjunt d’elements elèctrics de risc </w:t>
            </w:r>
            <w:r w:rsidRPr="00D76331">
              <w:rPr>
                <w:sz w:val="16"/>
                <w:szCs w:val="16"/>
              </w:rPr>
              <w:t xml:space="preserve">(Tipus: Caixes generals, </w:t>
            </w:r>
            <w:r w:rsidR="004407D9">
              <w:rPr>
                <w:sz w:val="16"/>
                <w:szCs w:val="16"/>
              </w:rPr>
              <w:t>Generadors, Elements amb gran cà</w:t>
            </w:r>
            <w:r w:rsidRPr="00D76331">
              <w:rPr>
                <w:sz w:val="16"/>
                <w:szCs w:val="16"/>
              </w:rPr>
              <w:t>rrega i/o potencia lumínica), barra de begudes - aliments i/o foc.</w:t>
            </w:r>
          </w:p>
        </w:tc>
      </w:tr>
      <w:tr w:rsidR="00B2506E" w:rsidRPr="00D76331">
        <w:trPr>
          <w:trHeight w:val="145"/>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nil"/>
              <w:right w:val="single" w:sz="8" w:space="0" w:color="auto"/>
            </w:tcBorders>
            <w:shd w:val="clear" w:color="000000" w:fill="F2F2F2"/>
          </w:tcPr>
          <w:p w:rsidR="00B2506E" w:rsidRPr="00D76331" w:rsidRDefault="00B2506E" w:rsidP="00EE48B4">
            <w:pPr>
              <w:rPr>
                <w:sz w:val="16"/>
                <w:szCs w:val="16"/>
              </w:rPr>
            </w:pPr>
            <w:r w:rsidRPr="00D76331">
              <w:rPr>
                <w:sz w:val="16"/>
                <w:szCs w:val="16"/>
              </w:rPr>
              <w:t>Evacuació</w:t>
            </w:r>
          </w:p>
        </w:tc>
        <w:tc>
          <w:tcPr>
            <w:tcW w:w="5953" w:type="dxa"/>
            <w:tcBorders>
              <w:top w:val="single" w:sz="8" w:space="0" w:color="auto"/>
              <w:left w:val="nil"/>
              <w:bottom w:val="nil"/>
              <w:right w:val="single" w:sz="8" w:space="0" w:color="auto"/>
            </w:tcBorders>
            <w:shd w:val="clear" w:color="000000" w:fill="F2F2F2"/>
          </w:tcPr>
          <w:p w:rsidR="00B2506E" w:rsidRPr="00D76331" w:rsidRDefault="00B2506E" w:rsidP="00EE48B4">
            <w:pPr>
              <w:jc w:val="both"/>
              <w:rPr>
                <w:sz w:val="16"/>
                <w:szCs w:val="16"/>
              </w:rPr>
            </w:pPr>
            <w:r w:rsidRPr="00D76331">
              <w:rPr>
                <w:b/>
                <w:bCs/>
                <w:sz w:val="16"/>
                <w:szCs w:val="16"/>
              </w:rPr>
              <w:t>Garantir l'accés dels mitjans i vehicles d’emergència a la pròpia activitat o als elements de l’entorn.</w:t>
            </w:r>
            <w:r w:rsidRPr="00D76331">
              <w:rPr>
                <w:sz w:val="16"/>
                <w:szCs w:val="16"/>
              </w:rPr>
              <w:t xml:space="preserve"> Per aquest motiu s’ha de garantir un accés mínim de 3,50 m o del carril de circulació existent sense obstacles.</w:t>
            </w:r>
          </w:p>
        </w:tc>
      </w:tr>
      <w:tr w:rsidR="00B2506E" w:rsidRPr="00D76331">
        <w:trPr>
          <w:trHeight w:val="423"/>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single" w:sz="8" w:space="0" w:color="auto"/>
              <w:right w:val="single" w:sz="8" w:space="0" w:color="auto"/>
            </w:tcBorders>
            <w:shd w:val="clear" w:color="000000" w:fill="F2F2F2"/>
          </w:tcPr>
          <w:p w:rsidR="00B2506E" w:rsidRPr="00D76331" w:rsidRDefault="00B2506E" w:rsidP="00EE48B4">
            <w:pPr>
              <w:rPr>
                <w:sz w:val="16"/>
                <w:szCs w:val="16"/>
              </w:rPr>
            </w:pPr>
            <w:r w:rsidRPr="00D76331">
              <w:rPr>
                <w:sz w:val="16"/>
                <w:szCs w:val="16"/>
              </w:rPr>
              <w:t> </w:t>
            </w:r>
          </w:p>
        </w:tc>
        <w:tc>
          <w:tcPr>
            <w:tcW w:w="5953" w:type="dxa"/>
            <w:tcBorders>
              <w:top w:val="single" w:sz="8" w:space="0" w:color="auto"/>
              <w:left w:val="nil"/>
              <w:bottom w:val="nil"/>
              <w:right w:val="single" w:sz="8" w:space="0" w:color="auto"/>
            </w:tcBorders>
            <w:shd w:val="clear" w:color="000000" w:fill="F2F2F2"/>
          </w:tcPr>
          <w:p w:rsidR="00B2506E" w:rsidRPr="00D76331" w:rsidRDefault="00B2506E" w:rsidP="00EE48B4">
            <w:pPr>
              <w:jc w:val="both"/>
              <w:rPr>
                <w:sz w:val="16"/>
                <w:szCs w:val="16"/>
              </w:rPr>
            </w:pPr>
            <w:r w:rsidRPr="00D76331">
              <w:rPr>
                <w:b/>
                <w:bCs/>
                <w:sz w:val="16"/>
                <w:szCs w:val="16"/>
              </w:rPr>
              <w:t>Habilitar sortides d’emergència suficients que permetin garantir l’evacuació dels assistents a l’acte</w:t>
            </w:r>
            <w:r w:rsidR="00550A97">
              <w:rPr>
                <w:sz w:val="16"/>
                <w:szCs w:val="16"/>
              </w:rPr>
              <w:t xml:space="preserve"> (En el pitjor dels cas</w:t>
            </w:r>
            <w:r w:rsidRPr="00D76331">
              <w:rPr>
                <w:sz w:val="16"/>
                <w:szCs w:val="16"/>
              </w:rPr>
              <w:t xml:space="preserve">os, i fins aforaments de fins a 500 persones, cadascuna d’aquestes sortides no pot ser inferior a 1,80 m). </w:t>
            </w:r>
            <w:r w:rsidRPr="00D76331">
              <w:rPr>
                <w:b/>
                <w:bCs/>
                <w:sz w:val="16"/>
                <w:szCs w:val="16"/>
              </w:rPr>
              <w:t xml:space="preserve">En el cas de places, no es permet obstaculitzar, estrangular o bloquejar les sortides a carrers. </w:t>
            </w:r>
          </w:p>
        </w:tc>
      </w:tr>
      <w:tr w:rsidR="00B2506E" w:rsidRPr="00D76331">
        <w:trPr>
          <w:trHeight w:val="391"/>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nil"/>
              <w:right w:val="nil"/>
            </w:tcBorders>
            <w:shd w:val="clear" w:color="000000" w:fill="F2F2F2"/>
          </w:tcPr>
          <w:p w:rsidR="00B2506E" w:rsidRPr="00D76331" w:rsidRDefault="00B2506E" w:rsidP="00EE48B4">
            <w:pPr>
              <w:rPr>
                <w:sz w:val="16"/>
                <w:szCs w:val="16"/>
              </w:rPr>
            </w:pPr>
            <w:r w:rsidRPr="00D76331">
              <w:rPr>
                <w:sz w:val="16"/>
                <w:szCs w:val="16"/>
              </w:rPr>
              <w:t xml:space="preserve">Connexions elèctriques, cablejat i generador </w:t>
            </w:r>
          </w:p>
        </w:tc>
        <w:tc>
          <w:tcPr>
            <w:tcW w:w="5953" w:type="dxa"/>
            <w:tcBorders>
              <w:top w:val="single" w:sz="8" w:space="0" w:color="auto"/>
              <w:left w:val="single" w:sz="8" w:space="0" w:color="auto"/>
              <w:bottom w:val="nil"/>
              <w:right w:val="single" w:sz="8" w:space="0" w:color="auto"/>
            </w:tcBorders>
            <w:shd w:val="clear" w:color="000000" w:fill="F2F2F2"/>
          </w:tcPr>
          <w:p w:rsidR="00B2506E" w:rsidRPr="00D76331" w:rsidRDefault="00B2506E" w:rsidP="00EE48B4">
            <w:pPr>
              <w:jc w:val="both"/>
              <w:rPr>
                <w:sz w:val="16"/>
                <w:szCs w:val="16"/>
              </w:rPr>
            </w:pPr>
            <w:r w:rsidRPr="00D76331">
              <w:rPr>
                <w:sz w:val="16"/>
                <w:szCs w:val="16"/>
              </w:rPr>
              <w:t xml:space="preserve">La seguretat en les instal·lacions elèctriques ha de quedar garantida segons el compliment de la normativa sectorial aplicable (RD 842/2002 – Reglament Electrotècnic de Baixa Tensió.. Mitjançant Certificat Elèctric. </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nil"/>
              <w:right w:val="nil"/>
            </w:tcBorders>
            <w:shd w:val="clear" w:color="000000" w:fill="F2F2F2"/>
          </w:tcPr>
          <w:p w:rsidR="00B2506E" w:rsidRPr="00D76331" w:rsidRDefault="00B2506E" w:rsidP="00EE48B4">
            <w:pPr>
              <w:rPr>
                <w:sz w:val="16"/>
                <w:szCs w:val="16"/>
              </w:rPr>
            </w:pPr>
            <w:r w:rsidRPr="00D76331">
              <w:rPr>
                <w:sz w:val="16"/>
                <w:szCs w:val="16"/>
              </w:rPr>
              <w:t> </w:t>
            </w:r>
          </w:p>
        </w:tc>
        <w:tc>
          <w:tcPr>
            <w:tcW w:w="5953" w:type="dxa"/>
            <w:tcBorders>
              <w:top w:val="single" w:sz="8" w:space="0" w:color="auto"/>
              <w:left w:val="single" w:sz="8" w:space="0" w:color="auto"/>
              <w:bottom w:val="nil"/>
              <w:right w:val="single" w:sz="8" w:space="0" w:color="auto"/>
            </w:tcBorders>
            <w:shd w:val="clear" w:color="000000" w:fill="F2F2F2"/>
          </w:tcPr>
          <w:p w:rsidR="00B2506E" w:rsidRPr="00D76331" w:rsidRDefault="00B2506E" w:rsidP="00EE48B4">
            <w:pPr>
              <w:jc w:val="both"/>
              <w:rPr>
                <w:sz w:val="16"/>
                <w:szCs w:val="16"/>
              </w:rPr>
            </w:pPr>
            <w:r w:rsidRPr="00D76331">
              <w:rPr>
                <w:sz w:val="16"/>
                <w:szCs w:val="16"/>
              </w:rPr>
              <w:t>I, el RD 2816/1982 Reglament General de Policia d’Espectacles i activitats recreatives):</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nil"/>
              <w:right w:val="nil"/>
            </w:tcBorders>
            <w:shd w:val="clear" w:color="000000" w:fill="F2F2F2"/>
          </w:tcPr>
          <w:p w:rsidR="00B2506E" w:rsidRPr="00D76331" w:rsidRDefault="00B2506E" w:rsidP="00EE48B4">
            <w:pPr>
              <w:rPr>
                <w:sz w:val="16"/>
                <w:szCs w:val="16"/>
              </w:rPr>
            </w:pPr>
            <w:r w:rsidRPr="00D76331">
              <w:rPr>
                <w:sz w:val="16"/>
                <w:szCs w:val="16"/>
              </w:rPr>
              <w:t> </w:t>
            </w:r>
          </w:p>
        </w:tc>
        <w:tc>
          <w:tcPr>
            <w:tcW w:w="5953" w:type="dxa"/>
            <w:tcBorders>
              <w:top w:val="nil"/>
              <w:left w:val="single" w:sz="8" w:space="0" w:color="auto"/>
              <w:bottom w:val="nil"/>
              <w:right w:val="single" w:sz="8" w:space="0" w:color="auto"/>
            </w:tcBorders>
            <w:shd w:val="clear" w:color="000000" w:fill="F2F2F2"/>
          </w:tcPr>
          <w:p w:rsidR="00B2506E" w:rsidRPr="00D76331" w:rsidRDefault="00B2506E" w:rsidP="007B08ED">
            <w:pPr>
              <w:ind w:firstLineChars="500" w:firstLine="803"/>
              <w:rPr>
                <w:sz w:val="16"/>
                <w:szCs w:val="16"/>
              </w:rPr>
            </w:pPr>
            <w:r w:rsidRPr="00D76331">
              <w:rPr>
                <w:b/>
                <w:bCs/>
                <w:sz w:val="16"/>
                <w:szCs w:val="16"/>
              </w:rPr>
              <w:t>FONTS PER A SERVEIS (Generadors)</w:t>
            </w:r>
            <w:r w:rsidRPr="00D76331">
              <w:rPr>
                <w:sz w:val="16"/>
                <w:szCs w:val="16"/>
              </w:rPr>
              <w:t>: Situades en lloc fix, ventilat. / Alimentació assegurada durant un temps determinat..</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nil"/>
              <w:right w:val="nil"/>
            </w:tcBorders>
            <w:shd w:val="clear" w:color="000000" w:fill="F2F2F2"/>
          </w:tcPr>
          <w:p w:rsidR="00B2506E" w:rsidRPr="00D76331" w:rsidRDefault="00B2506E" w:rsidP="00EE48B4">
            <w:pPr>
              <w:rPr>
                <w:sz w:val="16"/>
                <w:szCs w:val="16"/>
              </w:rPr>
            </w:pPr>
            <w:r w:rsidRPr="00D76331">
              <w:rPr>
                <w:sz w:val="16"/>
                <w:szCs w:val="16"/>
              </w:rPr>
              <w:t> </w:t>
            </w:r>
          </w:p>
        </w:tc>
        <w:tc>
          <w:tcPr>
            <w:tcW w:w="5953" w:type="dxa"/>
            <w:tcBorders>
              <w:top w:val="nil"/>
              <w:left w:val="single" w:sz="8" w:space="0" w:color="auto"/>
              <w:bottom w:val="nil"/>
              <w:right w:val="single" w:sz="8" w:space="0" w:color="auto"/>
            </w:tcBorders>
            <w:shd w:val="clear" w:color="000000" w:fill="F2F2F2"/>
          </w:tcPr>
          <w:p w:rsidR="00B2506E" w:rsidRPr="00D76331" w:rsidRDefault="00B2506E" w:rsidP="007B08ED">
            <w:pPr>
              <w:ind w:firstLineChars="500" w:firstLine="803"/>
              <w:rPr>
                <w:sz w:val="16"/>
                <w:szCs w:val="16"/>
              </w:rPr>
            </w:pPr>
            <w:r w:rsidRPr="00D76331">
              <w:rPr>
                <w:b/>
                <w:bCs/>
                <w:sz w:val="16"/>
                <w:szCs w:val="16"/>
              </w:rPr>
              <w:t>QUADRE GENERAL:</w:t>
            </w:r>
            <w:r w:rsidRPr="00D76331">
              <w:rPr>
                <w:sz w:val="16"/>
                <w:szCs w:val="16"/>
              </w:rPr>
              <w:t xml:space="preserve"> No accés al públic general</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nil"/>
              <w:right w:val="nil"/>
            </w:tcBorders>
            <w:shd w:val="clear" w:color="000000" w:fill="F2F2F2"/>
          </w:tcPr>
          <w:p w:rsidR="00B2506E" w:rsidRPr="00D76331" w:rsidRDefault="00B2506E" w:rsidP="00EE48B4">
            <w:pPr>
              <w:rPr>
                <w:sz w:val="16"/>
                <w:szCs w:val="16"/>
              </w:rPr>
            </w:pPr>
            <w:r w:rsidRPr="00D76331">
              <w:rPr>
                <w:sz w:val="16"/>
                <w:szCs w:val="16"/>
              </w:rPr>
              <w:t> </w:t>
            </w:r>
          </w:p>
        </w:tc>
        <w:tc>
          <w:tcPr>
            <w:tcW w:w="5953" w:type="dxa"/>
            <w:tcBorders>
              <w:top w:val="nil"/>
              <w:left w:val="single" w:sz="8" w:space="0" w:color="auto"/>
              <w:bottom w:val="nil"/>
              <w:right w:val="single" w:sz="8" w:space="0" w:color="auto"/>
            </w:tcBorders>
            <w:shd w:val="clear" w:color="000000" w:fill="F2F2F2"/>
          </w:tcPr>
          <w:p w:rsidR="00B2506E" w:rsidRPr="00D76331" w:rsidRDefault="00B2506E" w:rsidP="007B08ED">
            <w:pPr>
              <w:ind w:firstLineChars="500" w:firstLine="803"/>
              <w:rPr>
                <w:sz w:val="16"/>
                <w:szCs w:val="16"/>
              </w:rPr>
            </w:pPr>
            <w:r w:rsidRPr="00D76331">
              <w:rPr>
                <w:b/>
                <w:bCs/>
                <w:sz w:val="16"/>
                <w:szCs w:val="16"/>
              </w:rPr>
              <w:t xml:space="preserve">CONDUCTORS: </w:t>
            </w:r>
            <w:r w:rsidRPr="00D76331">
              <w:rPr>
                <w:sz w:val="16"/>
                <w:szCs w:val="16"/>
              </w:rPr>
              <w:t>Es col·locaran en l’interior de tubs de matèria aïllant i incombustible i correctament dimensionats.</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nil"/>
              <w:right w:val="nil"/>
            </w:tcBorders>
            <w:shd w:val="clear" w:color="000000" w:fill="F2F2F2"/>
          </w:tcPr>
          <w:p w:rsidR="00B2506E" w:rsidRPr="00D76331" w:rsidRDefault="00B2506E" w:rsidP="00EE48B4">
            <w:pPr>
              <w:rPr>
                <w:sz w:val="16"/>
                <w:szCs w:val="16"/>
              </w:rPr>
            </w:pPr>
            <w:r w:rsidRPr="00D76331">
              <w:rPr>
                <w:sz w:val="16"/>
                <w:szCs w:val="16"/>
              </w:rPr>
              <w:t> </w:t>
            </w:r>
          </w:p>
        </w:tc>
        <w:tc>
          <w:tcPr>
            <w:tcW w:w="5953" w:type="dxa"/>
            <w:tcBorders>
              <w:top w:val="nil"/>
              <w:left w:val="single" w:sz="8" w:space="0" w:color="auto"/>
              <w:bottom w:val="nil"/>
              <w:right w:val="single" w:sz="8" w:space="0" w:color="auto"/>
            </w:tcBorders>
            <w:shd w:val="clear" w:color="000000" w:fill="F2F2F2"/>
          </w:tcPr>
          <w:p w:rsidR="00B2506E" w:rsidRPr="00D76331" w:rsidRDefault="00B2506E" w:rsidP="007B08ED">
            <w:pPr>
              <w:ind w:firstLineChars="500" w:firstLine="803"/>
              <w:rPr>
                <w:sz w:val="16"/>
                <w:szCs w:val="16"/>
              </w:rPr>
            </w:pPr>
            <w:r w:rsidRPr="00D76331">
              <w:rPr>
                <w:b/>
                <w:bCs/>
                <w:sz w:val="16"/>
                <w:szCs w:val="16"/>
              </w:rPr>
              <w:t xml:space="preserve">CABLES VOLANTS: </w:t>
            </w:r>
            <w:r w:rsidRPr="00D76331">
              <w:rPr>
                <w:sz w:val="16"/>
                <w:szCs w:val="16"/>
              </w:rPr>
              <w:t>Queden prohibits.</w:t>
            </w:r>
          </w:p>
        </w:tc>
      </w:tr>
      <w:tr w:rsidR="00B2506E" w:rsidRPr="00D76331">
        <w:trPr>
          <w:trHeight w:val="121"/>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single" w:sz="8" w:space="0" w:color="auto"/>
              <w:left w:val="nil"/>
              <w:bottom w:val="nil"/>
              <w:right w:val="single" w:sz="8" w:space="0" w:color="auto"/>
            </w:tcBorders>
            <w:shd w:val="clear" w:color="000000" w:fill="F2F2F2"/>
          </w:tcPr>
          <w:p w:rsidR="00B2506E" w:rsidRPr="00D76331" w:rsidRDefault="00B2506E" w:rsidP="00EE48B4">
            <w:pPr>
              <w:rPr>
                <w:sz w:val="16"/>
                <w:szCs w:val="16"/>
              </w:rPr>
            </w:pPr>
            <w:r w:rsidRPr="00D76331">
              <w:rPr>
                <w:sz w:val="16"/>
                <w:szCs w:val="16"/>
              </w:rPr>
              <w:t xml:space="preserve">Danys a les instal·lacions </w:t>
            </w:r>
          </w:p>
        </w:tc>
        <w:tc>
          <w:tcPr>
            <w:tcW w:w="5953" w:type="dxa"/>
            <w:tcBorders>
              <w:top w:val="single" w:sz="8" w:space="0" w:color="auto"/>
              <w:left w:val="nil"/>
              <w:bottom w:val="nil"/>
              <w:right w:val="single" w:sz="8" w:space="0" w:color="auto"/>
            </w:tcBorders>
            <w:shd w:val="clear" w:color="000000" w:fill="F2F2F2"/>
          </w:tcPr>
          <w:p w:rsidR="00B2506E" w:rsidRPr="00D76331" w:rsidRDefault="00B2506E" w:rsidP="00EE48B4">
            <w:pPr>
              <w:jc w:val="both"/>
              <w:rPr>
                <w:sz w:val="16"/>
                <w:szCs w:val="16"/>
              </w:rPr>
            </w:pPr>
            <w:r w:rsidRPr="00D76331">
              <w:rPr>
                <w:b/>
                <w:bCs/>
                <w:sz w:val="16"/>
                <w:szCs w:val="16"/>
              </w:rPr>
              <w:t xml:space="preserve">Protecció dels elements susceptibles de generar risc </w:t>
            </w:r>
            <w:r w:rsidRPr="00D76331">
              <w:rPr>
                <w:sz w:val="16"/>
                <w:szCs w:val="16"/>
              </w:rPr>
              <w:t xml:space="preserve">i aquells que no s'hagin pogut retirar (Exemple: Elements baixos, ...). </w:t>
            </w:r>
          </w:p>
        </w:tc>
      </w:tr>
      <w:tr w:rsidR="00B2506E" w:rsidRPr="00D76331">
        <w:trPr>
          <w:trHeight w:val="16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single" w:sz="8" w:space="0" w:color="auto"/>
              <w:left w:val="nil"/>
              <w:bottom w:val="single" w:sz="8" w:space="0" w:color="auto"/>
              <w:right w:val="single" w:sz="8" w:space="0" w:color="auto"/>
            </w:tcBorders>
            <w:shd w:val="clear" w:color="000000" w:fill="F2F2F2"/>
          </w:tcPr>
          <w:p w:rsidR="00B2506E" w:rsidRPr="00D76331" w:rsidRDefault="00B2506E" w:rsidP="00EE48B4">
            <w:pPr>
              <w:rPr>
                <w:sz w:val="16"/>
                <w:szCs w:val="16"/>
              </w:rPr>
            </w:pPr>
            <w:r w:rsidRPr="00D76331">
              <w:rPr>
                <w:sz w:val="16"/>
                <w:szCs w:val="16"/>
              </w:rPr>
              <w:t xml:space="preserve">Il·luminació emergència </w:t>
            </w:r>
          </w:p>
        </w:tc>
        <w:tc>
          <w:tcPr>
            <w:tcW w:w="5953" w:type="dxa"/>
            <w:tcBorders>
              <w:top w:val="single" w:sz="8" w:space="0" w:color="auto"/>
              <w:left w:val="nil"/>
              <w:bottom w:val="nil"/>
              <w:right w:val="single" w:sz="8" w:space="0" w:color="auto"/>
            </w:tcBorders>
            <w:shd w:val="clear" w:color="000000" w:fill="F2F2F2"/>
          </w:tcPr>
          <w:p w:rsidR="00B2506E" w:rsidRPr="00D76331" w:rsidRDefault="00B2506E" w:rsidP="00EE48B4">
            <w:pPr>
              <w:jc w:val="both"/>
              <w:rPr>
                <w:sz w:val="16"/>
                <w:szCs w:val="16"/>
              </w:rPr>
            </w:pPr>
            <w:r w:rsidRPr="00D76331">
              <w:rPr>
                <w:b/>
                <w:bCs/>
                <w:sz w:val="16"/>
                <w:szCs w:val="16"/>
              </w:rPr>
              <w:t>Garantir la il·luminació en cas d’emergència</w:t>
            </w:r>
            <w:r w:rsidRPr="00D76331">
              <w:rPr>
                <w:sz w:val="16"/>
                <w:szCs w:val="16"/>
              </w:rPr>
              <w:t xml:space="preserve">, si l'ajuntament tècnicament </w:t>
            </w:r>
            <w:r w:rsidR="00550A97">
              <w:rPr>
                <w:sz w:val="16"/>
                <w:szCs w:val="16"/>
              </w:rPr>
              <w:t>h</w:t>
            </w:r>
            <w:r w:rsidRPr="00D76331">
              <w:rPr>
                <w:sz w:val="16"/>
                <w:szCs w:val="16"/>
              </w:rPr>
              <w:t>o considera, com a conseqüència del risc associat que comporta l’activitat (Segons les prescripcions que estableix el RGPEAR).</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single" w:sz="4" w:space="0" w:color="auto"/>
              <w:right w:val="single" w:sz="8" w:space="0" w:color="auto"/>
            </w:tcBorders>
            <w:shd w:val="clear" w:color="000000" w:fill="F2F2F2"/>
          </w:tcPr>
          <w:p w:rsidR="00B2506E" w:rsidRPr="00D76331" w:rsidRDefault="00B2506E" w:rsidP="00EE48B4">
            <w:pPr>
              <w:rPr>
                <w:sz w:val="16"/>
                <w:szCs w:val="16"/>
              </w:rPr>
            </w:pPr>
            <w:r w:rsidRPr="00D76331">
              <w:rPr>
                <w:sz w:val="16"/>
                <w:szCs w:val="16"/>
              </w:rPr>
              <w:t xml:space="preserve">Senyalització </w:t>
            </w:r>
          </w:p>
        </w:tc>
        <w:tc>
          <w:tcPr>
            <w:tcW w:w="5953" w:type="dxa"/>
            <w:tcBorders>
              <w:top w:val="single" w:sz="8" w:space="0" w:color="auto"/>
              <w:left w:val="nil"/>
              <w:bottom w:val="single" w:sz="4" w:space="0" w:color="auto"/>
              <w:right w:val="single" w:sz="8" w:space="0" w:color="auto"/>
            </w:tcBorders>
            <w:shd w:val="clear" w:color="000000" w:fill="F2F2F2"/>
          </w:tcPr>
          <w:p w:rsidR="00B2506E" w:rsidRPr="00D76331" w:rsidRDefault="00B2506E" w:rsidP="00EE48B4">
            <w:pPr>
              <w:jc w:val="both"/>
              <w:rPr>
                <w:sz w:val="16"/>
                <w:szCs w:val="16"/>
              </w:rPr>
            </w:pPr>
            <w:r w:rsidRPr="00D76331">
              <w:rPr>
                <w:sz w:val="16"/>
                <w:szCs w:val="16"/>
              </w:rPr>
              <w:t xml:space="preserve">Senyalització de: Sortida / Recorregut d'evacuació / Sense Sortida (Si fos el cas). </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jc w:val="center"/>
              <w:rPr>
                <w:sz w:val="16"/>
                <w:szCs w:val="16"/>
              </w:rPr>
            </w:pPr>
          </w:p>
        </w:tc>
        <w:tc>
          <w:tcPr>
            <w:tcW w:w="2672" w:type="dxa"/>
            <w:tcBorders>
              <w:top w:val="single" w:sz="4" w:space="0" w:color="auto"/>
              <w:left w:val="nil"/>
              <w:bottom w:val="single" w:sz="4" w:space="0" w:color="auto"/>
              <w:right w:val="single" w:sz="8" w:space="0" w:color="auto"/>
            </w:tcBorders>
            <w:shd w:val="clear" w:color="000000" w:fill="F2F2F2"/>
          </w:tcPr>
          <w:p w:rsidR="00B2506E" w:rsidRPr="00D76331" w:rsidRDefault="00B2506E" w:rsidP="00EE48B4">
            <w:pPr>
              <w:rPr>
                <w:sz w:val="16"/>
                <w:szCs w:val="16"/>
              </w:rPr>
            </w:pPr>
            <w:r w:rsidRPr="00D76331">
              <w:rPr>
                <w:sz w:val="16"/>
                <w:szCs w:val="16"/>
              </w:rPr>
              <w:t xml:space="preserve">Aglomeracions </w:t>
            </w:r>
          </w:p>
        </w:tc>
        <w:tc>
          <w:tcPr>
            <w:tcW w:w="5953" w:type="dxa"/>
            <w:tcBorders>
              <w:top w:val="single" w:sz="8" w:space="0" w:color="auto"/>
              <w:left w:val="nil"/>
              <w:bottom w:val="single" w:sz="4" w:space="0" w:color="auto"/>
              <w:right w:val="single" w:sz="8" w:space="0" w:color="auto"/>
            </w:tcBorders>
            <w:shd w:val="clear" w:color="000000" w:fill="F2F2F2"/>
          </w:tcPr>
          <w:p w:rsidR="00B2506E" w:rsidRPr="00D76331" w:rsidRDefault="00B2506E" w:rsidP="00EE48B4">
            <w:pPr>
              <w:jc w:val="both"/>
              <w:rPr>
                <w:sz w:val="16"/>
                <w:szCs w:val="16"/>
              </w:rPr>
            </w:pPr>
            <w:r w:rsidRPr="00D76331">
              <w:rPr>
                <w:sz w:val="16"/>
                <w:szCs w:val="16"/>
              </w:rPr>
              <w:t>Organització de cues</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single" w:sz="4" w:space="0" w:color="auto"/>
              <w:left w:val="nil"/>
              <w:bottom w:val="single" w:sz="8" w:space="0" w:color="auto"/>
              <w:right w:val="single" w:sz="8" w:space="0" w:color="auto"/>
            </w:tcBorders>
            <w:shd w:val="clear" w:color="000000" w:fill="F2F2F2"/>
          </w:tcPr>
          <w:p w:rsidR="00B2506E" w:rsidRPr="00D76331" w:rsidRDefault="00B2506E" w:rsidP="00EE48B4">
            <w:pPr>
              <w:rPr>
                <w:sz w:val="16"/>
                <w:szCs w:val="16"/>
              </w:rPr>
            </w:pPr>
          </w:p>
        </w:tc>
        <w:tc>
          <w:tcPr>
            <w:tcW w:w="5953" w:type="dxa"/>
            <w:tcBorders>
              <w:top w:val="single" w:sz="4" w:space="0" w:color="auto"/>
              <w:left w:val="nil"/>
              <w:bottom w:val="nil"/>
              <w:right w:val="single" w:sz="8" w:space="0" w:color="auto"/>
            </w:tcBorders>
            <w:shd w:val="clear" w:color="000000" w:fill="F2F2F2"/>
          </w:tcPr>
          <w:p w:rsidR="00B2506E" w:rsidRPr="00D76331" w:rsidRDefault="00B2506E" w:rsidP="00EE48B4">
            <w:pPr>
              <w:jc w:val="both"/>
              <w:rPr>
                <w:sz w:val="16"/>
                <w:szCs w:val="16"/>
              </w:rPr>
            </w:pP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nil"/>
              <w:right w:val="single" w:sz="8" w:space="0" w:color="auto"/>
            </w:tcBorders>
            <w:shd w:val="clear" w:color="000000" w:fill="F2F2F2"/>
          </w:tcPr>
          <w:p w:rsidR="00B2506E" w:rsidRPr="00D76331" w:rsidRDefault="00B2506E" w:rsidP="00EE48B4">
            <w:pPr>
              <w:rPr>
                <w:sz w:val="16"/>
                <w:szCs w:val="16"/>
              </w:rPr>
            </w:pPr>
            <w:r w:rsidRPr="00D76331">
              <w:rPr>
                <w:sz w:val="16"/>
                <w:szCs w:val="16"/>
              </w:rPr>
              <w:t xml:space="preserve">Taules, cadires i altre mobiliari </w:t>
            </w:r>
          </w:p>
        </w:tc>
        <w:tc>
          <w:tcPr>
            <w:tcW w:w="5953" w:type="dxa"/>
            <w:tcBorders>
              <w:top w:val="single" w:sz="8" w:space="0" w:color="auto"/>
              <w:left w:val="nil"/>
              <w:bottom w:val="nil"/>
              <w:right w:val="single" w:sz="8" w:space="0" w:color="auto"/>
            </w:tcBorders>
            <w:shd w:val="clear" w:color="000000" w:fill="F2F2F2"/>
          </w:tcPr>
          <w:p w:rsidR="00B2506E" w:rsidRPr="00D76331" w:rsidRDefault="00B2506E" w:rsidP="00EE48B4">
            <w:pPr>
              <w:jc w:val="both"/>
              <w:rPr>
                <w:sz w:val="16"/>
                <w:szCs w:val="16"/>
              </w:rPr>
            </w:pPr>
            <w:r w:rsidRPr="00D76331">
              <w:rPr>
                <w:b/>
                <w:bCs/>
                <w:sz w:val="16"/>
                <w:szCs w:val="16"/>
              </w:rPr>
              <w:t xml:space="preserve">Màxim 12 fileres seguides de 18 seients </w:t>
            </w:r>
            <w:r w:rsidRPr="00D76331">
              <w:rPr>
                <w:sz w:val="16"/>
                <w:szCs w:val="16"/>
              </w:rPr>
              <w:t>(Sortides per dos costats). Amplada pas entremig mínim 1,80 m.</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single" w:sz="8" w:space="0" w:color="auto"/>
              <w:left w:val="nil"/>
              <w:bottom w:val="nil"/>
              <w:right w:val="single" w:sz="8" w:space="0" w:color="auto"/>
            </w:tcBorders>
            <w:shd w:val="clear" w:color="000000" w:fill="F2F2F2"/>
          </w:tcPr>
          <w:p w:rsidR="00B2506E" w:rsidRPr="00D76331" w:rsidRDefault="00B2506E" w:rsidP="00EE48B4">
            <w:pPr>
              <w:rPr>
                <w:sz w:val="16"/>
                <w:szCs w:val="16"/>
              </w:rPr>
            </w:pPr>
            <w:r w:rsidRPr="00D76331">
              <w:rPr>
                <w:sz w:val="16"/>
                <w:szCs w:val="16"/>
              </w:rPr>
              <w:t xml:space="preserve">Escenari o tarimes </w:t>
            </w:r>
          </w:p>
        </w:tc>
        <w:tc>
          <w:tcPr>
            <w:tcW w:w="5953" w:type="dxa"/>
            <w:tcBorders>
              <w:top w:val="single" w:sz="8" w:space="0" w:color="auto"/>
              <w:left w:val="nil"/>
              <w:bottom w:val="nil"/>
              <w:right w:val="single" w:sz="8" w:space="0" w:color="auto"/>
            </w:tcBorders>
            <w:shd w:val="clear" w:color="000000" w:fill="F2F2F2"/>
          </w:tcPr>
          <w:p w:rsidR="00B2506E" w:rsidRPr="00D76331" w:rsidRDefault="00B2506E" w:rsidP="00EE48B4">
            <w:pPr>
              <w:jc w:val="both"/>
              <w:rPr>
                <w:b/>
                <w:bCs/>
                <w:sz w:val="16"/>
                <w:szCs w:val="16"/>
              </w:rPr>
            </w:pPr>
            <w:r w:rsidRPr="00D76331">
              <w:rPr>
                <w:b/>
                <w:bCs/>
                <w:sz w:val="16"/>
                <w:szCs w:val="16"/>
              </w:rPr>
              <w:t>Accés restringit al públic (envoltant per tanques homologades)</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single" w:sz="8" w:space="0" w:color="auto"/>
              <w:right w:val="single" w:sz="8" w:space="0" w:color="auto"/>
            </w:tcBorders>
            <w:shd w:val="clear" w:color="000000" w:fill="F2F2F2"/>
          </w:tcPr>
          <w:p w:rsidR="00B2506E" w:rsidRPr="00D76331" w:rsidRDefault="00B2506E" w:rsidP="00EE48B4">
            <w:pPr>
              <w:rPr>
                <w:sz w:val="16"/>
                <w:szCs w:val="16"/>
              </w:rPr>
            </w:pPr>
            <w:r w:rsidRPr="00D76331">
              <w:rPr>
                <w:sz w:val="16"/>
                <w:szCs w:val="16"/>
              </w:rPr>
              <w:t> </w:t>
            </w:r>
          </w:p>
        </w:tc>
        <w:tc>
          <w:tcPr>
            <w:tcW w:w="5953" w:type="dxa"/>
            <w:tcBorders>
              <w:top w:val="single" w:sz="8" w:space="0" w:color="auto"/>
              <w:left w:val="nil"/>
              <w:bottom w:val="nil"/>
              <w:right w:val="single" w:sz="8" w:space="0" w:color="auto"/>
            </w:tcBorders>
            <w:shd w:val="clear" w:color="000000" w:fill="F2F2F2"/>
          </w:tcPr>
          <w:p w:rsidR="00B2506E" w:rsidRPr="00D76331" w:rsidRDefault="00B2506E" w:rsidP="00EE48B4">
            <w:pPr>
              <w:jc w:val="both"/>
              <w:rPr>
                <w:sz w:val="16"/>
                <w:szCs w:val="16"/>
              </w:rPr>
            </w:pPr>
            <w:r w:rsidRPr="00D76331">
              <w:rPr>
                <w:sz w:val="16"/>
                <w:szCs w:val="16"/>
              </w:rPr>
              <w:t>Certificat de solidesa (només en cas que no el proporcioni l'Ajuntament).</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val="restart"/>
            <w:tcBorders>
              <w:top w:val="nil"/>
              <w:left w:val="single" w:sz="8" w:space="0" w:color="auto"/>
              <w:bottom w:val="single" w:sz="8" w:space="0" w:color="000000"/>
              <w:right w:val="single" w:sz="8" w:space="0" w:color="auto"/>
            </w:tcBorders>
            <w:shd w:val="clear" w:color="000000" w:fill="F2F2F2"/>
          </w:tcPr>
          <w:p w:rsidR="00B2506E" w:rsidRPr="00D76331" w:rsidRDefault="00B2506E" w:rsidP="00EE48B4">
            <w:pPr>
              <w:rPr>
                <w:sz w:val="16"/>
                <w:szCs w:val="16"/>
              </w:rPr>
            </w:pPr>
            <w:r w:rsidRPr="00D76331">
              <w:rPr>
                <w:sz w:val="16"/>
                <w:szCs w:val="16"/>
              </w:rPr>
              <w:t xml:space="preserve">Sanitaris </w:t>
            </w:r>
          </w:p>
        </w:tc>
        <w:tc>
          <w:tcPr>
            <w:tcW w:w="5953" w:type="dxa"/>
            <w:tcBorders>
              <w:top w:val="single" w:sz="8" w:space="0" w:color="auto"/>
              <w:left w:val="nil"/>
              <w:bottom w:val="nil"/>
              <w:right w:val="single" w:sz="8" w:space="0" w:color="auto"/>
            </w:tcBorders>
            <w:shd w:val="clear" w:color="000000" w:fill="F2F2F2"/>
          </w:tcPr>
          <w:p w:rsidR="00B2506E" w:rsidRPr="00D76331" w:rsidRDefault="00B2506E" w:rsidP="00EE48B4">
            <w:pPr>
              <w:jc w:val="both"/>
              <w:rPr>
                <w:sz w:val="16"/>
                <w:szCs w:val="16"/>
              </w:rPr>
            </w:pPr>
            <w:r w:rsidRPr="00D76331">
              <w:rPr>
                <w:sz w:val="16"/>
                <w:szCs w:val="16"/>
              </w:rPr>
              <w:t>Disposició de mitjans sanitaris segons Decret 30/2015 o normativa sectorial que pertoqui.</w:t>
            </w:r>
          </w:p>
        </w:tc>
      </w:tr>
      <w:tr w:rsidR="00B2506E" w:rsidRPr="00D76331">
        <w:trPr>
          <w:trHeight w:val="243"/>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tcBorders>
              <w:top w:val="nil"/>
              <w:left w:val="single" w:sz="8" w:space="0" w:color="auto"/>
              <w:bottom w:val="single" w:sz="8" w:space="0" w:color="000000"/>
              <w:right w:val="single" w:sz="8" w:space="0" w:color="auto"/>
            </w:tcBorders>
            <w:vAlign w:val="center"/>
          </w:tcPr>
          <w:p w:rsidR="00B2506E" w:rsidRPr="00D76331" w:rsidRDefault="00B2506E" w:rsidP="00EE48B4">
            <w:pPr>
              <w:rPr>
                <w:sz w:val="16"/>
                <w:szCs w:val="16"/>
              </w:rPr>
            </w:pPr>
          </w:p>
        </w:tc>
        <w:tc>
          <w:tcPr>
            <w:tcW w:w="5953" w:type="dxa"/>
            <w:tcBorders>
              <w:top w:val="single" w:sz="8" w:space="0" w:color="auto"/>
              <w:left w:val="nil"/>
              <w:bottom w:val="nil"/>
              <w:right w:val="single" w:sz="8" w:space="0" w:color="auto"/>
            </w:tcBorders>
            <w:shd w:val="clear" w:color="000000" w:fill="F2F2F2"/>
          </w:tcPr>
          <w:p w:rsidR="00B2506E" w:rsidRPr="00D76331" w:rsidRDefault="00B2506E" w:rsidP="00EE48B4">
            <w:pPr>
              <w:jc w:val="both"/>
              <w:rPr>
                <w:sz w:val="16"/>
                <w:szCs w:val="16"/>
              </w:rPr>
            </w:pPr>
            <w:r w:rsidRPr="00D76331">
              <w:rPr>
                <w:sz w:val="16"/>
                <w:szCs w:val="16"/>
              </w:rPr>
              <w:t>Disposició com a mínim d'una farmaciola. (En cas d’existir preventiu sanitari, resta com a recomanable la farmaciola en aquells punts en que la organització ho cregui adient).</w:t>
            </w:r>
          </w:p>
        </w:tc>
      </w:tr>
      <w:tr w:rsidR="00B2506E" w:rsidRPr="00D76331">
        <w:trPr>
          <w:trHeight w:val="291"/>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single" w:sz="8" w:space="0" w:color="auto"/>
              <w:right w:val="single" w:sz="8" w:space="0" w:color="auto"/>
            </w:tcBorders>
            <w:shd w:val="clear" w:color="000000" w:fill="F2F2F2"/>
          </w:tcPr>
          <w:p w:rsidR="00B2506E" w:rsidRPr="00D76331" w:rsidRDefault="00B2506E" w:rsidP="00EE48B4">
            <w:pPr>
              <w:rPr>
                <w:sz w:val="16"/>
                <w:szCs w:val="16"/>
              </w:rPr>
            </w:pPr>
            <w:r w:rsidRPr="00D76331">
              <w:rPr>
                <w:sz w:val="16"/>
                <w:szCs w:val="16"/>
              </w:rPr>
              <w:t xml:space="preserve">Danys a les persones (Conflictes / baralles / aldarulls) </w:t>
            </w:r>
          </w:p>
        </w:tc>
        <w:tc>
          <w:tcPr>
            <w:tcW w:w="5953" w:type="dxa"/>
            <w:tcBorders>
              <w:top w:val="single" w:sz="8" w:space="0" w:color="auto"/>
              <w:left w:val="nil"/>
              <w:bottom w:val="single" w:sz="8" w:space="0" w:color="auto"/>
              <w:right w:val="single" w:sz="8" w:space="0" w:color="auto"/>
            </w:tcBorders>
            <w:shd w:val="clear" w:color="000000" w:fill="F2F2F2"/>
          </w:tcPr>
          <w:p w:rsidR="00B2506E" w:rsidRPr="00D76331" w:rsidRDefault="00B2506E" w:rsidP="00EE48B4">
            <w:pPr>
              <w:jc w:val="both"/>
              <w:rPr>
                <w:sz w:val="16"/>
                <w:szCs w:val="16"/>
              </w:rPr>
            </w:pPr>
            <w:r w:rsidRPr="00D76331">
              <w:rPr>
                <w:sz w:val="16"/>
                <w:szCs w:val="16"/>
              </w:rPr>
              <w:t>Disposició de mitjans de vigilància i control segons normativa sectorial que pertoqui.</w:t>
            </w:r>
          </w:p>
        </w:tc>
      </w:tr>
      <w:tr w:rsidR="00B2506E" w:rsidRPr="00D76331">
        <w:trPr>
          <w:trHeight w:val="315"/>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8625" w:type="dxa"/>
            <w:gridSpan w:val="2"/>
            <w:tcBorders>
              <w:top w:val="single" w:sz="8" w:space="0" w:color="auto"/>
              <w:left w:val="single" w:sz="8" w:space="0" w:color="auto"/>
              <w:bottom w:val="single" w:sz="8" w:space="0" w:color="auto"/>
              <w:right w:val="single" w:sz="8" w:space="0" w:color="000000"/>
            </w:tcBorders>
            <w:shd w:val="clear" w:color="000000" w:fill="D8D8D8"/>
            <w:noWrap/>
          </w:tcPr>
          <w:p w:rsidR="00B2506E" w:rsidRPr="00D76331" w:rsidRDefault="00B2506E" w:rsidP="00EE48B4">
            <w:pPr>
              <w:rPr>
                <w:b/>
                <w:bCs/>
                <w:sz w:val="16"/>
                <w:szCs w:val="16"/>
              </w:rPr>
            </w:pPr>
            <w:r w:rsidRPr="00D76331">
              <w:rPr>
                <w:b/>
                <w:bCs/>
                <w:sz w:val="16"/>
                <w:szCs w:val="16"/>
              </w:rPr>
              <w:t>DURANT l’actuació (PREVENCIÓ)</w:t>
            </w:r>
          </w:p>
        </w:tc>
      </w:tr>
      <w:tr w:rsidR="00B2506E" w:rsidRPr="00D76331">
        <w:trPr>
          <w:trHeight w:val="131"/>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nil"/>
              <w:right w:val="single" w:sz="8" w:space="0" w:color="auto"/>
            </w:tcBorders>
            <w:shd w:val="clear" w:color="auto" w:fill="auto"/>
          </w:tcPr>
          <w:p w:rsidR="00B2506E" w:rsidRPr="00D76331" w:rsidRDefault="00B2506E" w:rsidP="00EE48B4">
            <w:pPr>
              <w:rPr>
                <w:sz w:val="16"/>
                <w:szCs w:val="16"/>
              </w:rPr>
            </w:pPr>
            <w:r w:rsidRPr="00D76331">
              <w:rPr>
                <w:sz w:val="16"/>
                <w:szCs w:val="16"/>
              </w:rPr>
              <w:t>Desenvolupament de l’acte</w:t>
            </w:r>
          </w:p>
        </w:tc>
        <w:tc>
          <w:tcPr>
            <w:tcW w:w="5953" w:type="dxa"/>
            <w:tcBorders>
              <w:top w:val="nil"/>
              <w:left w:val="nil"/>
              <w:bottom w:val="single" w:sz="8" w:space="0" w:color="auto"/>
              <w:right w:val="single" w:sz="8" w:space="0" w:color="auto"/>
            </w:tcBorders>
            <w:shd w:val="clear" w:color="auto" w:fill="auto"/>
          </w:tcPr>
          <w:p w:rsidR="00B2506E" w:rsidRPr="00D76331" w:rsidRDefault="00B2506E" w:rsidP="00EE48B4">
            <w:pPr>
              <w:jc w:val="both"/>
              <w:rPr>
                <w:b/>
                <w:bCs/>
                <w:sz w:val="16"/>
                <w:szCs w:val="16"/>
              </w:rPr>
            </w:pPr>
            <w:r w:rsidRPr="00D76331">
              <w:rPr>
                <w:b/>
                <w:bCs/>
                <w:sz w:val="16"/>
                <w:szCs w:val="16"/>
              </w:rPr>
              <w:t xml:space="preserve">Complir les premisses establertes per a l’actuació, itinerari, horaris, ... autoritzats i els requisits exigits per l’autorització municipal. </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val="restart"/>
            <w:tcBorders>
              <w:top w:val="single" w:sz="8" w:space="0" w:color="auto"/>
              <w:left w:val="single" w:sz="8" w:space="0" w:color="auto"/>
              <w:bottom w:val="single" w:sz="8" w:space="0" w:color="000000"/>
              <w:right w:val="single" w:sz="8" w:space="0" w:color="auto"/>
            </w:tcBorders>
            <w:shd w:val="clear" w:color="auto" w:fill="auto"/>
          </w:tcPr>
          <w:p w:rsidR="00B2506E" w:rsidRPr="00D76331" w:rsidRDefault="00B2506E" w:rsidP="00EE48B4">
            <w:pPr>
              <w:rPr>
                <w:sz w:val="16"/>
                <w:szCs w:val="16"/>
              </w:rPr>
            </w:pPr>
            <w:r w:rsidRPr="00D76331">
              <w:rPr>
                <w:sz w:val="16"/>
                <w:szCs w:val="16"/>
              </w:rPr>
              <w:t>Consells generals previs de seguretat</w:t>
            </w:r>
          </w:p>
        </w:tc>
        <w:tc>
          <w:tcPr>
            <w:tcW w:w="5953" w:type="dxa"/>
            <w:tcBorders>
              <w:top w:val="nil"/>
              <w:left w:val="nil"/>
              <w:bottom w:val="nil"/>
              <w:right w:val="single" w:sz="8" w:space="0" w:color="auto"/>
            </w:tcBorders>
            <w:shd w:val="clear" w:color="auto" w:fill="auto"/>
          </w:tcPr>
          <w:p w:rsidR="00B2506E" w:rsidRPr="00D76331" w:rsidRDefault="00B2506E" w:rsidP="00EE48B4">
            <w:pPr>
              <w:jc w:val="both"/>
              <w:rPr>
                <w:sz w:val="16"/>
                <w:szCs w:val="16"/>
              </w:rPr>
            </w:pPr>
            <w:r w:rsidRPr="00D76331">
              <w:rPr>
                <w:sz w:val="16"/>
                <w:szCs w:val="16"/>
              </w:rPr>
              <w:t xml:space="preserve">Recomanacions per evitar accidents (Completar segons activitat específica): </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tcBorders>
              <w:top w:val="single" w:sz="8" w:space="0" w:color="auto"/>
              <w:left w:val="single" w:sz="8" w:space="0" w:color="auto"/>
              <w:bottom w:val="single" w:sz="8" w:space="0" w:color="000000"/>
              <w:right w:val="single" w:sz="8" w:space="0" w:color="auto"/>
            </w:tcBorders>
            <w:vAlign w:val="center"/>
          </w:tcPr>
          <w:p w:rsidR="00B2506E" w:rsidRPr="00D76331" w:rsidRDefault="00B2506E" w:rsidP="00EE48B4">
            <w:pPr>
              <w:rPr>
                <w:sz w:val="16"/>
                <w:szCs w:val="16"/>
              </w:rPr>
            </w:pPr>
          </w:p>
        </w:tc>
        <w:tc>
          <w:tcPr>
            <w:tcW w:w="5953" w:type="dxa"/>
            <w:tcBorders>
              <w:top w:val="nil"/>
              <w:left w:val="nil"/>
              <w:bottom w:val="nil"/>
              <w:right w:val="single" w:sz="8" w:space="0" w:color="auto"/>
            </w:tcBorders>
            <w:shd w:val="clear" w:color="auto" w:fill="auto"/>
          </w:tcPr>
          <w:p w:rsidR="00B2506E" w:rsidRPr="00D76331" w:rsidRDefault="00B2506E" w:rsidP="00BD4DDC">
            <w:pPr>
              <w:ind w:firstLineChars="500" w:firstLine="800"/>
              <w:rPr>
                <w:sz w:val="16"/>
                <w:szCs w:val="16"/>
              </w:rPr>
            </w:pPr>
            <w:r w:rsidRPr="00D76331">
              <w:rPr>
                <w:sz w:val="16"/>
                <w:szCs w:val="16"/>
              </w:rPr>
              <w:t xml:space="preserve"> -</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tcBorders>
              <w:top w:val="single" w:sz="8" w:space="0" w:color="auto"/>
              <w:left w:val="single" w:sz="8" w:space="0" w:color="auto"/>
              <w:bottom w:val="single" w:sz="8" w:space="0" w:color="000000"/>
              <w:right w:val="single" w:sz="8" w:space="0" w:color="auto"/>
            </w:tcBorders>
            <w:vAlign w:val="center"/>
          </w:tcPr>
          <w:p w:rsidR="00B2506E" w:rsidRPr="00D76331" w:rsidRDefault="00B2506E" w:rsidP="00EE48B4">
            <w:pPr>
              <w:rPr>
                <w:sz w:val="16"/>
                <w:szCs w:val="16"/>
              </w:rPr>
            </w:pPr>
          </w:p>
        </w:tc>
        <w:tc>
          <w:tcPr>
            <w:tcW w:w="5953" w:type="dxa"/>
            <w:tcBorders>
              <w:top w:val="nil"/>
              <w:left w:val="nil"/>
              <w:bottom w:val="nil"/>
              <w:right w:val="single" w:sz="8" w:space="0" w:color="auto"/>
            </w:tcBorders>
            <w:shd w:val="clear" w:color="auto" w:fill="auto"/>
          </w:tcPr>
          <w:p w:rsidR="00B2506E" w:rsidRPr="00D76331" w:rsidRDefault="00B2506E" w:rsidP="00BD4DDC">
            <w:pPr>
              <w:ind w:firstLineChars="500" w:firstLine="800"/>
              <w:rPr>
                <w:sz w:val="16"/>
                <w:szCs w:val="16"/>
              </w:rPr>
            </w:pPr>
            <w:r w:rsidRPr="00D76331">
              <w:rPr>
                <w:sz w:val="16"/>
                <w:szCs w:val="16"/>
              </w:rPr>
              <w:t xml:space="preserve"> -</w:t>
            </w:r>
          </w:p>
        </w:tc>
      </w:tr>
      <w:tr w:rsidR="00B2506E" w:rsidRPr="00D76331">
        <w:trPr>
          <w:trHeight w:val="192"/>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tcBorders>
              <w:top w:val="single" w:sz="8" w:space="0" w:color="auto"/>
              <w:left w:val="single" w:sz="8" w:space="0" w:color="auto"/>
              <w:bottom w:val="single" w:sz="8" w:space="0" w:color="000000"/>
              <w:right w:val="single" w:sz="8" w:space="0" w:color="auto"/>
            </w:tcBorders>
            <w:vAlign w:val="center"/>
          </w:tcPr>
          <w:p w:rsidR="00B2506E" w:rsidRPr="00D76331" w:rsidRDefault="00B2506E" w:rsidP="00EE48B4">
            <w:pPr>
              <w:rPr>
                <w:sz w:val="16"/>
                <w:szCs w:val="16"/>
              </w:rPr>
            </w:pPr>
          </w:p>
        </w:tc>
        <w:tc>
          <w:tcPr>
            <w:tcW w:w="5953" w:type="dxa"/>
            <w:tcBorders>
              <w:top w:val="nil"/>
              <w:left w:val="nil"/>
              <w:bottom w:val="single" w:sz="8" w:space="0" w:color="auto"/>
              <w:right w:val="single" w:sz="8" w:space="0" w:color="auto"/>
            </w:tcBorders>
            <w:shd w:val="clear" w:color="auto" w:fill="auto"/>
          </w:tcPr>
          <w:p w:rsidR="00B2506E" w:rsidRPr="00D76331" w:rsidRDefault="00B2506E" w:rsidP="00BD4DDC">
            <w:pPr>
              <w:ind w:firstLineChars="500" w:firstLine="800"/>
              <w:rPr>
                <w:sz w:val="16"/>
                <w:szCs w:val="16"/>
              </w:rPr>
            </w:pPr>
            <w:r w:rsidRPr="00D76331">
              <w:rPr>
                <w:sz w:val="16"/>
                <w:szCs w:val="16"/>
              </w:rPr>
              <w:t xml:space="preserve">-       </w:t>
            </w:r>
            <w:r w:rsidRPr="00D76331">
              <w:rPr>
                <w:b/>
                <w:bCs/>
                <w:sz w:val="16"/>
                <w:szCs w:val="16"/>
              </w:rPr>
              <w:t>En cas d’evacuació, no existeix Punt de Trobada, l’actuació prioritària serà l’ allunyament.</w:t>
            </w:r>
            <w:r w:rsidRPr="00D76331">
              <w:rPr>
                <w:sz w:val="16"/>
                <w:szCs w:val="16"/>
              </w:rPr>
              <w:t xml:space="preserve"> </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val="restart"/>
            <w:tcBorders>
              <w:top w:val="nil"/>
              <w:left w:val="nil"/>
              <w:bottom w:val="single" w:sz="8" w:space="0" w:color="000000"/>
              <w:right w:val="nil"/>
            </w:tcBorders>
            <w:shd w:val="clear" w:color="auto" w:fill="auto"/>
          </w:tcPr>
          <w:p w:rsidR="00B2506E" w:rsidRPr="00D76331" w:rsidRDefault="00B2506E" w:rsidP="00EE48B4">
            <w:pPr>
              <w:rPr>
                <w:sz w:val="16"/>
                <w:szCs w:val="16"/>
              </w:rPr>
            </w:pPr>
            <w:r w:rsidRPr="00D76331">
              <w:rPr>
                <w:sz w:val="16"/>
                <w:szCs w:val="16"/>
              </w:rPr>
              <w:t>En cas d’incident o accident</w:t>
            </w:r>
          </w:p>
        </w:tc>
        <w:tc>
          <w:tcPr>
            <w:tcW w:w="5953" w:type="dxa"/>
            <w:tcBorders>
              <w:top w:val="nil"/>
              <w:left w:val="single" w:sz="8" w:space="0" w:color="auto"/>
              <w:bottom w:val="nil"/>
              <w:right w:val="single" w:sz="8" w:space="0" w:color="auto"/>
            </w:tcBorders>
            <w:shd w:val="clear" w:color="auto" w:fill="auto"/>
          </w:tcPr>
          <w:p w:rsidR="00B2506E" w:rsidRPr="00D76331" w:rsidRDefault="00B2506E" w:rsidP="00EE48B4">
            <w:pPr>
              <w:jc w:val="both"/>
              <w:rPr>
                <w:sz w:val="16"/>
                <w:szCs w:val="16"/>
              </w:rPr>
            </w:pPr>
            <w:r w:rsidRPr="00D76331">
              <w:rPr>
                <w:sz w:val="16"/>
                <w:szCs w:val="16"/>
              </w:rPr>
              <w:t xml:space="preserve">Actuacions en cas d’incident o accident (Completar segons activitat específica):   </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tcBorders>
              <w:top w:val="nil"/>
              <w:left w:val="nil"/>
              <w:bottom w:val="single" w:sz="8" w:space="0" w:color="000000"/>
              <w:right w:val="nil"/>
            </w:tcBorders>
            <w:vAlign w:val="center"/>
          </w:tcPr>
          <w:p w:rsidR="00B2506E" w:rsidRPr="00D76331" w:rsidRDefault="00B2506E" w:rsidP="00EE48B4">
            <w:pPr>
              <w:rPr>
                <w:sz w:val="16"/>
                <w:szCs w:val="16"/>
              </w:rPr>
            </w:pPr>
          </w:p>
        </w:tc>
        <w:tc>
          <w:tcPr>
            <w:tcW w:w="5953" w:type="dxa"/>
            <w:tcBorders>
              <w:top w:val="nil"/>
              <w:left w:val="single" w:sz="8" w:space="0" w:color="auto"/>
              <w:bottom w:val="nil"/>
              <w:right w:val="single" w:sz="8" w:space="0" w:color="auto"/>
            </w:tcBorders>
            <w:shd w:val="clear" w:color="auto" w:fill="auto"/>
          </w:tcPr>
          <w:p w:rsidR="00B2506E" w:rsidRPr="00D76331" w:rsidRDefault="00B2506E" w:rsidP="00BD4DDC">
            <w:pPr>
              <w:ind w:firstLineChars="500" w:firstLine="800"/>
              <w:rPr>
                <w:sz w:val="16"/>
                <w:szCs w:val="16"/>
              </w:rPr>
            </w:pPr>
            <w:r w:rsidRPr="00D76331">
              <w:rPr>
                <w:sz w:val="16"/>
                <w:szCs w:val="16"/>
              </w:rPr>
              <w:t xml:space="preserve"> -</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tcBorders>
              <w:top w:val="nil"/>
              <w:left w:val="nil"/>
              <w:bottom w:val="single" w:sz="8" w:space="0" w:color="000000"/>
              <w:right w:val="nil"/>
            </w:tcBorders>
            <w:vAlign w:val="center"/>
          </w:tcPr>
          <w:p w:rsidR="00B2506E" w:rsidRPr="00D76331" w:rsidRDefault="00B2506E" w:rsidP="00EE48B4">
            <w:pPr>
              <w:rPr>
                <w:sz w:val="16"/>
                <w:szCs w:val="16"/>
              </w:rPr>
            </w:pPr>
          </w:p>
        </w:tc>
        <w:tc>
          <w:tcPr>
            <w:tcW w:w="5953" w:type="dxa"/>
            <w:tcBorders>
              <w:top w:val="nil"/>
              <w:left w:val="single" w:sz="8" w:space="0" w:color="auto"/>
              <w:bottom w:val="nil"/>
              <w:right w:val="single" w:sz="8" w:space="0" w:color="auto"/>
            </w:tcBorders>
            <w:shd w:val="clear" w:color="auto" w:fill="auto"/>
          </w:tcPr>
          <w:p w:rsidR="00B2506E" w:rsidRPr="00D76331" w:rsidRDefault="00B2506E" w:rsidP="00BD4DDC">
            <w:pPr>
              <w:ind w:firstLineChars="500" w:firstLine="800"/>
              <w:rPr>
                <w:sz w:val="16"/>
                <w:szCs w:val="16"/>
              </w:rPr>
            </w:pPr>
            <w:r w:rsidRPr="00D76331">
              <w:rPr>
                <w:sz w:val="16"/>
                <w:szCs w:val="16"/>
              </w:rPr>
              <w:t xml:space="preserve"> -</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vMerge/>
            <w:tcBorders>
              <w:top w:val="nil"/>
              <w:left w:val="nil"/>
              <w:bottom w:val="single" w:sz="8" w:space="0" w:color="000000"/>
              <w:right w:val="nil"/>
            </w:tcBorders>
            <w:vAlign w:val="center"/>
          </w:tcPr>
          <w:p w:rsidR="00B2506E" w:rsidRPr="00D76331" w:rsidRDefault="00B2506E" w:rsidP="00EE48B4">
            <w:pPr>
              <w:rPr>
                <w:sz w:val="16"/>
                <w:szCs w:val="16"/>
              </w:rPr>
            </w:pPr>
          </w:p>
        </w:tc>
        <w:tc>
          <w:tcPr>
            <w:tcW w:w="5953" w:type="dxa"/>
            <w:tcBorders>
              <w:top w:val="nil"/>
              <w:left w:val="single" w:sz="8" w:space="0" w:color="auto"/>
              <w:bottom w:val="single" w:sz="8" w:space="0" w:color="auto"/>
              <w:right w:val="single" w:sz="8" w:space="0" w:color="auto"/>
            </w:tcBorders>
            <w:shd w:val="clear" w:color="auto" w:fill="auto"/>
          </w:tcPr>
          <w:p w:rsidR="00B2506E" w:rsidRPr="00D76331" w:rsidRDefault="00B2506E" w:rsidP="00BD4DDC">
            <w:pPr>
              <w:ind w:firstLineChars="500" w:firstLine="800"/>
              <w:rPr>
                <w:sz w:val="16"/>
                <w:szCs w:val="16"/>
              </w:rPr>
            </w:pPr>
            <w:r w:rsidRPr="00D76331">
              <w:rPr>
                <w:sz w:val="16"/>
                <w:szCs w:val="16"/>
              </w:rPr>
              <w:t xml:space="preserve"> -</w:t>
            </w:r>
          </w:p>
        </w:tc>
      </w:tr>
      <w:tr w:rsidR="00B2506E" w:rsidRPr="00D76331">
        <w:trPr>
          <w:trHeight w:val="59"/>
        </w:trPr>
        <w:tc>
          <w:tcPr>
            <w:tcW w:w="1440" w:type="dxa"/>
            <w:vMerge/>
            <w:tcBorders>
              <w:left w:val="single" w:sz="8" w:space="0" w:color="auto"/>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single" w:sz="8" w:space="0" w:color="auto"/>
              <w:right w:val="nil"/>
            </w:tcBorders>
            <w:shd w:val="clear" w:color="000000" w:fill="D8D8D8"/>
            <w:noWrap/>
          </w:tcPr>
          <w:p w:rsidR="00B2506E" w:rsidRPr="00D76331" w:rsidRDefault="00B2506E" w:rsidP="00EE48B4">
            <w:pPr>
              <w:rPr>
                <w:b/>
                <w:bCs/>
                <w:sz w:val="16"/>
                <w:szCs w:val="16"/>
              </w:rPr>
            </w:pPr>
            <w:r w:rsidRPr="00D76331">
              <w:rPr>
                <w:b/>
                <w:bCs/>
                <w:sz w:val="16"/>
                <w:szCs w:val="16"/>
              </w:rPr>
              <w:t>DESPRÉS de l’actuació (REHABILITACIÓ)</w:t>
            </w:r>
          </w:p>
        </w:tc>
        <w:tc>
          <w:tcPr>
            <w:tcW w:w="5953" w:type="dxa"/>
            <w:tcBorders>
              <w:top w:val="nil"/>
              <w:left w:val="nil"/>
              <w:bottom w:val="single" w:sz="8" w:space="0" w:color="auto"/>
              <w:right w:val="single" w:sz="8" w:space="0" w:color="auto"/>
            </w:tcBorders>
            <w:shd w:val="clear" w:color="000000" w:fill="D8D8D8"/>
            <w:noWrap/>
          </w:tcPr>
          <w:p w:rsidR="00B2506E" w:rsidRPr="00D76331" w:rsidRDefault="00B2506E" w:rsidP="00EE48B4">
            <w:pPr>
              <w:jc w:val="both"/>
              <w:rPr>
                <w:b/>
                <w:bCs/>
                <w:sz w:val="16"/>
                <w:szCs w:val="16"/>
              </w:rPr>
            </w:pPr>
            <w:r w:rsidRPr="00D76331">
              <w:rPr>
                <w:b/>
                <w:bCs/>
                <w:sz w:val="16"/>
                <w:szCs w:val="16"/>
              </w:rPr>
              <w:t> </w:t>
            </w:r>
          </w:p>
        </w:tc>
      </w:tr>
      <w:tr w:rsidR="00B2506E" w:rsidRPr="00D76331">
        <w:trPr>
          <w:trHeight w:val="171"/>
        </w:trPr>
        <w:tc>
          <w:tcPr>
            <w:tcW w:w="1440" w:type="dxa"/>
            <w:vMerge/>
            <w:tcBorders>
              <w:left w:val="single" w:sz="8" w:space="0" w:color="auto"/>
              <w:bottom w:val="single" w:sz="8" w:space="0" w:color="000000"/>
              <w:right w:val="single" w:sz="8" w:space="0" w:color="auto"/>
            </w:tcBorders>
            <w:vAlign w:val="center"/>
          </w:tcPr>
          <w:p w:rsidR="00B2506E" w:rsidRPr="00D76331" w:rsidRDefault="00B2506E" w:rsidP="00EE48B4">
            <w:pPr>
              <w:rPr>
                <w:sz w:val="16"/>
                <w:szCs w:val="16"/>
              </w:rPr>
            </w:pPr>
          </w:p>
        </w:tc>
        <w:tc>
          <w:tcPr>
            <w:tcW w:w="2672" w:type="dxa"/>
            <w:tcBorders>
              <w:top w:val="nil"/>
              <w:left w:val="nil"/>
              <w:bottom w:val="single" w:sz="8" w:space="0" w:color="auto"/>
              <w:right w:val="single" w:sz="8" w:space="0" w:color="auto"/>
            </w:tcBorders>
            <w:shd w:val="clear" w:color="auto" w:fill="auto"/>
          </w:tcPr>
          <w:p w:rsidR="00B2506E" w:rsidRPr="00D76331" w:rsidRDefault="00B2506E" w:rsidP="00EE48B4">
            <w:pPr>
              <w:rPr>
                <w:sz w:val="16"/>
                <w:szCs w:val="16"/>
              </w:rPr>
            </w:pPr>
            <w:r w:rsidRPr="00D76331">
              <w:rPr>
                <w:sz w:val="16"/>
                <w:szCs w:val="16"/>
              </w:rPr>
              <w:t>Revisió</w:t>
            </w:r>
          </w:p>
        </w:tc>
        <w:tc>
          <w:tcPr>
            <w:tcW w:w="5953" w:type="dxa"/>
            <w:tcBorders>
              <w:top w:val="nil"/>
              <w:left w:val="nil"/>
              <w:bottom w:val="single" w:sz="8" w:space="0" w:color="auto"/>
              <w:right w:val="single" w:sz="8" w:space="0" w:color="auto"/>
            </w:tcBorders>
            <w:shd w:val="clear" w:color="auto" w:fill="auto"/>
          </w:tcPr>
          <w:p w:rsidR="00B2506E" w:rsidRPr="00D76331" w:rsidRDefault="00B2506E" w:rsidP="00EE48B4">
            <w:pPr>
              <w:rPr>
                <w:sz w:val="16"/>
                <w:szCs w:val="16"/>
              </w:rPr>
            </w:pPr>
            <w:r w:rsidRPr="00D76331">
              <w:rPr>
                <w:sz w:val="16"/>
                <w:szCs w:val="16"/>
              </w:rPr>
              <w:t>Revisió exhaustiva (neteja muntatges fixes, recollida de material pirotècnic, ....). En acabada la ocupació, caldrà netejar i endreçar l'espai ocupat, per tal que resti en l'estat en què es trobava abans.</w:t>
            </w:r>
          </w:p>
        </w:tc>
      </w:tr>
      <w:tr w:rsidR="00EE48B4" w:rsidRPr="00D76331">
        <w:trPr>
          <w:trHeight w:val="300"/>
        </w:trPr>
        <w:tc>
          <w:tcPr>
            <w:tcW w:w="1440" w:type="dxa"/>
            <w:tcBorders>
              <w:top w:val="nil"/>
              <w:left w:val="nil"/>
              <w:bottom w:val="nil"/>
              <w:right w:val="nil"/>
            </w:tcBorders>
            <w:shd w:val="clear" w:color="auto" w:fill="auto"/>
            <w:noWrap/>
            <w:vAlign w:val="bottom"/>
          </w:tcPr>
          <w:p w:rsidR="00EE48B4" w:rsidRPr="00D76331" w:rsidRDefault="00EE48B4" w:rsidP="00EE48B4">
            <w:pPr>
              <w:rPr>
                <w:color w:val="000000"/>
                <w:sz w:val="16"/>
                <w:szCs w:val="16"/>
              </w:rPr>
            </w:pPr>
          </w:p>
        </w:tc>
        <w:tc>
          <w:tcPr>
            <w:tcW w:w="2672" w:type="dxa"/>
            <w:tcBorders>
              <w:top w:val="nil"/>
              <w:left w:val="nil"/>
              <w:bottom w:val="nil"/>
              <w:right w:val="nil"/>
            </w:tcBorders>
            <w:shd w:val="clear" w:color="auto" w:fill="auto"/>
            <w:noWrap/>
            <w:vAlign w:val="bottom"/>
          </w:tcPr>
          <w:p w:rsidR="00EE48B4" w:rsidRPr="00D76331" w:rsidRDefault="00EE48B4" w:rsidP="00EE48B4">
            <w:pPr>
              <w:rPr>
                <w:color w:val="000000"/>
                <w:sz w:val="16"/>
                <w:szCs w:val="16"/>
              </w:rPr>
            </w:pPr>
          </w:p>
        </w:tc>
        <w:tc>
          <w:tcPr>
            <w:tcW w:w="5953" w:type="dxa"/>
            <w:tcBorders>
              <w:top w:val="nil"/>
              <w:left w:val="nil"/>
              <w:bottom w:val="nil"/>
              <w:right w:val="nil"/>
            </w:tcBorders>
            <w:shd w:val="clear" w:color="auto" w:fill="auto"/>
            <w:noWrap/>
            <w:vAlign w:val="bottom"/>
          </w:tcPr>
          <w:p w:rsidR="00EE48B4" w:rsidRPr="00D76331" w:rsidRDefault="00EE48B4" w:rsidP="00EE48B4">
            <w:pPr>
              <w:rPr>
                <w:color w:val="000000"/>
                <w:sz w:val="16"/>
                <w:szCs w:val="16"/>
              </w:rPr>
            </w:pPr>
          </w:p>
        </w:tc>
      </w:tr>
      <w:tr w:rsidR="003864D9" w:rsidRPr="00D76331">
        <w:trPr>
          <w:trHeight w:val="240"/>
        </w:trPr>
        <w:tc>
          <w:tcPr>
            <w:tcW w:w="100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4D9" w:rsidRPr="00D76331" w:rsidRDefault="003864D9" w:rsidP="00747BA6">
            <w:pPr>
              <w:rPr>
                <w:sz w:val="16"/>
                <w:szCs w:val="16"/>
              </w:rPr>
            </w:pPr>
            <w:r w:rsidRPr="00D76331">
              <w:rPr>
                <w:sz w:val="16"/>
                <w:szCs w:val="16"/>
              </w:rPr>
              <w:t>1. C</w:t>
            </w:r>
            <w:r w:rsidR="00D76331">
              <w:rPr>
                <w:sz w:val="16"/>
                <w:szCs w:val="16"/>
              </w:rPr>
              <w:t>ROQUIS DE L'ACTIVITAT: Adequ</w:t>
            </w:r>
            <w:r w:rsidRPr="00D76331">
              <w:rPr>
                <w:sz w:val="16"/>
                <w:szCs w:val="16"/>
              </w:rPr>
              <w:t>ació de l'espai i dels altres elements de la instal·lació / acte als criteris que es derivin de les consideracions de l'anàlisi de risc incloses al punt: Altres i desenvolupades a l'Annex corresponent. El plànol d'ubicació i recorregut corresponent haurà d'incorporar tots aquells elements que es sol·licitin per al desenvolupament de l'activitat.</w:t>
            </w:r>
          </w:p>
        </w:tc>
      </w:tr>
      <w:tr w:rsidR="00EE48B4" w:rsidRPr="00D76331">
        <w:trPr>
          <w:trHeight w:val="300"/>
        </w:trPr>
        <w:tc>
          <w:tcPr>
            <w:tcW w:w="10065" w:type="dxa"/>
            <w:gridSpan w:val="3"/>
            <w:vMerge/>
            <w:tcBorders>
              <w:top w:val="single" w:sz="4" w:space="0" w:color="auto"/>
              <w:left w:val="single" w:sz="4" w:space="0" w:color="auto"/>
              <w:bottom w:val="single" w:sz="4" w:space="0" w:color="auto"/>
              <w:right w:val="single" w:sz="4" w:space="0" w:color="auto"/>
            </w:tcBorders>
            <w:vAlign w:val="center"/>
          </w:tcPr>
          <w:p w:rsidR="00EE48B4" w:rsidRPr="00D76331" w:rsidRDefault="00EE48B4" w:rsidP="00EE48B4">
            <w:pPr>
              <w:rPr>
                <w:color w:val="000000"/>
                <w:sz w:val="16"/>
                <w:szCs w:val="16"/>
              </w:rPr>
            </w:pPr>
          </w:p>
        </w:tc>
      </w:tr>
    </w:tbl>
    <w:p w:rsidR="008C4E47" w:rsidRPr="00D76331" w:rsidRDefault="008C4E47" w:rsidP="009705D9">
      <w:pPr>
        <w:pStyle w:val="Comiat"/>
        <w:tabs>
          <w:tab w:val="left" w:pos="3591"/>
          <w:tab w:val="left" w:pos="5985"/>
        </w:tabs>
        <w:spacing w:after="40"/>
        <w:ind w:left="-1366" w:right="-215"/>
        <w:rPr>
          <w:b/>
          <w:bCs/>
          <w:sz w:val="24"/>
          <w:szCs w:val="24"/>
        </w:rPr>
      </w:pPr>
    </w:p>
    <w:p w:rsidR="008C4E47" w:rsidRPr="00D76331" w:rsidRDefault="003C096C" w:rsidP="009705D9">
      <w:pPr>
        <w:pStyle w:val="Comiat"/>
        <w:tabs>
          <w:tab w:val="left" w:pos="3591"/>
          <w:tab w:val="left" w:pos="5985"/>
        </w:tabs>
        <w:spacing w:after="40"/>
        <w:ind w:left="-1366" w:right="-215"/>
        <w:rPr>
          <w:b/>
          <w:bCs/>
          <w:sz w:val="24"/>
          <w:szCs w:val="24"/>
        </w:rPr>
      </w:pPr>
      <w:r w:rsidRPr="00D76331">
        <w:rPr>
          <w:noProof/>
          <w:color w:val="000000"/>
          <w:sz w:val="16"/>
          <w:szCs w:val="16"/>
        </w:rPr>
        <mc:AlternateContent>
          <mc:Choice Requires="wps">
            <w:drawing>
              <wp:anchor distT="0" distB="0" distL="114300" distR="114300" simplePos="0" relativeHeight="251664384" behindDoc="0" locked="0" layoutInCell="1" allowOverlap="1">
                <wp:simplePos x="0" y="0"/>
                <wp:positionH relativeFrom="page">
                  <wp:posOffset>199390</wp:posOffset>
                </wp:positionH>
                <wp:positionV relativeFrom="page">
                  <wp:posOffset>8079740</wp:posOffset>
                </wp:positionV>
                <wp:extent cx="325755" cy="2076450"/>
                <wp:effectExtent l="0" t="254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FC3" w:rsidRPr="0031245A" w:rsidRDefault="00F30FC3" w:rsidP="0031245A">
                            <w:pPr>
                              <w:rPr>
                                <w:szCs w:val="16"/>
                              </w:rPr>
                            </w:pPr>
                            <w:r>
                              <w:rPr>
                                <w:rFonts w:ascii="TradeGothic-BoldTwo" w:hAnsi="TradeGothic-BoldTwo" w:cs="Arial"/>
                                <w:sz w:val="16"/>
                                <w:szCs w:val="16"/>
                              </w:rPr>
                              <w:t>CONCENTRACIÓ DE PERSONES | 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15.7pt;margin-top:636.2pt;width:25.65pt;height:1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" stroked="f">
                <v:textbox style="layout-flow:vertical;mso-layout-flow-alt:bottom-to-top">
                  <w:txbxContent>
                    <w:p w:rsidR="00F30FC3" w:rsidRPr="0031245A" w:rsidRDefault="00F30FC3" w:rsidP="0031245A">
                      <w:pPr>
                        <w:rPr>
                          <w:szCs w:val="16"/>
                        </w:rPr>
                      </w:pPr>
                      <w:r>
                        <w:rPr>
                          <w:rFonts w:ascii="TradeGothic-BoldTwo" w:hAnsi="TradeGothic-BoldTwo" w:cs="Arial"/>
                          <w:sz w:val="16"/>
                          <w:szCs w:val="16"/>
                        </w:rPr>
                        <w:t>CONCENTRACIÓ DE PERSONES | 2/2</w:t>
                      </w:r>
                    </w:p>
                  </w:txbxContent>
                </v:textbox>
                <w10:wrap anchorx="page" anchory="page"/>
              </v:shape>
            </w:pict>
          </mc:Fallback>
        </mc:AlternateContent>
      </w:r>
      <w:r w:rsidR="008C4E47" w:rsidRPr="00D76331">
        <w:rPr>
          <w:b/>
          <w:bCs/>
          <w:sz w:val="24"/>
          <w:szCs w:val="24"/>
        </w:rPr>
        <w:br w:type="page"/>
      </w:r>
    </w:p>
    <w:p w:rsidR="008C4E47" w:rsidRPr="00D76331" w:rsidRDefault="008C4E47" w:rsidP="009705D9">
      <w:pPr>
        <w:pStyle w:val="Comiat"/>
        <w:tabs>
          <w:tab w:val="left" w:pos="3591"/>
          <w:tab w:val="left" w:pos="5985"/>
        </w:tabs>
        <w:spacing w:after="40"/>
        <w:ind w:left="-1366" w:right="-215"/>
        <w:rPr>
          <w:b/>
          <w:bCs/>
          <w:sz w:val="24"/>
          <w:szCs w:val="24"/>
        </w:rPr>
      </w:pPr>
    </w:p>
    <w:p w:rsidR="008C4E47" w:rsidRPr="00D76331" w:rsidRDefault="008C4E47" w:rsidP="009705D9">
      <w:pPr>
        <w:pStyle w:val="Comiat"/>
        <w:tabs>
          <w:tab w:val="left" w:pos="3591"/>
          <w:tab w:val="left" w:pos="5985"/>
        </w:tabs>
        <w:spacing w:after="40"/>
        <w:ind w:left="-1366" w:right="-215"/>
        <w:rPr>
          <w:b/>
          <w:bCs/>
          <w:sz w:val="24"/>
          <w:szCs w:val="24"/>
        </w:rPr>
      </w:pPr>
    </w:p>
    <w:p w:rsidR="008C4E47" w:rsidRPr="00D76331" w:rsidRDefault="008C4E47" w:rsidP="009705D9">
      <w:pPr>
        <w:pStyle w:val="Comiat"/>
        <w:tabs>
          <w:tab w:val="left" w:pos="3591"/>
          <w:tab w:val="left" w:pos="5985"/>
        </w:tabs>
        <w:spacing w:after="40"/>
        <w:ind w:left="-1366" w:right="-215"/>
        <w:rPr>
          <w:b/>
          <w:bCs/>
          <w:sz w:val="24"/>
          <w:szCs w:val="24"/>
        </w:rPr>
      </w:pPr>
    </w:p>
    <w:bookmarkStart w:id="101" w:name="Fitxa3"/>
    <w:bookmarkEnd w:id="101"/>
    <w:p w:rsidR="008C4E47" w:rsidRPr="00D76331" w:rsidRDefault="003C096C" w:rsidP="008C4E47">
      <w:pPr>
        <w:pStyle w:val="Comiat"/>
        <w:tabs>
          <w:tab w:val="left" w:pos="3591"/>
          <w:tab w:val="left" w:pos="5985"/>
        </w:tabs>
        <w:spacing w:after="40"/>
        <w:ind w:left="-1366" w:right="-215"/>
        <w:rPr>
          <w:b/>
          <w:bCs/>
          <w:sz w:val="24"/>
          <w:szCs w:val="24"/>
        </w:rPr>
      </w:pPr>
      <w:r w:rsidRPr="00D76331">
        <w:rPr>
          <w:b/>
          <w:bCs/>
          <w:noProof/>
          <w:sz w:val="24"/>
          <w:szCs w:val="24"/>
        </w:rPr>
        <mc:AlternateContent>
          <mc:Choice Requires="wps">
            <w:drawing>
              <wp:anchor distT="0" distB="0" distL="114300" distR="114300" simplePos="0" relativeHeight="251650048" behindDoc="0" locked="0" layoutInCell="1" allowOverlap="1">
                <wp:simplePos x="0" y="0"/>
                <wp:positionH relativeFrom="page">
                  <wp:posOffset>511175</wp:posOffset>
                </wp:positionH>
                <wp:positionV relativeFrom="page">
                  <wp:posOffset>1033145</wp:posOffset>
                </wp:positionV>
                <wp:extent cx="6480175" cy="0"/>
                <wp:effectExtent l="44450" t="42545" r="47625" b="4318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8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DA48" id="Line 1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5pt,81.35pt" to="55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x2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" strokeweight="6.7pt">
                <w10:wrap anchorx="page" anchory="page"/>
              </v:line>
            </w:pict>
          </mc:Fallback>
        </mc:AlternateContent>
      </w:r>
      <w:r w:rsidR="008C4E47" w:rsidRPr="00D76331">
        <w:rPr>
          <w:b/>
          <w:bCs/>
          <w:sz w:val="24"/>
          <w:szCs w:val="24"/>
        </w:rPr>
        <w:t xml:space="preserve">Espectacles públics i activitats recreatives | Anàlisi de risc </w:t>
      </w:r>
    </w:p>
    <w:p w:rsidR="008C4E47" w:rsidRPr="00D76331" w:rsidRDefault="008C4E47" w:rsidP="008C4E47">
      <w:pPr>
        <w:pStyle w:val="Comiat"/>
        <w:pBdr>
          <w:top w:val="single" w:sz="48" w:space="1" w:color="auto"/>
        </w:pBdr>
        <w:tabs>
          <w:tab w:val="left" w:pos="3591"/>
          <w:tab w:val="left" w:pos="5985"/>
        </w:tabs>
        <w:spacing w:after="40"/>
        <w:ind w:left="-1418" w:right="-215" w:firstLine="51"/>
        <w:rPr>
          <w:b/>
          <w:bCs/>
          <w:szCs w:val="22"/>
        </w:rPr>
      </w:pPr>
      <w:r w:rsidRPr="00D76331">
        <w:rPr>
          <w:b/>
          <w:bCs/>
          <w:szCs w:val="22"/>
        </w:rPr>
        <w:t>Mesures a adoptar segons les activitats de risc</w:t>
      </w:r>
    </w:p>
    <w:p w:rsidR="009705D9" w:rsidRPr="00D76331" w:rsidRDefault="00915D9B" w:rsidP="009705D9">
      <w:pPr>
        <w:pStyle w:val="Comiat"/>
        <w:tabs>
          <w:tab w:val="left" w:pos="3591"/>
          <w:tab w:val="left" w:pos="5985"/>
        </w:tabs>
        <w:spacing w:after="40"/>
        <w:ind w:left="-1366" w:right="-215"/>
        <w:rPr>
          <w:szCs w:val="22"/>
        </w:rPr>
      </w:pPr>
      <w:r w:rsidRPr="00D76331">
        <w:rPr>
          <w:noProof/>
          <w:color w:val="000000"/>
          <w:sz w:val="16"/>
          <w:szCs w:val="16"/>
        </w:rPr>
        <mc:AlternateContent>
          <mc:Choice Requires="wps">
            <w:drawing>
              <wp:anchor distT="0" distB="0" distL="114300" distR="114300" simplePos="0" relativeHeight="251665408" behindDoc="0" locked="0" layoutInCell="1" allowOverlap="1">
                <wp:simplePos x="0" y="0"/>
                <wp:positionH relativeFrom="page">
                  <wp:posOffset>140970</wp:posOffset>
                </wp:positionH>
                <wp:positionV relativeFrom="page">
                  <wp:posOffset>8271510</wp:posOffset>
                </wp:positionV>
                <wp:extent cx="325755" cy="2076450"/>
                <wp:effectExtent l="4445" t="0" r="3175" b="444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FC3" w:rsidRPr="0031245A" w:rsidRDefault="00F30FC3" w:rsidP="0031245A">
                            <w:pPr>
                              <w:rPr>
                                <w:szCs w:val="16"/>
                              </w:rPr>
                            </w:pPr>
                            <w:r>
                              <w:rPr>
                                <w:rFonts w:ascii="TradeGothic-BoldTwo" w:hAnsi="TradeGothic-BoldTwo" w:cs="Arial"/>
                                <w:sz w:val="16"/>
                                <w:szCs w:val="16"/>
                              </w:rPr>
                              <w:t>PIROTÈCNIA | 1/2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11.1pt;margin-top:651.3pt;width:25.65pt;height:16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" stroked="f">
                <v:textbox style="layout-flow:vertical;mso-layout-flow-alt:bottom-to-top">
                  <w:txbxContent>
                    <w:p w:rsidR="00F30FC3" w:rsidRPr="0031245A" w:rsidRDefault="00F30FC3" w:rsidP="0031245A">
                      <w:pPr>
                        <w:rPr>
                          <w:szCs w:val="16"/>
                        </w:rPr>
                      </w:pPr>
                      <w:r>
                        <w:rPr>
                          <w:rFonts w:ascii="TradeGothic-BoldTwo" w:hAnsi="TradeGothic-BoldTwo" w:cs="Arial"/>
                          <w:sz w:val="16"/>
                          <w:szCs w:val="16"/>
                        </w:rPr>
                        <w:t>PIROTÈCNIA | 1/2</w:t>
                      </w:r>
                    </w:p>
                  </w:txbxContent>
                </v:textbox>
                <w10:wrap anchorx="page" anchory="page"/>
              </v:shape>
            </w:pict>
          </mc:Fallback>
        </mc:AlternateContent>
      </w:r>
      <w:r w:rsidR="008C4E47" w:rsidRPr="00D76331">
        <w:rPr>
          <w:bCs/>
          <w:szCs w:val="22"/>
        </w:rPr>
        <w:t>ACTES AMB ÚS D'ARTIFICIS PIROTÈCNICS REALITZATS PER A GRUPS DE CONSUMIDORS RECONEGUTS COM A EXPERTS (CRE)</w:t>
      </w:r>
      <w:r w:rsidR="003C096C" w:rsidRPr="00D76331">
        <w:rPr>
          <w:noProof/>
          <w:szCs w:val="22"/>
        </w:rPr>
        <mc:AlternateContent>
          <mc:Choice Requires="wps">
            <w:drawing>
              <wp:anchor distT="0" distB="0" distL="114300" distR="114300" simplePos="0" relativeHeight="251648000" behindDoc="0" locked="0" layoutInCell="1" allowOverlap="1">
                <wp:simplePos x="0" y="0"/>
                <wp:positionH relativeFrom="page">
                  <wp:posOffset>511175</wp:posOffset>
                </wp:positionH>
                <wp:positionV relativeFrom="page">
                  <wp:posOffset>1033145</wp:posOffset>
                </wp:positionV>
                <wp:extent cx="6480175" cy="0"/>
                <wp:effectExtent l="44450" t="42545" r="47625" b="4318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8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D0870" id="Line 1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5pt,81.35pt" to="55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U/FQIAACs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" strokeweight="6.7pt">
                <w10:wrap anchorx="page" anchory="page"/>
              </v:line>
            </w:pict>
          </mc:Fallback>
        </mc:AlternateContent>
      </w:r>
      <w:r w:rsidR="008C4E47" w:rsidRPr="00D76331">
        <w:rPr>
          <w:szCs w:val="22"/>
        </w:rPr>
        <w:t xml:space="preserve"> (Instrucció 3)</w:t>
      </w:r>
    </w:p>
    <w:tbl>
      <w:tblPr>
        <w:tblW w:w="10065" w:type="dxa"/>
        <w:tblInd w:w="-1348" w:type="dxa"/>
        <w:tblCellMar>
          <w:left w:w="70" w:type="dxa"/>
          <w:right w:w="70" w:type="dxa"/>
        </w:tblCellMar>
        <w:tblLook w:val="04A0" w:firstRow="1" w:lastRow="0" w:firstColumn="1" w:lastColumn="0" w:noHBand="0" w:noVBand="1"/>
      </w:tblPr>
      <w:tblGrid>
        <w:gridCol w:w="1440"/>
        <w:gridCol w:w="1821"/>
        <w:gridCol w:w="6804"/>
      </w:tblGrid>
      <w:tr w:rsidR="00F97AA4" w:rsidRPr="00D76331">
        <w:trPr>
          <w:trHeight w:val="255"/>
        </w:trPr>
        <w:tc>
          <w:tcPr>
            <w:tcW w:w="1440" w:type="dxa"/>
            <w:tcBorders>
              <w:top w:val="single" w:sz="8" w:space="0" w:color="auto"/>
              <w:left w:val="single" w:sz="8" w:space="0" w:color="auto"/>
              <w:bottom w:val="single" w:sz="8" w:space="0" w:color="auto"/>
              <w:right w:val="single" w:sz="4" w:space="0" w:color="auto"/>
            </w:tcBorders>
            <w:shd w:val="clear" w:color="auto" w:fill="auto"/>
            <w:noWrap/>
          </w:tcPr>
          <w:p w:rsidR="00F97AA4" w:rsidRPr="00D76331" w:rsidRDefault="00F97AA4" w:rsidP="00F97AA4">
            <w:pPr>
              <w:rPr>
                <w:b/>
                <w:bCs/>
                <w:sz w:val="16"/>
                <w:szCs w:val="16"/>
              </w:rPr>
            </w:pPr>
            <w:r w:rsidRPr="00D76331">
              <w:rPr>
                <w:b/>
                <w:bCs/>
                <w:sz w:val="16"/>
                <w:szCs w:val="16"/>
              </w:rPr>
              <w:t>Activitat de risc</w:t>
            </w:r>
          </w:p>
        </w:tc>
        <w:tc>
          <w:tcPr>
            <w:tcW w:w="1821" w:type="dxa"/>
            <w:tcBorders>
              <w:top w:val="single" w:sz="8" w:space="0" w:color="auto"/>
              <w:left w:val="nil"/>
              <w:bottom w:val="single" w:sz="8" w:space="0" w:color="auto"/>
              <w:right w:val="nil"/>
            </w:tcBorders>
            <w:shd w:val="clear" w:color="auto" w:fill="auto"/>
            <w:noWrap/>
          </w:tcPr>
          <w:p w:rsidR="00F97AA4" w:rsidRPr="00D76331" w:rsidRDefault="00F97AA4" w:rsidP="00F97AA4">
            <w:pPr>
              <w:rPr>
                <w:b/>
                <w:bCs/>
                <w:sz w:val="16"/>
                <w:szCs w:val="16"/>
              </w:rPr>
            </w:pPr>
            <w:r w:rsidRPr="00D76331">
              <w:rPr>
                <w:b/>
                <w:bCs/>
                <w:sz w:val="16"/>
                <w:szCs w:val="16"/>
              </w:rPr>
              <w:t>Consideracions</w:t>
            </w:r>
          </w:p>
        </w:tc>
        <w:tc>
          <w:tcPr>
            <w:tcW w:w="6804" w:type="dxa"/>
            <w:tcBorders>
              <w:top w:val="single" w:sz="8" w:space="0" w:color="auto"/>
              <w:left w:val="single" w:sz="4" w:space="0" w:color="auto"/>
              <w:bottom w:val="single" w:sz="8" w:space="0" w:color="auto"/>
              <w:right w:val="single" w:sz="8" w:space="0" w:color="auto"/>
            </w:tcBorders>
            <w:shd w:val="clear" w:color="auto" w:fill="auto"/>
          </w:tcPr>
          <w:p w:rsidR="00F97AA4" w:rsidRPr="00D76331" w:rsidRDefault="00F97AA4" w:rsidP="00F97AA4">
            <w:pPr>
              <w:rPr>
                <w:b/>
                <w:bCs/>
                <w:sz w:val="16"/>
                <w:szCs w:val="16"/>
              </w:rPr>
            </w:pPr>
            <w:r w:rsidRPr="00D76331">
              <w:rPr>
                <w:b/>
                <w:bCs/>
                <w:sz w:val="16"/>
                <w:szCs w:val="16"/>
              </w:rPr>
              <w:t>Mesures a adoptar</w:t>
            </w:r>
          </w:p>
        </w:tc>
      </w:tr>
      <w:tr w:rsidR="00F97AA4" w:rsidRPr="00D76331">
        <w:trPr>
          <w:trHeight w:val="255"/>
        </w:trPr>
        <w:tc>
          <w:tcPr>
            <w:tcW w:w="1440" w:type="dxa"/>
            <w:tcBorders>
              <w:top w:val="nil"/>
              <w:left w:val="single" w:sz="8" w:space="0" w:color="auto"/>
              <w:bottom w:val="nil"/>
              <w:right w:val="single" w:sz="8" w:space="0" w:color="auto"/>
            </w:tcBorders>
            <w:shd w:val="clear" w:color="000000" w:fill="FFFFFF"/>
            <w:vAlign w:val="center"/>
          </w:tcPr>
          <w:p w:rsidR="00F97AA4" w:rsidRPr="00D76331" w:rsidRDefault="00F97AA4" w:rsidP="00F97AA4">
            <w:pPr>
              <w:rPr>
                <w:sz w:val="16"/>
                <w:szCs w:val="16"/>
              </w:rPr>
            </w:pPr>
            <w:r w:rsidRPr="00D76331">
              <w:rPr>
                <w:sz w:val="16"/>
                <w:szCs w:val="16"/>
              </w:rPr>
              <w:t> </w:t>
            </w:r>
          </w:p>
        </w:tc>
        <w:tc>
          <w:tcPr>
            <w:tcW w:w="8625" w:type="dxa"/>
            <w:gridSpan w:val="2"/>
            <w:tcBorders>
              <w:top w:val="single" w:sz="8" w:space="0" w:color="auto"/>
              <w:left w:val="nil"/>
              <w:bottom w:val="single" w:sz="8" w:space="0" w:color="auto"/>
              <w:right w:val="single" w:sz="8" w:space="0" w:color="000000"/>
            </w:tcBorders>
            <w:shd w:val="clear" w:color="000000" w:fill="C0C0C0"/>
            <w:noWrap/>
          </w:tcPr>
          <w:p w:rsidR="00F97AA4" w:rsidRPr="00D76331" w:rsidRDefault="00F97AA4" w:rsidP="00F97AA4">
            <w:pPr>
              <w:rPr>
                <w:b/>
                <w:bCs/>
                <w:sz w:val="16"/>
                <w:szCs w:val="16"/>
              </w:rPr>
            </w:pPr>
            <w:r w:rsidRPr="00D76331">
              <w:rPr>
                <w:b/>
                <w:bCs/>
                <w:sz w:val="16"/>
                <w:szCs w:val="16"/>
              </w:rPr>
              <w:t>ANTERIORITAT a l’actuació (PREVENCIÓ)</w:t>
            </w:r>
          </w:p>
        </w:tc>
      </w:tr>
      <w:tr w:rsidR="00F97AA4" w:rsidRPr="00D76331">
        <w:trPr>
          <w:trHeight w:val="274"/>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val="restart"/>
            <w:tcBorders>
              <w:top w:val="nil"/>
              <w:left w:val="nil"/>
              <w:bottom w:val="single" w:sz="8" w:space="0" w:color="000000"/>
              <w:right w:val="single" w:sz="8" w:space="0" w:color="auto"/>
            </w:tcBorders>
            <w:shd w:val="clear" w:color="auto" w:fill="auto"/>
          </w:tcPr>
          <w:p w:rsidR="00F97AA4" w:rsidRPr="00D76331" w:rsidRDefault="00F97AA4" w:rsidP="00F97AA4">
            <w:pPr>
              <w:rPr>
                <w:sz w:val="16"/>
                <w:szCs w:val="16"/>
              </w:rPr>
            </w:pPr>
            <w:r w:rsidRPr="00D76331">
              <w:rPr>
                <w:sz w:val="16"/>
                <w:szCs w:val="16"/>
              </w:rPr>
              <w:t>Informar als veïns</w:t>
            </w:r>
          </w:p>
        </w:tc>
        <w:tc>
          <w:tcPr>
            <w:tcW w:w="6804" w:type="dxa"/>
            <w:tcBorders>
              <w:top w:val="nil"/>
              <w:left w:val="nil"/>
              <w:bottom w:val="nil"/>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 xml:space="preserve">Informar als organismes i serveis interessats perquè retirin els elements que puguin destorbar l’actuació o bé que puguin resultar danyats (vehicles, contenidors de residus, jardineres, bancs, cadires, pilones, cadenes, .... ) o senyalitzar en el cas que </w:t>
            </w:r>
            <w:r w:rsidR="00550A97">
              <w:rPr>
                <w:sz w:val="16"/>
                <w:szCs w:val="16"/>
              </w:rPr>
              <w:t>faci falta.</w:t>
            </w:r>
          </w:p>
        </w:tc>
      </w:tr>
      <w:tr w:rsidR="00F97AA4" w:rsidRPr="00D76331">
        <w:trPr>
          <w:trHeight w:val="552"/>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nil"/>
              <w:bottom w:val="single" w:sz="8" w:space="0" w:color="000000"/>
              <w:right w:val="single" w:sz="8" w:space="0" w:color="auto"/>
            </w:tcBorders>
            <w:vAlign w:val="center"/>
          </w:tcPr>
          <w:p w:rsidR="00F97AA4" w:rsidRPr="00D76331" w:rsidRDefault="00F97AA4" w:rsidP="00F97AA4">
            <w:pPr>
              <w:rPr>
                <w:sz w:val="16"/>
                <w:szCs w:val="16"/>
              </w:rPr>
            </w:pPr>
          </w:p>
        </w:tc>
        <w:tc>
          <w:tcPr>
            <w:tcW w:w="6804" w:type="dxa"/>
            <w:tcBorders>
              <w:top w:val="nil"/>
              <w:left w:val="nil"/>
              <w:bottom w:val="nil"/>
              <w:right w:val="single" w:sz="8" w:space="0" w:color="auto"/>
            </w:tcBorders>
            <w:shd w:val="clear" w:color="auto" w:fill="auto"/>
          </w:tcPr>
          <w:p w:rsidR="00F97AA4" w:rsidRPr="00D76331" w:rsidRDefault="00F97AA4" w:rsidP="00F97AA4">
            <w:pPr>
              <w:jc w:val="both"/>
              <w:rPr>
                <w:b/>
                <w:bCs/>
                <w:sz w:val="16"/>
                <w:szCs w:val="16"/>
              </w:rPr>
            </w:pPr>
            <w:r w:rsidRPr="00D76331">
              <w:rPr>
                <w:b/>
                <w:bCs/>
                <w:sz w:val="16"/>
                <w:szCs w:val="16"/>
              </w:rPr>
              <w:t>S’INFORMAR</w:t>
            </w:r>
            <w:r w:rsidR="00550A97">
              <w:rPr>
                <w:b/>
                <w:bCs/>
                <w:sz w:val="16"/>
                <w:szCs w:val="16"/>
              </w:rPr>
              <w:t>À</w:t>
            </w:r>
            <w:r w:rsidRPr="00D76331">
              <w:rPr>
                <w:b/>
                <w:bCs/>
                <w:sz w:val="16"/>
                <w:szCs w:val="16"/>
              </w:rPr>
              <w:t xml:space="preserve"> al veïns de les zones afectades, sobre l’horari, el recorregut i les mesures de protecció a adoptar </w:t>
            </w:r>
            <w:r w:rsidRPr="00D76331">
              <w:rPr>
                <w:sz w:val="16"/>
                <w:szCs w:val="16"/>
              </w:rPr>
              <w:t>(Retirar els elements que ocupen la via pública: els vehicles estacionats, les terrasses (taules, cadires, tendals, ....), la publicitat i alt</w:t>
            </w:r>
            <w:r w:rsidR="00550A97">
              <w:rPr>
                <w:sz w:val="16"/>
                <w:szCs w:val="16"/>
              </w:rPr>
              <w:t>res elements informatius o decoratius (tendals, plafons...).</w:t>
            </w:r>
          </w:p>
        </w:tc>
      </w:tr>
      <w:tr w:rsidR="00F97AA4" w:rsidRPr="00D76331">
        <w:trPr>
          <w:trHeight w:val="5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nil"/>
              <w:bottom w:val="single" w:sz="8" w:space="0" w:color="000000"/>
              <w:right w:val="single" w:sz="8" w:space="0" w:color="auto"/>
            </w:tcBorders>
            <w:vAlign w:val="center"/>
          </w:tcPr>
          <w:p w:rsidR="00F97AA4" w:rsidRPr="00D76331" w:rsidRDefault="00F97AA4" w:rsidP="00F97AA4">
            <w:pPr>
              <w:rPr>
                <w:sz w:val="16"/>
                <w:szCs w:val="16"/>
              </w:rPr>
            </w:pP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Es farà arribar a tots els propietaris i establiments del recorregut, com a mínim amb 48 hores d’antelació.</w:t>
            </w:r>
          </w:p>
        </w:tc>
      </w:tr>
      <w:tr w:rsidR="00F97AA4" w:rsidRPr="00D76331">
        <w:trPr>
          <w:trHeight w:val="255"/>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8625" w:type="dxa"/>
            <w:gridSpan w:val="2"/>
            <w:tcBorders>
              <w:top w:val="single" w:sz="8" w:space="0" w:color="auto"/>
              <w:left w:val="single" w:sz="8" w:space="0" w:color="auto"/>
              <w:bottom w:val="single" w:sz="8" w:space="0" w:color="auto"/>
              <w:right w:val="single" w:sz="8" w:space="0" w:color="000000"/>
            </w:tcBorders>
            <w:shd w:val="clear" w:color="000000" w:fill="C0C0C0"/>
            <w:noWrap/>
          </w:tcPr>
          <w:p w:rsidR="00F97AA4" w:rsidRPr="00D76331" w:rsidRDefault="00F97AA4" w:rsidP="00F97AA4">
            <w:pPr>
              <w:rPr>
                <w:b/>
                <w:bCs/>
                <w:sz w:val="16"/>
                <w:szCs w:val="16"/>
              </w:rPr>
            </w:pPr>
            <w:r w:rsidRPr="00D76331">
              <w:rPr>
                <w:b/>
                <w:bCs/>
                <w:sz w:val="16"/>
                <w:szCs w:val="16"/>
              </w:rPr>
              <w:t>ABANS de l’actuació (PREVISIÓ)</w:t>
            </w:r>
          </w:p>
        </w:tc>
      </w:tr>
      <w:tr w:rsidR="00F97AA4" w:rsidRPr="00D76331">
        <w:trPr>
          <w:trHeight w:val="5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val="restart"/>
            <w:tcBorders>
              <w:top w:val="nil"/>
              <w:left w:val="nil"/>
              <w:bottom w:val="single" w:sz="8" w:space="0" w:color="000000"/>
              <w:right w:val="single" w:sz="8" w:space="0" w:color="auto"/>
            </w:tcBorders>
            <w:shd w:val="clear" w:color="auto" w:fill="auto"/>
          </w:tcPr>
          <w:p w:rsidR="00F97AA4" w:rsidRPr="00D76331" w:rsidRDefault="00F97AA4" w:rsidP="00F97AA4">
            <w:pPr>
              <w:rPr>
                <w:sz w:val="16"/>
                <w:szCs w:val="16"/>
              </w:rPr>
            </w:pPr>
            <w:r w:rsidRPr="00D76331">
              <w:rPr>
                <w:sz w:val="16"/>
                <w:szCs w:val="16"/>
              </w:rPr>
              <w:t>Condicionar recorregut</w:t>
            </w:r>
          </w:p>
        </w:tc>
        <w:tc>
          <w:tcPr>
            <w:tcW w:w="6804" w:type="dxa"/>
            <w:tcBorders>
              <w:top w:val="nil"/>
              <w:left w:val="nil"/>
              <w:bottom w:val="single" w:sz="8" w:space="0" w:color="auto"/>
              <w:right w:val="single" w:sz="8" w:space="0" w:color="auto"/>
            </w:tcBorders>
            <w:shd w:val="clear" w:color="auto" w:fill="auto"/>
            <w:noWrap/>
          </w:tcPr>
          <w:p w:rsidR="00F97AA4" w:rsidRPr="00D76331" w:rsidRDefault="00F97AA4" w:rsidP="00F97AA4">
            <w:pPr>
              <w:jc w:val="both"/>
              <w:rPr>
                <w:b/>
                <w:bCs/>
                <w:sz w:val="16"/>
                <w:szCs w:val="16"/>
              </w:rPr>
            </w:pPr>
            <w:r w:rsidRPr="00D76331">
              <w:rPr>
                <w:b/>
                <w:bCs/>
                <w:sz w:val="16"/>
                <w:szCs w:val="16"/>
              </w:rPr>
              <w:t>Tancar la circulació viària</w:t>
            </w:r>
            <w:r w:rsidRPr="00D76331">
              <w:rPr>
                <w:sz w:val="16"/>
                <w:szCs w:val="16"/>
              </w:rPr>
              <w:t xml:space="preserve"> pels carrers afectats i els de la zona de seguretat</w:t>
            </w:r>
            <w:r w:rsidRPr="00D76331">
              <w:rPr>
                <w:color w:val="000000"/>
                <w:sz w:val="16"/>
                <w:szCs w:val="16"/>
              </w:rPr>
              <w:t xml:space="preserve"> </w:t>
            </w:r>
          </w:p>
        </w:tc>
      </w:tr>
      <w:tr w:rsidR="00F97AA4" w:rsidRPr="00D76331">
        <w:trPr>
          <w:trHeight w:val="247"/>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nil"/>
              <w:bottom w:val="single" w:sz="8" w:space="0" w:color="000000"/>
              <w:right w:val="single" w:sz="8" w:space="0" w:color="auto"/>
            </w:tcBorders>
            <w:vAlign w:val="center"/>
          </w:tcPr>
          <w:p w:rsidR="00F97AA4" w:rsidRPr="00D76331" w:rsidRDefault="00F97AA4" w:rsidP="00F97AA4">
            <w:pPr>
              <w:rPr>
                <w:sz w:val="16"/>
                <w:szCs w:val="16"/>
              </w:rPr>
            </w:pP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F97AA4">
            <w:pPr>
              <w:jc w:val="both"/>
              <w:rPr>
                <w:b/>
                <w:bCs/>
                <w:sz w:val="16"/>
                <w:szCs w:val="16"/>
              </w:rPr>
            </w:pPr>
            <w:r w:rsidRPr="00D76331">
              <w:rPr>
                <w:b/>
                <w:bCs/>
                <w:sz w:val="16"/>
                <w:szCs w:val="16"/>
              </w:rPr>
              <w:t>Retirar elements de la via publica i/o elements que poden constituir un perill</w:t>
            </w:r>
            <w:r w:rsidRPr="00D76331">
              <w:rPr>
                <w:sz w:val="16"/>
                <w:szCs w:val="16"/>
              </w:rPr>
              <w:t xml:space="preserve"> a l’actuació (Vehicles estacionats, les terrasses (taules, cadires, tendals, ....), la publicitat i altres elements informatius o decoratius (plafons, banderoles, tendals, torr</w:t>
            </w:r>
            <w:r w:rsidR="00550A97">
              <w:rPr>
                <w:sz w:val="16"/>
                <w:szCs w:val="16"/>
              </w:rPr>
              <w:t>etes...)</w:t>
            </w:r>
          </w:p>
        </w:tc>
      </w:tr>
      <w:tr w:rsidR="00F97AA4" w:rsidRPr="00D76331" w:rsidTr="00550A97">
        <w:trPr>
          <w:trHeight w:val="460"/>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nil"/>
              <w:bottom w:val="single" w:sz="8" w:space="0" w:color="000000"/>
              <w:right w:val="single" w:sz="8" w:space="0" w:color="auto"/>
            </w:tcBorders>
            <w:vAlign w:val="center"/>
          </w:tcPr>
          <w:p w:rsidR="00F97AA4" w:rsidRPr="00D76331" w:rsidRDefault="00F97AA4" w:rsidP="00F97AA4">
            <w:pPr>
              <w:rPr>
                <w:sz w:val="16"/>
                <w:szCs w:val="16"/>
              </w:rPr>
            </w:pP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F97AA4">
            <w:pPr>
              <w:jc w:val="both"/>
              <w:rPr>
                <w:b/>
                <w:bCs/>
                <w:sz w:val="16"/>
                <w:szCs w:val="16"/>
              </w:rPr>
            </w:pPr>
            <w:r w:rsidRPr="00D76331">
              <w:rPr>
                <w:b/>
                <w:bCs/>
                <w:sz w:val="16"/>
                <w:szCs w:val="16"/>
              </w:rPr>
              <w:t>Recor</w:t>
            </w:r>
            <w:r w:rsidR="00550A97">
              <w:rPr>
                <w:b/>
                <w:bCs/>
                <w:sz w:val="16"/>
                <w:szCs w:val="16"/>
              </w:rPr>
              <w:t>dar als veïns que han de</w:t>
            </w:r>
            <w:r w:rsidRPr="00D76331">
              <w:rPr>
                <w:b/>
                <w:bCs/>
                <w:sz w:val="16"/>
                <w:szCs w:val="16"/>
              </w:rPr>
              <w:t xml:space="preserve"> mantenir les portes i finestres tancades, persianes baixades, i aparadors i vidres protegits.</w:t>
            </w:r>
          </w:p>
        </w:tc>
      </w:tr>
      <w:tr w:rsidR="00F97AA4" w:rsidRPr="00D76331">
        <w:trPr>
          <w:trHeight w:val="5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nil"/>
              <w:bottom w:val="single" w:sz="8" w:space="0" w:color="000000"/>
              <w:right w:val="single" w:sz="8" w:space="0" w:color="auto"/>
            </w:tcBorders>
            <w:vAlign w:val="center"/>
          </w:tcPr>
          <w:p w:rsidR="00F97AA4" w:rsidRPr="00D76331" w:rsidRDefault="00F97AA4" w:rsidP="00F97AA4">
            <w:pPr>
              <w:rPr>
                <w:sz w:val="16"/>
                <w:szCs w:val="16"/>
              </w:rPr>
            </w:pP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 xml:space="preserve">Malgrat s’apagui l’enllumenat públic </w:t>
            </w:r>
            <w:r w:rsidR="00550A97">
              <w:rPr>
                <w:sz w:val="16"/>
                <w:szCs w:val="16"/>
              </w:rPr>
              <w:t xml:space="preserve">es </w:t>
            </w:r>
            <w:r w:rsidRPr="00D76331">
              <w:rPr>
                <w:sz w:val="16"/>
                <w:szCs w:val="16"/>
              </w:rPr>
              <w:t>deixarà un mínim d’il·luminació encesa (enllumenat d’emergència).</w:t>
            </w:r>
          </w:p>
        </w:tc>
      </w:tr>
      <w:tr w:rsidR="00F97AA4" w:rsidRPr="00D76331">
        <w:trPr>
          <w:trHeight w:val="5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val="restart"/>
            <w:tcBorders>
              <w:top w:val="nil"/>
              <w:left w:val="nil"/>
              <w:bottom w:val="single" w:sz="8" w:space="0" w:color="000000"/>
              <w:right w:val="single" w:sz="8" w:space="0" w:color="auto"/>
            </w:tcBorders>
            <w:shd w:val="clear" w:color="auto" w:fill="auto"/>
          </w:tcPr>
          <w:p w:rsidR="00F97AA4" w:rsidRPr="00D76331" w:rsidRDefault="00F97AA4" w:rsidP="00F97AA4">
            <w:pPr>
              <w:rPr>
                <w:sz w:val="16"/>
                <w:szCs w:val="16"/>
              </w:rPr>
            </w:pPr>
            <w:r w:rsidRPr="00D76331">
              <w:rPr>
                <w:sz w:val="16"/>
                <w:szCs w:val="16"/>
              </w:rPr>
              <w:t>Revisió de seguretat del recorregut</w:t>
            </w:r>
          </w:p>
        </w:tc>
        <w:tc>
          <w:tcPr>
            <w:tcW w:w="6804" w:type="dxa"/>
            <w:tcBorders>
              <w:top w:val="nil"/>
              <w:left w:val="nil"/>
              <w:bottom w:val="nil"/>
              <w:right w:val="single" w:sz="8" w:space="0" w:color="auto"/>
            </w:tcBorders>
            <w:shd w:val="clear" w:color="auto" w:fill="auto"/>
          </w:tcPr>
          <w:p w:rsidR="00F97AA4" w:rsidRPr="00D76331" w:rsidRDefault="00F97AA4" w:rsidP="00F97AA4">
            <w:pPr>
              <w:jc w:val="both"/>
              <w:rPr>
                <w:b/>
                <w:bCs/>
                <w:sz w:val="16"/>
                <w:szCs w:val="16"/>
              </w:rPr>
            </w:pPr>
            <w:r w:rsidRPr="00D76331">
              <w:rPr>
                <w:b/>
                <w:bCs/>
                <w:sz w:val="16"/>
                <w:szCs w:val="16"/>
              </w:rPr>
              <w:t>Realitzar una reunió específica de seguretat i reconeixement del recorregut</w:t>
            </w:r>
            <w:r w:rsidRPr="00D76331">
              <w:rPr>
                <w:sz w:val="16"/>
                <w:szCs w:val="16"/>
              </w:rPr>
              <w:t xml:space="preserve"> per tal de verificar les condicions de seguretat.</w:t>
            </w:r>
          </w:p>
        </w:tc>
      </w:tr>
      <w:tr w:rsidR="00F97AA4" w:rsidRPr="00D76331">
        <w:trPr>
          <w:trHeight w:val="73"/>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nil"/>
              <w:bottom w:val="single" w:sz="8" w:space="0" w:color="000000"/>
              <w:right w:val="single" w:sz="8" w:space="0" w:color="auto"/>
            </w:tcBorders>
            <w:vAlign w:val="center"/>
          </w:tcPr>
          <w:p w:rsidR="00F97AA4" w:rsidRPr="00D76331" w:rsidRDefault="00F97AA4" w:rsidP="00F97AA4">
            <w:pPr>
              <w:rPr>
                <w:sz w:val="16"/>
                <w:szCs w:val="16"/>
              </w:rPr>
            </w:pP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xml:space="preserve"> -       Els Coordinadors de Grups de Foc acompanyaran als responsables i al personal de les Colles actuants a fer tot el recorregut del correfoc a peu per tal de que puguin conèixer: el lloc, els carrers, les instal·lacion</w:t>
            </w:r>
            <w:r w:rsidR="00260AD0">
              <w:rPr>
                <w:sz w:val="16"/>
                <w:szCs w:val="16"/>
              </w:rPr>
              <w:t>s fixes de pirotècnia...</w:t>
            </w:r>
          </w:p>
        </w:tc>
      </w:tr>
      <w:tr w:rsidR="00F97AA4" w:rsidRPr="00D76331">
        <w:trPr>
          <w:trHeight w:val="20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nil"/>
              <w:bottom w:val="single" w:sz="8" w:space="0" w:color="000000"/>
              <w:right w:val="single" w:sz="8" w:space="0" w:color="auto"/>
            </w:tcBorders>
            <w:vAlign w:val="center"/>
          </w:tcPr>
          <w:p w:rsidR="00F97AA4" w:rsidRPr="00D76331" w:rsidRDefault="00F97AA4" w:rsidP="00F97AA4">
            <w:pPr>
              <w:rPr>
                <w:sz w:val="16"/>
                <w:szCs w:val="16"/>
              </w:rPr>
            </w:pP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F97AA4">
            <w:pPr>
              <w:jc w:val="both"/>
              <w:rPr>
                <w:b/>
                <w:bCs/>
                <w:sz w:val="16"/>
                <w:szCs w:val="16"/>
              </w:rPr>
            </w:pPr>
            <w:r w:rsidRPr="00D76331">
              <w:rPr>
                <w:b/>
                <w:bCs/>
                <w:sz w:val="16"/>
                <w:szCs w:val="16"/>
              </w:rPr>
              <w:t>Senyalitzar els obstacles</w:t>
            </w:r>
            <w:r w:rsidRPr="00D76331">
              <w:rPr>
                <w:sz w:val="16"/>
                <w:szCs w:val="16"/>
              </w:rPr>
              <w:t>. Si fos el cas, els Equips de Suport (ES) quan facin l’últim repàs del recorregut retiraran, si cal i és possible, els obstacles restants.</w:t>
            </w:r>
            <w:r w:rsidRPr="00D76331">
              <w:rPr>
                <w:color w:val="000000"/>
                <w:sz w:val="16"/>
                <w:szCs w:val="16"/>
              </w:rPr>
              <w:t xml:space="preserve">  </w:t>
            </w:r>
          </w:p>
        </w:tc>
      </w:tr>
      <w:tr w:rsidR="00F97AA4" w:rsidRPr="00D76331">
        <w:trPr>
          <w:trHeight w:val="255"/>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8625" w:type="dxa"/>
            <w:gridSpan w:val="2"/>
            <w:tcBorders>
              <w:top w:val="single" w:sz="8" w:space="0" w:color="auto"/>
              <w:left w:val="single" w:sz="8" w:space="0" w:color="auto"/>
              <w:bottom w:val="single" w:sz="8" w:space="0" w:color="auto"/>
              <w:right w:val="single" w:sz="8" w:space="0" w:color="000000"/>
            </w:tcBorders>
            <w:shd w:val="clear" w:color="000000" w:fill="C0C0C0"/>
            <w:noWrap/>
          </w:tcPr>
          <w:p w:rsidR="00F97AA4" w:rsidRPr="00D76331" w:rsidRDefault="00F97AA4" w:rsidP="00F97AA4">
            <w:pPr>
              <w:rPr>
                <w:b/>
                <w:bCs/>
                <w:sz w:val="16"/>
                <w:szCs w:val="16"/>
              </w:rPr>
            </w:pPr>
            <w:r w:rsidRPr="00D76331">
              <w:rPr>
                <w:b/>
                <w:bCs/>
                <w:sz w:val="16"/>
                <w:szCs w:val="16"/>
              </w:rPr>
              <w:t>DURANT l’actuació (PREVENCIÓ)</w:t>
            </w:r>
          </w:p>
        </w:tc>
      </w:tr>
      <w:tr w:rsidR="00F97AA4" w:rsidRPr="00D76331">
        <w:trPr>
          <w:trHeight w:val="11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tcBorders>
              <w:top w:val="nil"/>
              <w:left w:val="nil"/>
              <w:bottom w:val="nil"/>
              <w:right w:val="single" w:sz="8" w:space="0" w:color="auto"/>
            </w:tcBorders>
            <w:shd w:val="clear" w:color="auto" w:fill="auto"/>
          </w:tcPr>
          <w:p w:rsidR="00F97AA4" w:rsidRPr="00D76331" w:rsidRDefault="00F97AA4" w:rsidP="00F97AA4">
            <w:pPr>
              <w:rPr>
                <w:sz w:val="16"/>
                <w:szCs w:val="16"/>
              </w:rPr>
            </w:pPr>
            <w:r w:rsidRPr="00D76331">
              <w:rPr>
                <w:sz w:val="16"/>
                <w:szCs w:val="16"/>
              </w:rPr>
              <w:t>Desenvolupament de l’acte</w:t>
            </w: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 xml:space="preserve">Complir l’actuació, itinerari, horaris, ... autoritzats (d’acord amb la sol·licitud per a l’autorització del correfocs i el Pla d’Autoprotecció del correfoc) i els requisits exigits per l’autorització municipal. </w:t>
            </w:r>
          </w:p>
        </w:tc>
      </w:tr>
      <w:tr w:rsidR="00F97AA4" w:rsidRPr="00D76331">
        <w:trPr>
          <w:trHeight w:val="5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tcBorders>
              <w:top w:val="nil"/>
              <w:left w:val="nil"/>
              <w:bottom w:val="nil"/>
              <w:right w:val="single" w:sz="8" w:space="0" w:color="auto"/>
            </w:tcBorders>
            <w:shd w:val="clear" w:color="auto" w:fill="auto"/>
          </w:tcPr>
          <w:p w:rsidR="00F97AA4" w:rsidRPr="00D76331" w:rsidRDefault="00F97AA4" w:rsidP="00F97AA4">
            <w:pPr>
              <w:rPr>
                <w:sz w:val="16"/>
                <w:szCs w:val="16"/>
              </w:rPr>
            </w:pPr>
            <w:r w:rsidRPr="00D76331">
              <w:rPr>
                <w:sz w:val="16"/>
                <w:szCs w:val="16"/>
              </w:rPr>
              <w:t>Distribució de la pirotècnia durant l’actuació</w:t>
            </w:r>
          </w:p>
        </w:tc>
        <w:tc>
          <w:tcPr>
            <w:tcW w:w="6804" w:type="dxa"/>
            <w:tcBorders>
              <w:top w:val="nil"/>
              <w:left w:val="nil"/>
              <w:bottom w:val="nil"/>
              <w:right w:val="single" w:sz="8" w:space="0" w:color="auto"/>
            </w:tcBorders>
            <w:shd w:val="clear" w:color="auto" w:fill="auto"/>
            <w:noWrap/>
          </w:tcPr>
          <w:p w:rsidR="00F97AA4" w:rsidRPr="00D76331" w:rsidRDefault="00F97AA4" w:rsidP="00F97AA4">
            <w:pPr>
              <w:jc w:val="both"/>
              <w:rPr>
                <w:b/>
                <w:bCs/>
                <w:sz w:val="16"/>
                <w:szCs w:val="16"/>
              </w:rPr>
            </w:pPr>
            <w:r w:rsidRPr="00D76331">
              <w:rPr>
                <w:b/>
                <w:bCs/>
                <w:sz w:val="16"/>
                <w:szCs w:val="16"/>
              </w:rPr>
              <w:t xml:space="preserve">Observar les instruccions de seguretat dels fabricants. </w:t>
            </w:r>
          </w:p>
        </w:tc>
      </w:tr>
      <w:tr w:rsidR="00F97AA4" w:rsidRPr="00D76331">
        <w:trPr>
          <w:trHeight w:val="7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tcBorders>
              <w:top w:val="nil"/>
              <w:left w:val="nil"/>
              <w:bottom w:val="nil"/>
              <w:right w:val="single" w:sz="8" w:space="0" w:color="auto"/>
            </w:tcBorders>
            <w:shd w:val="clear" w:color="auto" w:fill="auto"/>
          </w:tcPr>
          <w:p w:rsidR="00F97AA4" w:rsidRPr="00D76331" w:rsidRDefault="00F97AA4" w:rsidP="00F97AA4">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Al ser la pirotècnia de classe III és manipulada per majors de 18 anys. Les colles hauran d’aportar les acreditacions CRE i els seus responsables les acreditacions RGCRE.</w:t>
            </w:r>
          </w:p>
        </w:tc>
      </w:tr>
      <w:tr w:rsidR="00F97AA4" w:rsidRPr="00D76331">
        <w:trPr>
          <w:trHeight w:val="336"/>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tcBorders>
              <w:top w:val="nil"/>
              <w:left w:val="nil"/>
              <w:bottom w:val="nil"/>
              <w:right w:val="single" w:sz="8" w:space="0" w:color="auto"/>
            </w:tcBorders>
            <w:shd w:val="clear" w:color="auto" w:fill="auto"/>
          </w:tcPr>
          <w:p w:rsidR="00F97AA4" w:rsidRPr="00D76331" w:rsidRDefault="00F97AA4" w:rsidP="00F97AA4">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F97AA4">
            <w:pPr>
              <w:jc w:val="both"/>
              <w:rPr>
                <w:b/>
                <w:bCs/>
                <w:sz w:val="16"/>
                <w:szCs w:val="16"/>
              </w:rPr>
            </w:pPr>
            <w:r w:rsidRPr="00D76331">
              <w:rPr>
                <w:b/>
                <w:bCs/>
                <w:sz w:val="16"/>
                <w:szCs w:val="16"/>
              </w:rPr>
              <w:t>No pot haver contenidors de pirotècnia d’ús col·lectiu o punts de c</w:t>
            </w:r>
            <w:r w:rsidR="00260AD0">
              <w:rPr>
                <w:b/>
                <w:bCs/>
                <w:sz w:val="16"/>
                <w:szCs w:val="16"/>
              </w:rPr>
              <w:t>à</w:t>
            </w:r>
            <w:r w:rsidRPr="00D76331">
              <w:rPr>
                <w:b/>
                <w:bCs/>
                <w:sz w:val="16"/>
                <w:szCs w:val="16"/>
              </w:rPr>
              <w:t>rrega que no hagin estat posats en coneixement i autoritzats per la Comissió de Foc.</w:t>
            </w:r>
          </w:p>
        </w:tc>
      </w:tr>
      <w:tr w:rsidR="00F97AA4" w:rsidRPr="00D76331">
        <w:trPr>
          <w:trHeight w:val="243"/>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tcBorders>
              <w:top w:val="nil"/>
              <w:left w:val="nil"/>
              <w:bottom w:val="nil"/>
              <w:right w:val="single" w:sz="8" w:space="0" w:color="auto"/>
            </w:tcBorders>
            <w:shd w:val="clear" w:color="auto" w:fill="auto"/>
          </w:tcPr>
          <w:p w:rsidR="00F97AA4" w:rsidRPr="00D76331" w:rsidRDefault="00F97AA4" w:rsidP="00F97AA4">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F97AA4">
            <w:pPr>
              <w:jc w:val="both"/>
              <w:rPr>
                <w:b/>
                <w:bCs/>
                <w:sz w:val="16"/>
                <w:szCs w:val="16"/>
              </w:rPr>
            </w:pPr>
            <w:r w:rsidRPr="00D76331">
              <w:rPr>
                <w:b/>
                <w:bCs/>
                <w:sz w:val="16"/>
                <w:szCs w:val="16"/>
              </w:rPr>
              <w:t>Es senyalitzarà la posició de les saques i contenidors de material d’ús comú</w:t>
            </w:r>
            <w:r w:rsidRPr="00D76331">
              <w:rPr>
                <w:sz w:val="16"/>
                <w:szCs w:val="16"/>
              </w:rPr>
              <w:t>, en cas que es consideri que constitueixen un perill evitable</w:t>
            </w:r>
          </w:p>
        </w:tc>
      </w:tr>
      <w:tr w:rsidR="00F97AA4" w:rsidRPr="00D76331">
        <w:trPr>
          <w:trHeight w:val="5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val="restart"/>
            <w:tcBorders>
              <w:top w:val="nil"/>
              <w:left w:val="nil"/>
              <w:bottom w:val="nil"/>
              <w:right w:val="single" w:sz="8" w:space="0" w:color="auto"/>
            </w:tcBorders>
            <w:shd w:val="clear" w:color="auto" w:fill="auto"/>
          </w:tcPr>
          <w:p w:rsidR="00F97AA4" w:rsidRPr="00D76331" w:rsidRDefault="00F97AA4" w:rsidP="00F97AA4">
            <w:pPr>
              <w:rPr>
                <w:sz w:val="16"/>
                <w:szCs w:val="16"/>
              </w:rPr>
            </w:pPr>
            <w:r w:rsidRPr="00D76331">
              <w:rPr>
                <w:sz w:val="16"/>
                <w:szCs w:val="16"/>
              </w:rPr>
              <w:t>Sistema d’alimentació</w:t>
            </w:r>
          </w:p>
        </w:tc>
        <w:tc>
          <w:tcPr>
            <w:tcW w:w="6804" w:type="dxa"/>
            <w:tcBorders>
              <w:top w:val="nil"/>
              <w:left w:val="nil"/>
              <w:bottom w:val="nil"/>
              <w:right w:val="single" w:sz="8" w:space="0" w:color="auto"/>
            </w:tcBorders>
            <w:shd w:val="clear" w:color="auto" w:fill="auto"/>
          </w:tcPr>
          <w:p w:rsidR="00F97AA4" w:rsidRPr="00D76331" w:rsidRDefault="00F97AA4" w:rsidP="00F97AA4">
            <w:pPr>
              <w:jc w:val="both"/>
              <w:rPr>
                <w:b/>
                <w:bCs/>
                <w:sz w:val="16"/>
                <w:szCs w:val="16"/>
              </w:rPr>
            </w:pPr>
            <w:r w:rsidRPr="00D76331">
              <w:rPr>
                <w:b/>
                <w:bCs/>
                <w:sz w:val="16"/>
                <w:szCs w:val="16"/>
              </w:rPr>
              <w:t xml:space="preserve">Utilitzeu un sistema de “nória”. </w:t>
            </w:r>
          </w:p>
        </w:tc>
      </w:tr>
      <w:tr w:rsidR="00F97AA4" w:rsidRPr="00D76331">
        <w:trPr>
          <w:trHeight w:val="456"/>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nil"/>
              <w:bottom w:val="nil"/>
              <w:right w:val="single" w:sz="8" w:space="0" w:color="auto"/>
            </w:tcBorders>
            <w:vAlign w:val="center"/>
          </w:tcPr>
          <w:p w:rsidR="00F97AA4" w:rsidRPr="00D76331" w:rsidRDefault="00F97AA4" w:rsidP="00F97AA4">
            <w:pPr>
              <w:rPr>
                <w:sz w:val="16"/>
                <w:szCs w:val="16"/>
              </w:rPr>
            </w:pP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xml:space="preserve"> -       Els elements de foc que cremen, recullen el material individualment als servidors (Funció exclusiva de servir material) els quals contenen el material pirotècnic en una saca, carro o contenidor i han d’estar situat</w:t>
            </w:r>
            <w:r w:rsidR="00260AD0">
              <w:rPr>
                <w:sz w:val="16"/>
                <w:szCs w:val="16"/>
              </w:rPr>
              <w:t>s a una distància suficient per aturar les cremes descontrolades.</w:t>
            </w:r>
          </w:p>
        </w:tc>
      </w:tr>
      <w:tr w:rsidR="00F97AA4" w:rsidRPr="00D76331">
        <w:trPr>
          <w:trHeight w:val="8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nil"/>
              <w:bottom w:val="nil"/>
              <w:right w:val="single" w:sz="8" w:space="0" w:color="auto"/>
            </w:tcBorders>
            <w:vAlign w:val="center"/>
          </w:tcPr>
          <w:p w:rsidR="00F97AA4" w:rsidRPr="00D76331" w:rsidRDefault="00F97AA4" w:rsidP="00F97AA4">
            <w:pPr>
              <w:rPr>
                <w:sz w:val="16"/>
                <w:szCs w:val="16"/>
              </w:rPr>
            </w:pPr>
          </w:p>
        </w:tc>
        <w:tc>
          <w:tcPr>
            <w:tcW w:w="6804" w:type="dxa"/>
            <w:tcBorders>
              <w:top w:val="nil"/>
              <w:left w:val="nil"/>
              <w:bottom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xml:space="preserve"> -       Paral·lelament, hi ha una persona encarregada d’encendre el material, a una dist</w:t>
            </w:r>
            <w:r w:rsidR="00260AD0">
              <w:rPr>
                <w:sz w:val="16"/>
                <w:szCs w:val="16"/>
              </w:rPr>
              <w:t>à</w:t>
            </w:r>
            <w:r w:rsidRPr="00D76331">
              <w:rPr>
                <w:sz w:val="16"/>
                <w:szCs w:val="16"/>
              </w:rPr>
              <w:t xml:space="preserve">ncia suficient respecte als servidors. Així en cas de necessitat, es podrà aturar el foc. </w:t>
            </w:r>
          </w:p>
        </w:tc>
      </w:tr>
      <w:tr w:rsidR="00F97AA4" w:rsidRPr="00D76331">
        <w:trPr>
          <w:trHeight w:val="5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val="restart"/>
            <w:tcBorders>
              <w:top w:val="nil"/>
              <w:left w:val="single" w:sz="8" w:space="0" w:color="auto"/>
              <w:bottom w:val="single" w:sz="8" w:space="0" w:color="000000"/>
              <w:right w:val="single" w:sz="8" w:space="0" w:color="auto"/>
            </w:tcBorders>
            <w:shd w:val="clear" w:color="auto" w:fill="auto"/>
          </w:tcPr>
          <w:p w:rsidR="00F97AA4" w:rsidRPr="00D76331" w:rsidRDefault="00F97AA4" w:rsidP="00F97AA4">
            <w:pPr>
              <w:rPr>
                <w:sz w:val="16"/>
                <w:szCs w:val="16"/>
              </w:rPr>
            </w:pPr>
            <w:r w:rsidRPr="00D76331">
              <w:rPr>
                <w:sz w:val="16"/>
                <w:szCs w:val="16"/>
              </w:rPr>
              <w:t>Consells generals previs de seguretat</w:t>
            </w:r>
          </w:p>
        </w:tc>
        <w:tc>
          <w:tcPr>
            <w:tcW w:w="6804" w:type="dxa"/>
            <w:tcBorders>
              <w:top w:val="single" w:sz="8" w:space="0" w:color="auto"/>
              <w:left w:val="nil"/>
              <w:bottom w:val="nil"/>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 xml:space="preserve">Recomanacions per evitar accidents: </w:t>
            </w:r>
          </w:p>
        </w:tc>
      </w:tr>
      <w:tr w:rsidR="00F97AA4" w:rsidRPr="00D76331">
        <w:trPr>
          <w:trHeight w:val="6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single" w:sz="8" w:space="0" w:color="auto"/>
            </w:tcBorders>
            <w:vAlign w:val="center"/>
          </w:tcPr>
          <w:p w:rsidR="00F97AA4" w:rsidRPr="00D76331" w:rsidRDefault="00F97AA4" w:rsidP="00F97AA4">
            <w:pPr>
              <w:rPr>
                <w:sz w:val="16"/>
                <w:szCs w:val="16"/>
              </w:rPr>
            </w:pPr>
          </w:p>
        </w:tc>
        <w:tc>
          <w:tcPr>
            <w:tcW w:w="6804" w:type="dxa"/>
            <w:tcBorders>
              <w:top w:val="nil"/>
              <w:left w:val="nil"/>
              <w:bottom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xml:space="preserve">-       </w:t>
            </w:r>
            <w:r w:rsidRPr="00D76331">
              <w:rPr>
                <w:b/>
                <w:bCs/>
                <w:sz w:val="16"/>
                <w:szCs w:val="16"/>
              </w:rPr>
              <w:t>Utilitzar vestits i calçat resistent al foc i fer servir els complements necessaris</w:t>
            </w:r>
            <w:r w:rsidRPr="00D76331">
              <w:rPr>
                <w:sz w:val="16"/>
                <w:szCs w:val="16"/>
              </w:rPr>
              <w:t xml:space="preserve"> per deixar la menor part possible de cos sense cobrir per evitar-ne danys.</w:t>
            </w:r>
          </w:p>
        </w:tc>
      </w:tr>
      <w:tr w:rsidR="00F97AA4" w:rsidRPr="00D76331" w:rsidTr="004407D9">
        <w:trPr>
          <w:trHeight w:val="89"/>
        </w:trPr>
        <w:tc>
          <w:tcPr>
            <w:tcW w:w="1440" w:type="dxa"/>
            <w:tcBorders>
              <w:top w:val="nil"/>
              <w:left w:val="single" w:sz="8" w:space="0" w:color="auto"/>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right w:val="single" w:sz="8" w:space="0" w:color="auto"/>
            </w:tcBorders>
            <w:vAlign w:val="center"/>
          </w:tcPr>
          <w:p w:rsidR="00F97AA4" w:rsidRPr="00D76331" w:rsidRDefault="00F97AA4" w:rsidP="00F97AA4">
            <w:pPr>
              <w:rPr>
                <w:sz w:val="16"/>
                <w:szCs w:val="16"/>
              </w:rPr>
            </w:pPr>
          </w:p>
        </w:tc>
        <w:tc>
          <w:tcPr>
            <w:tcW w:w="6804" w:type="dxa"/>
            <w:tcBorders>
              <w:top w:val="nil"/>
              <w:left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xml:space="preserve">-       Evitar els materials molt inflamables en el bestiari de foc, </w:t>
            </w:r>
            <w:r w:rsidR="00D76331" w:rsidRPr="00D76331">
              <w:rPr>
                <w:sz w:val="16"/>
                <w:szCs w:val="16"/>
              </w:rPr>
              <w:t>així</w:t>
            </w:r>
            <w:r w:rsidRPr="00D76331">
              <w:rPr>
                <w:sz w:val="16"/>
                <w:szCs w:val="16"/>
              </w:rPr>
              <w:t xml:space="preserve"> com no concentrar punts de foc i de les càrregues de pólvora en aquests. </w:t>
            </w:r>
          </w:p>
        </w:tc>
      </w:tr>
      <w:tr w:rsidR="00F97AA4" w:rsidRPr="00D76331" w:rsidTr="004407D9">
        <w:trPr>
          <w:trHeight w:val="278"/>
        </w:trPr>
        <w:tc>
          <w:tcPr>
            <w:tcW w:w="1440" w:type="dxa"/>
            <w:tcBorders>
              <w:top w:val="nil"/>
              <w:left w:val="single" w:sz="8" w:space="0" w:color="auto"/>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right w:val="single" w:sz="8" w:space="0" w:color="auto"/>
            </w:tcBorders>
            <w:vAlign w:val="center"/>
          </w:tcPr>
          <w:p w:rsidR="00F97AA4" w:rsidRPr="00D76331" w:rsidRDefault="00F97AA4" w:rsidP="00F97AA4">
            <w:pPr>
              <w:rPr>
                <w:sz w:val="16"/>
                <w:szCs w:val="16"/>
              </w:rPr>
            </w:pPr>
          </w:p>
        </w:tc>
        <w:tc>
          <w:tcPr>
            <w:tcW w:w="6804" w:type="dxa"/>
            <w:tcBorders>
              <w:top w:val="nil"/>
              <w:left w:val="single" w:sz="8" w:space="0" w:color="auto"/>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xml:space="preserve">-       Els articles pirotècnics no podran ser manipulats per persones que es trobin sota els efectes de begudes alcohòliques o substàncies estupefaents  </w:t>
            </w:r>
          </w:p>
        </w:tc>
      </w:tr>
      <w:tr w:rsidR="009A7BFE" w:rsidRPr="00D76331" w:rsidTr="004407D9">
        <w:trPr>
          <w:trHeight w:val="337"/>
        </w:trPr>
        <w:tc>
          <w:tcPr>
            <w:tcW w:w="1440" w:type="dxa"/>
            <w:tcBorders>
              <w:left w:val="single" w:sz="8" w:space="0" w:color="auto"/>
              <w:bottom w:val="nil"/>
              <w:right w:val="single" w:sz="8" w:space="0" w:color="auto"/>
            </w:tcBorders>
            <w:shd w:val="clear" w:color="auto" w:fill="auto"/>
            <w:noWrap/>
            <w:vAlign w:val="bottom"/>
          </w:tcPr>
          <w:p w:rsidR="009A7BFE" w:rsidRPr="00D76331" w:rsidRDefault="009A7BFE" w:rsidP="00F97AA4">
            <w:pPr>
              <w:rPr>
                <w:color w:val="000000"/>
                <w:sz w:val="16"/>
                <w:szCs w:val="16"/>
              </w:rPr>
            </w:pPr>
          </w:p>
        </w:tc>
        <w:tc>
          <w:tcPr>
            <w:tcW w:w="1821" w:type="dxa"/>
            <w:vMerge w:val="restart"/>
            <w:tcBorders>
              <w:left w:val="single" w:sz="8" w:space="0" w:color="auto"/>
              <w:bottom w:val="nil"/>
              <w:right w:val="single" w:sz="8" w:space="0" w:color="auto"/>
            </w:tcBorders>
          </w:tcPr>
          <w:p w:rsidR="009A7BFE" w:rsidRPr="00D76331" w:rsidRDefault="009A7BFE" w:rsidP="009A7BFE">
            <w:pPr>
              <w:rPr>
                <w:sz w:val="16"/>
                <w:szCs w:val="16"/>
              </w:rPr>
            </w:pPr>
          </w:p>
        </w:tc>
        <w:tc>
          <w:tcPr>
            <w:tcW w:w="6804" w:type="dxa"/>
            <w:tcBorders>
              <w:left w:val="nil"/>
              <w:bottom w:val="nil"/>
              <w:right w:val="single" w:sz="8" w:space="0" w:color="auto"/>
            </w:tcBorders>
            <w:shd w:val="clear" w:color="auto" w:fill="auto"/>
          </w:tcPr>
          <w:p w:rsidR="009A7BFE" w:rsidRPr="00D76331" w:rsidRDefault="009A7BFE" w:rsidP="009A7BFE">
            <w:pPr>
              <w:ind w:firstLineChars="500" w:firstLine="800"/>
              <w:rPr>
                <w:sz w:val="16"/>
                <w:szCs w:val="16"/>
              </w:rPr>
            </w:pPr>
            <w:r w:rsidRPr="00D76331">
              <w:rPr>
                <w:sz w:val="16"/>
                <w:szCs w:val="16"/>
              </w:rPr>
              <w:t xml:space="preserve"> -       </w:t>
            </w:r>
            <w:r w:rsidRPr="00D76331">
              <w:rPr>
                <w:b/>
                <w:bCs/>
                <w:sz w:val="16"/>
                <w:szCs w:val="16"/>
              </w:rPr>
              <w:t xml:space="preserve">Tingueu especial cura de respectar el recorregut de no envair els espais aliens al </w:t>
            </w:r>
          </w:p>
          <w:p w:rsidR="009A7BFE" w:rsidRPr="00D76331" w:rsidRDefault="009A7BFE" w:rsidP="007B08ED">
            <w:pPr>
              <w:ind w:firstLineChars="500" w:firstLine="803"/>
              <w:rPr>
                <w:sz w:val="16"/>
                <w:szCs w:val="16"/>
              </w:rPr>
            </w:pPr>
            <w:r w:rsidRPr="00D76331">
              <w:rPr>
                <w:b/>
                <w:bCs/>
                <w:sz w:val="16"/>
                <w:szCs w:val="16"/>
              </w:rPr>
              <w:t>recorregut ni entrar en zones de persones que no participin  a l’acte.</w:t>
            </w:r>
          </w:p>
        </w:tc>
      </w:tr>
      <w:tr w:rsidR="009A7BFE" w:rsidRPr="00D76331">
        <w:trPr>
          <w:trHeight w:val="381"/>
        </w:trPr>
        <w:tc>
          <w:tcPr>
            <w:tcW w:w="1440" w:type="dxa"/>
            <w:tcBorders>
              <w:top w:val="nil"/>
              <w:left w:val="single" w:sz="8" w:space="0" w:color="auto"/>
              <w:bottom w:val="nil"/>
              <w:right w:val="single" w:sz="8" w:space="0" w:color="auto"/>
            </w:tcBorders>
            <w:shd w:val="clear" w:color="auto" w:fill="auto"/>
            <w:noWrap/>
            <w:vAlign w:val="bottom"/>
          </w:tcPr>
          <w:p w:rsidR="009A7BFE" w:rsidRPr="00D76331" w:rsidRDefault="009A7BFE" w:rsidP="00F97AA4">
            <w:pPr>
              <w:rPr>
                <w:color w:val="000000"/>
                <w:sz w:val="16"/>
                <w:szCs w:val="16"/>
              </w:rPr>
            </w:pPr>
            <w:r w:rsidRPr="00D76331">
              <w:rPr>
                <w:color w:val="000000"/>
                <w:sz w:val="16"/>
                <w:szCs w:val="16"/>
              </w:rPr>
              <w:t> </w:t>
            </w:r>
          </w:p>
        </w:tc>
        <w:tc>
          <w:tcPr>
            <w:tcW w:w="1821" w:type="dxa"/>
            <w:vMerge/>
            <w:tcBorders>
              <w:left w:val="single" w:sz="8" w:space="0" w:color="auto"/>
              <w:right w:val="single" w:sz="8" w:space="0" w:color="auto"/>
            </w:tcBorders>
            <w:vAlign w:val="center"/>
          </w:tcPr>
          <w:p w:rsidR="009A7BFE" w:rsidRPr="00D76331" w:rsidRDefault="009A7BFE" w:rsidP="00F97AA4">
            <w:pPr>
              <w:rPr>
                <w:sz w:val="16"/>
                <w:szCs w:val="16"/>
              </w:rPr>
            </w:pPr>
          </w:p>
        </w:tc>
        <w:tc>
          <w:tcPr>
            <w:tcW w:w="6804" w:type="dxa"/>
            <w:tcBorders>
              <w:top w:val="nil"/>
              <w:left w:val="nil"/>
              <w:bottom w:val="nil"/>
              <w:right w:val="single" w:sz="8" w:space="0" w:color="auto"/>
            </w:tcBorders>
            <w:shd w:val="clear" w:color="auto" w:fill="auto"/>
          </w:tcPr>
          <w:p w:rsidR="009A7BFE" w:rsidRPr="00D76331" w:rsidRDefault="009A7BFE" w:rsidP="009A7BFE">
            <w:pPr>
              <w:ind w:firstLineChars="500" w:firstLine="800"/>
              <w:rPr>
                <w:sz w:val="16"/>
                <w:szCs w:val="16"/>
              </w:rPr>
            </w:pPr>
            <w:r w:rsidRPr="00D76331">
              <w:rPr>
                <w:sz w:val="16"/>
                <w:szCs w:val="16"/>
              </w:rPr>
              <w:t xml:space="preserve">-       </w:t>
            </w:r>
            <w:r w:rsidRPr="00D76331">
              <w:rPr>
                <w:b/>
                <w:bCs/>
                <w:sz w:val="16"/>
                <w:szCs w:val="16"/>
              </w:rPr>
              <w:t>Les Colles de foc tindran especial cura de no acostar-se amb foc al personal que desenvolupa tasques de seguretat i prevenció durant l’acte</w:t>
            </w:r>
            <w:r w:rsidRPr="00D76331">
              <w:rPr>
                <w:sz w:val="16"/>
                <w:szCs w:val="16"/>
              </w:rPr>
              <w:t xml:space="preserve"> (Creu Roja, Policia Local, etc.) mentre fan una intervenció o quan estan  al seu lloc de control.</w:t>
            </w:r>
          </w:p>
        </w:tc>
      </w:tr>
      <w:tr w:rsidR="009A7BFE" w:rsidRPr="00D76331">
        <w:trPr>
          <w:trHeight w:val="247"/>
        </w:trPr>
        <w:tc>
          <w:tcPr>
            <w:tcW w:w="1440" w:type="dxa"/>
            <w:tcBorders>
              <w:top w:val="nil"/>
              <w:left w:val="single" w:sz="8" w:space="0" w:color="auto"/>
              <w:bottom w:val="nil"/>
              <w:right w:val="single" w:sz="8" w:space="0" w:color="auto"/>
            </w:tcBorders>
            <w:shd w:val="clear" w:color="auto" w:fill="auto"/>
            <w:noWrap/>
            <w:vAlign w:val="bottom"/>
          </w:tcPr>
          <w:p w:rsidR="009A7BFE" w:rsidRPr="00D76331" w:rsidRDefault="009A7BFE" w:rsidP="00F97AA4">
            <w:pPr>
              <w:rPr>
                <w:color w:val="000000"/>
                <w:sz w:val="16"/>
                <w:szCs w:val="16"/>
              </w:rPr>
            </w:pPr>
            <w:r w:rsidRPr="00D76331">
              <w:rPr>
                <w:color w:val="000000"/>
                <w:sz w:val="16"/>
                <w:szCs w:val="16"/>
              </w:rPr>
              <w:t> </w:t>
            </w:r>
          </w:p>
        </w:tc>
        <w:tc>
          <w:tcPr>
            <w:tcW w:w="1821" w:type="dxa"/>
            <w:vMerge/>
            <w:tcBorders>
              <w:left w:val="single" w:sz="8" w:space="0" w:color="auto"/>
              <w:right w:val="single" w:sz="8" w:space="0" w:color="auto"/>
            </w:tcBorders>
            <w:vAlign w:val="center"/>
          </w:tcPr>
          <w:p w:rsidR="009A7BFE" w:rsidRPr="00D76331" w:rsidRDefault="009A7BFE" w:rsidP="00F97AA4">
            <w:pPr>
              <w:rPr>
                <w:sz w:val="16"/>
                <w:szCs w:val="16"/>
              </w:rPr>
            </w:pPr>
          </w:p>
        </w:tc>
        <w:tc>
          <w:tcPr>
            <w:tcW w:w="6804" w:type="dxa"/>
            <w:tcBorders>
              <w:top w:val="nil"/>
              <w:left w:val="nil"/>
              <w:bottom w:val="nil"/>
              <w:right w:val="single" w:sz="8" w:space="0" w:color="auto"/>
            </w:tcBorders>
            <w:shd w:val="clear" w:color="auto" w:fill="auto"/>
          </w:tcPr>
          <w:p w:rsidR="009A7BFE" w:rsidRPr="00D76331" w:rsidRDefault="009A7BFE" w:rsidP="009A7BFE">
            <w:pPr>
              <w:ind w:firstLineChars="500" w:firstLine="800"/>
              <w:rPr>
                <w:sz w:val="16"/>
                <w:szCs w:val="16"/>
              </w:rPr>
            </w:pPr>
            <w:r w:rsidRPr="00D76331">
              <w:rPr>
                <w:sz w:val="16"/>
                <w:szCs w:val="16"/>
              </w:rPr>
              <w:t xml:space="preserve">-       </w:t>
            </w:r>
            <w:r w:rsidRPr="00D76331">
              <w:rPr>
                <w:b/>
                <w:bCs/>
                <w:sz w:val="16"/>
                <w:szCs w:val="16"/>
              </w:rPr>
              <w:t>No encendre el artificis en cas de tenir condicions climatològiques adverses (vent, pluja, etc.)</w:t>
            </w:r>
          </w:p>
        </w:tc>
      </w:tr>
      <w:tr w:rsidR="009A7BFE" w:rsidRPr="00D76331">
        <w:trPr>
          <w:trHeight w:val="166"/>
        </w:trPr>
        <w:tc>
          <w:tcPr>
            <w:tcW w:w="1440" w:type="dxa"/>
            <w:tcBorders>
              <w:top w:val="nil"/>
              <w:left w:val="single" w:sz="8" w:space="0" w:color="auto"/>
              <w:bottom w:val="nil"/>
              <w:right w:val="single" w:sz="8" w:space="0" w:color="auto"/>
            </w:tcBorders>
            <w:shd w:val="clear" w:color="auto" w:fill="auto"/>
            <w:noWrap/>
            <w:vAlign w:val="bottom"/>
          </w:tcPr>
          <w:p w:rsidR="009A7BFE" w:rsidRPr="00D76331" w:rsidRDefault="009A7BFE" w:rsidP="00F97AA4">
            <w:pPr>
              <w:rPr>
                <w:color w:val="000000"/>
                <w:sz w:val="16"/>
                <w:szCs w:val="16"/>
              </w:rPr>
            </w:pPr>
            <w:r w:rsidRPr="00D76331">
              <w:rPr>
                <w:color w:val="000000"/>
                <w:sz w:val="16"/>
                <w:szCs w:val="16"/>
              </w:rPr>
              <w:t> </w:t>
            </w:r>
          </w:p>
        </w:tc>
        <w:tc>
          <w:tcPr>
            <w:tcW w:w="1821" w:type="dxa"/>
            <w:vMerge/>
            <w:tcBorders>
              <w:left w:val="single" w:sz="8" w:space="0" w:color="auto"/>
              <w:right w:val="single" w:sz="8" w:space="0" w:color="auto"/>
            </w:tcBorders>
            <w:vAlign w:val="center"/>
          </w:tcPr>
          <w:p w:rsidR="009A7BFE" w:rsidRPr="00D76331" w:rsidRDefault="009A7BFE" w:rsidP="00F97AA4">
            <w:pPr>
              <w:rPr>
                <w:sz w:val="16"/>
                <w:szCs w:val="16"/>
              </w:rPr>
            </w:pPr>
          </w:p>
        </w:tc>
        <w:tc>
          <w:tcPr>
            <w:tcW w:w="6804" w:type="dxa"/>
            <w:tcBorders>
              <w:top w:val="nil"/>
              <w:left w:val="nil"/>
              <w:bottom w:val="nil"/>
              <w:right w:val="single" w:sz="8" w:space="0" w:color="auto"/>
            </w:tcBorders>
            <w:shd w:val="clear" w:color="auto" w:fill="auto"/>
          </w:tcPr>
          <w:p w:rsidR="009A7BFE" w:rsidRPr="00D76331" w:rsidRDefault="009A7BFE" w:rsidP="009A7BFE">
            <w:pPr>
              <w:ind w:firstLineChars="500" w:firstLine="800"/>
              <w:rPr>
                <w:sz w:val="16"/>
                <w:szCs w:val="16"/>
              </w:rPr>
            </w:pPr>
            <w:r w:rsidRPr="00D76331">
              <w:rPr>
                <w:sz w:val="16"/>
                <w:szCs w:val="16"/>
              </w:rPr>
              <w:t>-       No encendre ni entrar amb material pirotècnic encès als locals tancats o semioberts, com poden ser portals, porxades, etc.</w:t>
            </w:r>
          </w:p>
        </w:tc>
      </w:tr>
      <w:tr w:rsidR="009A7BFE" w:rsidRPr="00D76331">
        <w:trPr>
          <w:trHeight w:val="229"/>
        </w:trPr>
        <w:tc>
          <w:tcPr>
            <w:tcW w:w="1440" w:type="dxa"/>
            <w:tcBorders>
              <w:top w:val="nil"/>
              <w:left w:val="single" w:sz="8" w:space="0" w:color="auto"/>
              <w:bottom w:val="nil"/>
              <w:right w:val="single" w:sz="8" w:space="0" w:color="auto"/>
            </w:tcBorders>
            <w:shd w:val="clear" w:color="auto" w:fill="auto"/>
            <w:noWrap/>
            <w:vAlign w:val="bottom"/>
          </w:tcPr>
          <w:p w:rsidR="009A7BFE" w:rsidRPr="00D76331" w:rsidRDefault="009A7BFE" w:rsidP="00F97AA4">
            <w:pPr>
              <w:rPr>
                <w:color w:val="000000"/>
                <w:sz w:val="16"/>
                <w:szCs w:val="16"/>
              </w:rPr>
            </w:pPr>
            <w:r w:rsidRPr="00D76331">
              <w:rPr>
                <w:color w:val="000000"/>
                <w:sz w:val="16"/>
                <w:szCs w:val="16"/>
              </w:rPr>
              <w:t> </w:t>
            </w:r>
          </w:p>
        </w:tc>
        <w:tc>
          <w:tcPr>
            <w:tcW w:w="1821" w:type="dxa"/>
            <w:vMerge/>
            <w:tcBorders>
              <w:left w:val="single" w:sz="8" w:space="0" w:color="auto"/>
              <w:right w:val="single" w:sz="8" w:space="0" w:color="auto"/>
            </w:tcBorders>
            <w:vAlign w:val="center"/>
          </w:tcPr>
          <w:p w:rsidR="009A7BFE" w:rsidRPr="00D76331" w:rsidRDefault="009A7BFE" w:rsidP="00F97AA4">
            <w:pPr>
              <w:rPr>
                <w:sz w:val="16"/>
                <w:szCs w:val="16"/>
              </w:rPr>
            </w:pPr>
          </w:p>
        </w:tc>
        <w:tc>
          <w:tcPr>
            <w:tcW w:w="6804" w:type="dxa"/>
            <w:tcBorders>
              <w:top w:val="nil"/>
              <w:left w:val="nil"/>
              <w:bottom w:val="nil"/>
              <w:right w:val="single" w:sz="8" w:space="0" w:color="auto"/>
            </w:tcBorders>
            <w:shd w:val="clear" w:color="auto" w:fill="auto"/>
          </w:tcPr>
          <w:p w:rsidR="009A7BFE" w:rsidRPr="00D76331" w:rsidRDefault="009A7BFE" w:rsidP="009A7BFE">
            <w:pPr>
              <w:ind w:firstLineChars="500" w:firstLine="800"/>
              <w:rPr>
                <w:sz w:val="16"/>
                <w:szCs w:val="16"/>
              </w:rPr>
            </w:pPr>
            <w:r w:rsidRPr="00D76331">
              <w:rPr>
                <w:sz w:val="16"/>
                <w:szCs w:val="16"/>
              </w:rPr>
              <w:t>-       Els membres dels grups actuants i el públic participant no podran encendre foc ni fumar a prop dels contenidors de material pirotècnic.</w:t>
            </w:r>
          </w:p>
        </w:tc>
      </w:tr>
      <w:tr w:rsidR="009A7BFE" w:rsidRPr="00D76331">
        <w:trPr>
          <w:trHeight w:val="79"/>
        </w:trPr>
        <w:tc>
          <w:tcPr>
            <w:tcW w:w="1440" w:type="dxa"/>
            <w:tcBorders>
              <w:top w:val="nil"/>
              <w:left w:val="single" w:sz="8" w:space="0" w:color="auto"/>
              <w:bottom w:val="nil"/>
              <w:right w:val="single" w:sz="8" w:space="0" w:color="auto"/>
            </w:tcBorders>
            <w:shd w:val="clear" w:color="auto" w:fill="auto"/>
            <w:noWrap/>
            <w:vAlign w:val="bottom"/>
          </w:tcPr>
          <w:p w:rsidR="009A7BFE" w:rsidRPr="00D76331" w:rsidRDefault="009A7BFE" w:rsidP="00F97AA4">
            <w:pPr>
              <w:rPr>
                <w:color w:val="000000"/>
                <w:sz w:val="16"/>
                <w:szCs w:val="16"/>
              </w:rPr>
            </w:pPr>
            <w:r w:rsidRPr="00D76331">
              <w:rPr>
                <w:color w:val="000000"/>
                <w:sz w:val="16"/>
                <w:szCs w:val="16"/>
              </w:rPr>
              <w:t> </w:t>
            </w:r>
          </w:p>
        </w:tc>
        <w:tc>
          <w:tcPr>
            <w:tcW w:w="1821" w:type="dxa"/>
            <w:vMerge/>
            <w:tcBorders>
              <w:left w:val="single" w:sz="8" w:space="0" w:color="auto"/>
              <w:right w:val="single" w:sz="8" w:space="0" w:color="auto"/>
            </w:tcBorders>
            <w:vAlign w:val="center"/>
          </w:tcPr>
          <w:p w:rsidR="009A7BFE" w:rsidRPr="00D76331" w:rsidRDefault="009A7BFE" w:rsidP="00F97AA4">
            <w:pPr>
              <w:rPr>
                <w:sz w:val="16"/>
                <w:szCs w:val="16"/>
              </w:rPr>
            </w:pPr>
          </w:p>
        </w:tc>
        <w:tc>
          <w:tcPr>
            <w:tcW w:w="6804" w:type="dxa"/>
            <w:tcBorders>
              <w:top w:val="nil"/>
              <w:left w:val="nil"/>
              <w:bottom w:val="nil"/>
              <w:right w:val="single" w:sz="8" w:space="0" w:color="auto"/>
            </w:tcBorders>
            <w:shd w:val="clear" w:color="auto" w:fill="auto"/>
          </w:tcPr>
          <w:p w:rsidR="009A7BFE" w:rsidRPr="00D76331" w:rsidRDefault="009A7BFE" w:rsidP="009A7BFE">
            <w:pPr>
              <w:ind w:firstLineChars="500" w:firstLine="800"/>
              <w:rPr>
                <w:sz w:val="16"/>
                <w:szCs w:val="16"/>
              </w:rPr>
            </w:pPr>
            <w:r w:rsidRPr="00D76331">
              <w:rPr>
                <w:sz w:val="16"/>
                <w:szCs w:val="16"/>
              </w:rPr>
              <w:t xml:space="preserve">-       </w:t>
            </w:r>
            <w:r w:rsidRPr="00D76331">
              <w:rPr>
                <w:b/>
                <w:bCs/>
                <w:sz w:val="16"/>
                <w:szCs w:val="16"/>
              </w:rPr>
              <w:t>Només es podrà cremar foc per damunt del cap.</w:t>
            </w:r>
          </w:p>
        </w:tc>
      </w:tr>
      <w:tr w:rsidR="009A7BFE" w:rsidRPr="00D76331">
        <w:trPr>
          <w:trHeight w:val="109"/>
        </w:trPr>
        <w:tc>
          <w:tcPr>
            <w:tcW w:w="1440" w:type="dxa"/>
            <w:tcBorders>
              <w:top w:val="nil"/>
              <w:left w:val="single" w:sz="8" w:space="0" w:color="auto"/>
              <w:bottom w:val="nil"/>
              <w:right w:val="single" w:sz="8" w:space="0" w:color="auto"/>
            </w:tcBorders>
            <w:shd w:val="clear" w:color="auto" w:fill="auto"/>
            <w:noWrap/>
            <w:vAlign w:val="bottom"/>
          </w:tcPr>
          <w:p w:rsidR="009A7BFE" w:rsidRPr="00D76331" w:rsidRDefault="009A7BFE" w:rsidP="00F97AA4">
            <w:pPr>
              <w:rPr>
                <w:color w:val="000000"/>
                <w:sz w:val="16"/>
                <w:szCs w:val="16"/>
              </w:rPr>
            </w:pPr>
            <w:r w:rsidRPr="00D76331">
              <w:rPr>
                <w:color w:val="000000"/>
                <w:sz w:val="16"/>
                <w:szCs w:val="16"/>
              </w:rPr>
              <w:t> </w:t>
            </w:r>
          </w:p>
        </w:tc>
        <w:tc>
          <w:tcPr>
            <w:tcW w:w="1821" w:type="dxa"/>
            <w:vMerge/>
            <w:tcBorders>
              <w:left w:val="single" w:sz="8" w:space="0" w:color="auto"/>
              <w:right w:val="single" w:sz="8" w:space="0" w:color="auto"/>
            </w:tcBorders>
            <w:vAlign w:val="center"/>
          </w:tcPr>
          <w:p w:rsidR="009A7BFE" w:rsidRPr="00D76331" w:rsidRDefault="009A7BFE" w:rsidP="00F97AA4">
            <w:pPr>
              <w:rPr>
                <w:sz w:val="16"/>
                <w:szCs w:val="16"/>
              </w:rPr>
            </w:pPr>
          </w:p>
        </w:tc>
        <w:tc>
          <w:tcPr>
            <w:tcW w:w="6804" w:type="dxa"/>
            <w:tcBorders>
              <w:top w:val="nil"/>
              <w:left w:val="nil"/>
              <w:bottom w:val="nil"/>
              <w:right w:val="single" w:sz="8" w:space="0" w:color="auto"/>
            </w:tcBorders>
            <w:shd w:val="clear" w:color="auto" w:fill="auto"/>
          </w:tcPr>
          <w:p w:rsidR="009A7BFE" w:rsidRPr="00D76331" w:rsidRDefault="009A7BFE" w:rsidP="009A7BFE">
            <w:pPr>
              <w:ind w:firstLineChars="500" w:firstLine="800"/>
              <w:rPr>
                <w:sz w:val="16"/>
                <w:szCs w:val="16"/>
              </w:rPr>
            </w:pPr>
            <w:r w:rsidRPr="00D76331">
              <w:rPr>
                <w:sz w:val="16"/>
                <w:szCs w:val="16"/>
              </w:rPr>
              <w:t xml:space="preserve">-       </w:t>
            </w:r>
            <w:r w:rsidRPr="00D76331">
              <w:rPr>
                <w:b/>
                <w:bCs/>
                <w:sz w:val="16"/>
                <w:szCs w:val="16"/>
              </w:rPr>
              <w:t xml:space="preserve">Seguir les indicacions del Organitzadors i Equips de Suport. </w:t>
            </w:r>
            <w:r w:rsidRPr="00D76331">
              <w:rPr>
                <w:sz w:val="16"/>
                <w:szCs w:val="16"/>
              </w:rPr>
              <w:t>Contactar amb aquests en cas d’incident o accident.</w:t>
            </w:r>
          </w:p>
        </w:tc>
      </w:tr>
      <w:tr w:rsidR="009A7BFE" w:rsidRPr="00D76331">
        <w:trPr>
          <w:trHeight w:val="138"/>
        </w:trPr>
        <w:tc>
          <w:tcPr>
            <w:tcW w:w="1440" w:type="dxa"/>
            <w:tcBorders>
              <w:top w:val="nil"/>
              <w:left w:val="single" w:sz="8" w:space="0" w:color="auto"/>
              <w:bottom w:val="single" w:sz="8" w:space="0" w:color="auto"/>
              <w:right w:val="single" w:sz="8" w:space="0" w:color="auto"/>
            </w:tcBorders>
            <w:shd w:val="clear" w:color="auto" w:fill="auto"/>
            <w:noWrap/>
            <w:vAlign w:val="bottom"/>
          </w:tcPr>
          <w:p w:rsidR="009A7BFE" w:rsidRPr="00D76331" w:rsidRDefault="009A7BFE" w:rsidP="00F97AA4">
            <w:pPr>
              <w:rPr>
                <w:color w:val="000000"/>
                <w:sz w:val="16"/>
                <w:szCs w:val="16"/>
              </w:rPr>
            </w:pPr>
            <w:r w:rsidRPr="00D76331">
              <w:rPr>
                <w:color w:val="000000"/>
                <w:sz w:val="16"/>
                <w:szCs w:val="16"/>
              </w:rPr>
              <w:t> </w:t>
            </w:r>
          </w:p>
        </w:tc>
        <w:tc>
          <w:tcPr>
            <w:tcW w:w="1821" w:type="dxa"/>
            <w:vMerge/>
            <w:tcBorders>
              <w:left w:val="single" w:sz="8" w:space="0" w:color="auto"/>
              <w:bottom w:val="single" w:sz="8" w:space="0" w:color="000000"/>
              <w:right w:val="single" w:sz="8" w:space="0" w:color="auto"/>
            </w:tcBorders>
            <w:vAlign w:val="center"/>
          </w:tcPr>
          <w:p w:rsidR="009A7BFE" w:rsidRPr="00D76331" w:rsidRDefault="009A7BFE" w:rsidP="00F97AA4">
            <w:pPr>
              <w:rPr>
                <w:sz w:val="16"/>
                <w:szCs w:val="16"/>
              </w:rPr>
            </w:pPr>
          </w:p>
        </w:tc>
        <w:tc>
          <w:tcPr>
            <w:tcW w:w="6804" w:type="dxa"/>
            <w:tcBorders>
              <w:top w:val="nil"/>
              <w:left w:val="nil"/>
              <w:bottom w:val="single" w:sz="8" w:space="0" w:color="auto"/>
              <w:right w:val="single" w:sz="8" w:space="0" w:color="auto"/>
            </w:tcBorders>
            <w:shd w:val="clear" w:color="auto" w:fill="auto"/>
          </w:tcPr>
          <w:p w:rsidR="009A7BFE" w:rsidRPr="00D76331" w:rsidRDefault="009A7BFE" w:rsidP="009A7BFE">
            <w:pPr>
              <w:ind w:firstLineChars="500" w:firstLine="800"/>
              <w:rPr>
                <w:sz w:val="16"/>
                <w:szCs w:val="16"/>
              </w:rPr>
            </w:pPr>
            <w:r w:rsidRPr="00D76331">
              <w:rPr>
                <w:sz w:val="16"/>
                <w:szCs w:val="16"/>
              </w:rPr>
              <w:t xml:space="preserve">-       </w:t>
            </w:r>
            <w:r w:rsidRPr="00D76331">
              <w:rPr>
                <w:b/>
                <w:bCs/>
                <w:sz w:val="16"/>
                <w:szCs w:val="16"/>
              </w:rPr>
              <w:t>En cas d’evacuació, no existeix Punt de Trobada, l’actuació prioritària serà l’ allunyament.</w:t>
            </w:r>
            <w:r w:rsidRPr="00D76331">
              <w:rPr>
                <w:sz w:val="16"/>
                <w:szCs w:val="16"/>
              </w:rPr>
              <w:t xml:space="preserve"> </w:t>
            </w:r>
          </w:p>
        </w:tc>
      </w:tr>
      <w:tr w:rsidR="00F97AA4" w:rsidRPr="00D76331">
        <w:trPr>
          <w:trHeight w:val="5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lastRenderedPageBreak/>
              <w:t> </w:t>
            </w:r>
          </w:p>
        </w:tc>
        <w:tc>
          <w:tcPr>
            <w:tcW w:w="1821" w:type="dxa"/>
            <w:vMerge w:val="restart"/>
            <w:tcBorders>
              <w:top w:val="nil"/>
              <w:left w:val="single" w:sz="8" w:space="0" w:color="auto"/>
              <w:bottom w:val="single" w:sz="8" w:space="0" w:color="000000"/>
              <w:right w:val="nil"/>
            </w:tcBorders>
            <w:shd w:val="clear" w:color="auto" w:fill="auto"/>
          </w:tcPr>
          <w:p w:rsidR="00F97AA4" w:rsidRPr="00D76331" w:rsidRDefault="00F97AA4" w:rsidP="00F97AA4">
            <w:pPr>
              <w:rPr>
                <w:sz w:val="16"/>
                <w:szCs w:val="16"/>
              </w:rPr>
            </w:pPr>
            <w:r w:rsidRPr="00D76331">
              <w:rPr>
                <w:sz w:val="16"/>
                <w:szCs w:val="16"/>
              </w:rPr>
              <w:t>Consells específics de seguretat</w:t>
            </w: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 xml:space="preserve">Recomanacions per evitar accidents: </w:t>
            </w:r>
          </w:p>
        </w:tc>
      </w:tr>
      <w:tr w:rsidR="00F97AA4" w:rsidRPr="00D76331">
        <w:trPr>
          <w:trHeight w:val="530"/>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nil"/>
            </w:tcBorders>
            <w:vAlign w:val="center"/>
          </w:tcPr>
          <w:p w:rsidR="00F97AA4" w:rsidRPr="00D76331" w:rsidRDefault="00F97AA4" w:rsidP="00F97AA4">
            <w:pPr>
              <w:rPr>
                <w:sz w:val="16"/>
                <w:szCs w:val="16"/>
              </w:rPr>
            </w:pPr>
          </w:p>
        </w:tc>
        <w:tc>
          <w:tcPr>
            <w:tcW w:w="6804" w:type="dxa"/>
            <w:tcBorders>
              <w:top w:val="nil"/>
              <w:left w:val="single" w:sz="8" w:space="0" w:color="auto"/>
              <w:bottom w:val="nil"/>
              <w:right w:val="single" w:sz="8" w:space="0" w:color="auto"/>
            </w:tcBorders>
            <w:shd w:val="clear" w:color="auto" w:fill="auto"/>
          </w:tcPr>
          <w:p w:rsidR="00F97AA4" w:rsidRPr="00D76331" w:rsidRDefault="00C2365B" w:rsidP="00C2365B">
            <w:pPr>
              <w:ind w:firstLineChars="500" w:firstLine="800"/>
              <w:rPr>
                <w:sz w:val="16"/>
                <w:szCs w:val="16"/>
              </w:rPr>
            </w:pPr>
            <w:r w:rsidRPr="00D76331">
              <w:rPr>
                <w:sz w:val="16"/>
                <w:szCs w:val="16"/>
              </w:rPr>
              <w:t xml:space="preserve">-       Mantenir les distàncies de seguretat entre els actuants i els elements contenidors de la pirotècnia, els quals no han de ser hermètics i s’han de situar darrera del grup de foc. En cas que els actuants portin la seva pròpia pirotècnia, aquesta s’ha de dur penjada sobre l’espatlla en una bossa no hermètica (fàcil d’obrir i de manera que es pugui despenjar amb tota facilitat). </w:t>
            </w:r>
          </w:p>
        </w:tc>
      </w:tr>
      <w:tr w:rsidR="00F97AA4" w:rsidRPr="00D76331">
        <w:trPr>
          <w:trHeight w:val="5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nil"/>
            </w:tcBorders>
            <w:vAlign w:val="center"/>
          </w:tcPr>
          <w:p w:rsidR="00F97AA4" w:rsidRPr="00D76331" w:rsidRDefault="00F97AA4" w:rsidP="00F97AA4">
            <w:pPr>
              <w:rPr>
                <w:sz w:val="16"/>
                <w:szCs w:val="16"/>
              </w:rPr>
            </w:pP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En el moment que les figures de foc estiguin en repòs mantingueu les saques de pirotècnia en un lloc segur o bé degudament protegit.</w:t>
            </w:r>
          </w:p>
        </w:tc>
      </w:tr>
      <w:tr w:rsidR="00F97AA4" w:rsidRPr="00D76331">
        <w:trPr>
          <w:trHeight w:val="193"/>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nil"/>
            </w:tcBorders>
            <w:vAlign w:val="center"/>
          </w:tcPr>
          <w:p w:rsidR="00F97AA4" w:rsidRPr="00D76331" w:rsidRDefault="00F97AA4" w:rsidP="00F97AA4">
            <w:pPr>
              <w:rPr>
                <w:sz w:val="16"/>
                <w:szCs w:val="16"/>
              </w:rPr>
            </w:pP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Durant el funcionament, en cas d’utilitzar botafocs, mantingueu-los degudament protegits, però en cap cas a les butxaques.</w:t>
            </w:r>
          </w:p>
        </w:tc>
      </w:tr>
      <w:tr w:rsidR="00F97AA4" w:rsidRPr="00D76331">
        <w:trPr>
          <w:trHeight w:val="36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nil"/>
            </w:tcBorders>
            <w:vAlign w:val="center"/>
          </w:tcPr>
          <w:p w:rsidR="00F97AA4" w:rsidRPr="00D76331" w:rsidRDefault="00F97AA4" w:rsidP="00F97AA4">
            <w:pPr>
              <w:rPr>
                <w:sz w:val="16"/>
                <w:szCs w:val="16"/>
              </w:rPr>
            </w:pP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No portar les metxes, la pólvora o les “carretilles” a les butxaques. Guardar el material en un lloc segur i en caixes adequades (de fusta, metàl·liques, etc ) amb ventilació i amb tancament no hermètic, lluny de les aglomeracions i de qualsevol f</w:t>
            </w:r>
          </w:p>
        </w:tc>
      </w:tr>
      <w:tr w:rsidR="00F97AA4" w:rsidRPr="00D76331">
        <w:trPr>
          <w:trHeight w:val="221"/>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nil"/>
            </w:tcBorders>
            <w:vAlign w:val="center"/>
          </w:tcPr>
          <w:p w:rsidR="00F97AA4" w:rsidRPr="00D76331" w:rsidRDefault="00F97AA4" w:rsidP="00F97AA4">
            <w:pPr>
              <w:rPr>
                <w:sz w:val="16"/>
                <w:szCs w:val="16"/>
              </w:rPr>
            </w:pP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Controleu en tot moment les enceses de pirotècnia i la seva trajectòria per no provocar accidents entre el públic que porti disfressa.</w:t>
            </w:r>
          </w:p>
        </w:tc>
      </w:tr>
      <w:tr w:rsidR="00F97AA4" w:rsidRPr="00D76331">
        <w:trPr>
          <w:trHeight w:val="268"/>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nil"/>
            </w:tcBorders>
            <w:vAlign w:val="center"/>
          </w:tcPr>
          <w:p w:rsidR="00F97AA4" w:rsidRPr="00D76331" w:rsidRDefault="00F97AA4" w:rsidP="00F97AA4">
            <w:pPr>
              <w:rPr>
                <w:sz w:val="16"/>
                <w:szCs w:val="16"/>
              </w:rPr>
            </w:pP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No acumuleu més de tres artificis a la ma i no retireu el protector de metxa fins al moment d’encendre.</w:t>
            </w:r>
          </w:p>
        </w:tc>
      </w:tr>
      <w:tr w:rsidR="00F97AA4" w:rsidRPr="00D76331">
        <w:trPr>
          <w:trHeight w:val="480"/>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nil"/>
            </w:tcBorders>
            <w:vAlign w:val="center"/>
          </w:tcPr>
          <w:p w:rsidR="00F97AA4" w:rsidRPr="00D76331" w:rsidRDefault="00F97AA4" w:rsidP="00F97AA4">
            <w:pPr>
              <w:rPr>
                <w:sz w:val="16"/>
                <w:szCs w:val="16"/>
              </w:rPr>
            </w:pP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Cap element podrà passar una cascada de retenció fins que aquesta s’hagi apagat</w:t>
            </w:r>
          </w:p>
        </w:tc>
      </w:tr>
      <w:tr w:rsidR="00F97AA4" w:rsidRPr="00D76331">
        <w:trPr>
          <w:trHeight w:val="5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nil"/>
            </w:tcBorders>
            <w:vAlign w:val="center"/>
          </w:tcPr>
          <w:p w:rsidR="00F97AA4" w:rsidRPr="00D76331" w:rsidRDefault="00F97AA4" w:rsidP="00F97AA4">
            <w:pPr>
              <w:rPr>
                <w:sz w:val="16"/>
                <w:szCs w:val="16"/>
              </w:rPr>
            </w:pP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 xml:space="preserve">Actuacions en cas d’incident o accident:  </w:t>
            </w:r>
          </w:p>
        </w:tc>
      </w:tr>
      <w:tr w:rsidR="00F97AA4" w:rsidRPr="00D76331">
        <w:trPr>
          <w:trHeight w:val="211"/>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nil"/>
            </w:tcBorders>
            <w:vAlign w:val="center"/>
          </w:tcPr>
          <w:p w:rsidR="00F97AA4" w:rsidRPr="00D76331" w:rsidRDefault="00F97AA4" w:rsidP="00F97AA4">
            <w:pPr>
              <w:rPr>
                <w:sz w:val="16"/>
                <w:szCs w:val="16"/>
              </w:rPr>
            </w:pP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xml:space="preserve">-       En cas que s’encengui la pirotècnia </w:t>
            </w:r>
            <w:r w:rsidR="00D76331" w:rsidRPr="00D76331">
              <w:rPr>
                <w:sz w:val="16"/>
                <w:szCs w:val="16"/>
              </w:rPr>
              <w:t>s’haurà</w:t>
            </w:r>
            <w:r w:rsidRPr="00D76331">
              <w:rPr>
                <w:sz w:val="16"/>
                <w:szCs w:val="16"/>
              </w:rPr>
              <w:t xml:space="preserve"> </w:t>
            </w:r>
            <w:r w:rsidR="004407D9">
              <w:rPr>
                <w:sz w:val="16"/>
                <w:szCs w:val="16"/>
              </w:rPr>
              <w:t>d’</w:t>
            </w:r>
            <w:r w:rsidR="004407D9" w:rsidRPr="00D76331">
              <w:rPr>
                <w:sz w:val="16"/>
                <w:szCs w:val="16"/>
              </w:rPr>
              <w:t xml:space="preserve">apartar la gent </w:t>
            </w:r>
            <w:r w:rsidR="004407D9">
              <w:rPr>
                <w:sz w:val="16"/>
                <w:szCs w:val="16"/>
              </w:rPr>
              <w:t xml:space="preserve">i </w:t>
            </w:r>
            <w:r w:rsidRPr="00D76331">
              <w:rPr>
                <w:sz w:val="16"/>
                <w:szCs w:val="16"/>
              </w:rPr>
              <w:t>apartar la c</w:t>
            </w:r>
            <w:r w:rsidR="004407D9">
              <w:rPr>
                <w:sz w:val="16"/>
                <w:szCs w:val="16"/>
              </w:rPr>
              <w:t>à</w:t>
            </w:r>
            <w:r w:rsidRPr="00D76331">
              <w:rPr>
                <w:sz w:val="16"/>
                <w:szCs w:val="16"/>
              </w:rPr>
              <w:t xml:space="preserve">rrega </w:t>
            </w:r>
            <w:r w:rsidR="00D76331" w:rsidRPr="00D76331">
              <w:rPr>
                <w:sz w:val="16"/>
                <w:szCs w:val="16"/>
              </w:rPr>
              <w:t>pirotècnica</w:t>
            </w:r>
            <w:r w:rsidRPr="00D76331">
              <w:rPr>
                <w:sz w:val="16"/>
                <w:szCs w:val="16"/>
              </w:rPr>
              <w:t xml:space="preserve">, deixant que vagi cremant. </w:t>
            </w:r>
          </w:p>
        </w:tc>
      </w:tr>
      <w:tr w:rsidR="00F97AA4" w:rsidRPr="00D76331">
        <w:trPr>
          <w:trHeight w:val="259"/>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nil"/>
            </w:tcBorders>
            <w:vAlign w:val="center"/>
          </w:tcPr>
          <w:p w:rsidR="00F97AA4" w:rsidRPr="00D76331" w:rsidRDefault="00F97AA4" w:rsidP="00F97AA4">
            <w:pPr>
              <w:rPr>
                <w:sz w:val="16"/>
                <w:szCs w:val="16"/>
              </w:rPr>
            </w:pP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xml:space="preserve">-       En cas d'incidència, els Grups de Foc que hagin quedat immobilitzats esperaran les instruccions del CG. En cas que les instruccions siguin de tornar cap al punt final per </w:t>
            </w:r>
            <w:r w:rsidR="00D76331" w:rsidRPr="00D76331">
              <w:rPr>
                <w:sz w:val="16"/>
                <w:szCs w:val="16"/>
              </w:rPr>
              <w:t>suspensió</w:t>
            </w:r>
            <w:r w:rsidRPr="00D76331">
              <w:rPr>
                <w:sz w:val="16"/>
                <w:szCs w:val="16"/>
              </w:rPr>
              <w:t xml:space="preserve"> de l’acte, aquest es farà el sense cremar foc, exceptuant que el C</w:t>
            </w:r>
          </w:p>
        </w:tc>
      </w:tr>
      <w:tr w:rsidR="00F97AA4" w:rsidRPr="00D76331">
        <w:trPr>
          <w:trHeight w:val="111"/>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vMerge/>
            <w:tcBorders>
              <w:top w:val="nil"/>
              <w:left w:val="single" w:sz="8" w:space="0" w:color="auto"/>
              <w:bottom w:val="single" w:sz="8" w:space="0" w:color="000000"/>
              <w:right w:val="nil"/>
            </w:tcBorders>
            <w:vAlign w:val="center"/>
          </w:tcPr>
          <w:p w:rsidR="00F97AA4" w:rsidRPr="00D76331" w:rsidRDefault="00F97AA4" w:rsidP="00F97AA4">
            <w:pPr>
              <w:rPr>
                <w:sz w:val="16"/>
                <w:szCs w:val="16"/>
              </w:rPr>
            </w:pPr>
          </w:p>
        </w:tc>
        <w:tc>
          <w:tcPr>
            <w:tcW w:w="6804" w:type="dxa"/>
            <w:tcBorders>
              <w:top w:val="nil"/>
              <w:left w:val="single" w:sz="8" w:space="0" w:color="auto"/>
              <w:bottom w:val="single" w:sz="8" w:space="0" w:color="auto"/>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Els Equips de suport disposen de mitjans sanitaris i de primera intervenció, per si fos necessari.</w:t>
            </w:r>
          </w:p>
        </w:tc>
      </w:tr>
      <w:tr w:rsidR="00F97AA4" w:rsidRPr="00D76331">
        <w:trPr>
          <w:trHeight w:val="255"/>
        </w:trPr>
        <w:tc>
          <w:tcPr>
            <w:tcW w:w="1440" w:type="dxa"/>
            <w:tcBorders>
              <w:top w:val="nil"/>
              <w:left w:val="single" w:sz="8" w:space="0" w:color="auto"/>
              <w:bottom w:val="nil"/>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8625" w:type="dxa"/>
            <w:gridSpan w:val="2"/>
            <w:tcBorders>
              <w:top w:val="nil"/>
              <w:left w:val="nil"/>
              <w:bottom w:val="single" w:sz="8" w:space="0" w:color="auto"/>
              <w:right w:val="single" w:sz="8" w:space="0" w:color="000000"/>
            </w:tcBorders>
            <w:shd w:val="clear" w:color="000000" w:fill="C0C0C0"/>
            <w:noWrap/>
          </w:tcPr>
          <w:p w:rsidR="00F97AA4" w:rsidRPr="00D76331" w:rsidRDefault="00F97AA4" w:rsidP="00F97AA4">
            <w:pPr>
              <w:rPr>
                <w:b/>
                <w:bCs/>
                <w:sz w:val="16"/>
                <w:szCs w:val="16"/>
              </w:rPr>
            </w:pPr>
            <w:r w:rsidRPr="00D76331">
              <w:rPr>
                <w:b/>
                <w:bCs/>
                <w:sz w:val="16"/>
                <w:szCs w:val="16"/>
              </w:rPr>
              <w:t>DESPRÉS de l’actuació (REHABILITACIÓ)</w:t>
            </w:r>
          </w:p>
        </w:tc>
      </w:tr>
      <w:tr w:rsidR="00F97AA4" w:rsidRPr="00D76331">
        <w:trPr>
          <w:trHeight w:val="163"/>
        </w:trPr>
        <w:tc>
          <w:tcPr>
            <w:tcW w:w="1440" w:type="dxa"/>
            <w:tcBorders>
              <w:top w:val="nil"/>
              <w:left w:val="single" w:sz="8" w:space="0" w:color="auto"/>
              <w:bottom w:val="single" w:sz="8" w:space="0" w:color="auto"/>
              <w:right w:val="single" w:sz="8" w:space="0" w:color="auto"/>
            </w:tcBorders>
            <w:shd w:val="clear" w:color="auto" w:fill="auto"/>
            <w:noWrap/>
            <w:vAlign w:val="bottom"/>
          </w:tcPr>
          <w:p w:rsidR="00F97AA4" w:rsidRPr="00D76331" w:rsidRDefault="00F97AA4" w:rsidP="00F97AA4">
            <w:pPr>
              <w:rPr>
                <w:color w:val="000000"/>
                <w:sz w:val="16"/>
                <w:szCs w:val="16"/>
              </w:rPr>
            </w:pPr>
            <w:r w:rsidRPr="00D76331">
              <w:rPr>
                <w:color w:val="000000"/>
                <w:sz w:val="16"/>
                <w:szCs w:val="16"/>
              </w:rPr>
              <w:t> </w:t>
            </w:r>
          </w:p>
        </w:tc>
        <w:tc>
          <w:tcPr>
            <w:tcW w:w="1821" w:type="dxa"/>
            <w:tcBorders>
              <w:top w:val="nil"/>
              <w:left w:val="nil"/>
              <w:bottom w:val="single" w:sz="8" w:space="0" w:color="auto"/>
              <w:right w:val="single" w:sz="8" w:space="0" w:color="auto"/>
            </w:tcBorders>
            <w:shd w:val="clear" w:color="auto" w:fill="auto"/>
          </w:tcPr>
          <w:p w:rsidR="00F97AA4" w:rsidRPr="00D76331" w:rsidRDefault="00F97AA4" w:rsidP="00F97AA4">
            <w:pPr>
              <w:rPr>
                <w:sz w:val="16"/>
                <w:szCs w:val="16"/>
              </w:rPr>
            </w:pPr>
            <w:r w:rsidRPr="00D76331">
              <w:rPr>
                <w:sz w:val="16"/>
                <w:szCs w:val="16"/>
              </w:rPr>
              <w:t>Revisió</w:t>
            </w:r>
          </w:p>
        </w:tc>
        <w:tc>
          <w:tcPr>
            <w:tcW w:w="6804" w:type="dxa"/>
            <w:tcBorders>
              <w:top w:val="nil"/>
              <w:left w:val="nil"/>
              <w:bottom w:val="single" w:sz="8" w:space="0" w:color="auto"/>
              <w:right w:val="single" w:sz="8" w:space="0" w:color="auto"/>
            </w:tcBorders>
            <w:shd w:val="clear" w:color="auto" w:fill="auto"/>
          </w:tcPr>
          <w:p w:rsidR="00F97AA4" w:rsidRPr="00D76331" w:rsidRDefault="00F97AA4" w:rsidP="00F97AA4">
            <w:pPr>
              <w:rPr>
                <w:sz w:val="16"/>
                <w:szCs w:val="16"/>
              </w:rPr>
            </w:pPr>
            <w:r w:rsidRPr="00D76331">
              <w:rPr>
                <w:sz w:val="16"/>
                <w:szCs w:val="16"/>
              </w:rPr>
              <w:t>Revisió exhaustiva (neteja muntatges fixes, recollida de material pirotècnic, ....) i a l’endemà es netejarà tot el recorregut.</w:t>
            </w:r>
          </w:p>
        </w:tc>
      </w:tr>
      <w:tr w:rsidR="00F97AA4" w:rsidRPr="00D76331">
        <w:trPr>
          <w:trHeight w:val="59"/>
        </w:trPr>
        <w:tc>
          <w:tcPr>
            <w:tcW w:w="1440" w:type="dxa"/>
            <w:tcBorders>
              <w:top w:val="nil"/>
              <w:left w:val="nil"/>
              <w:bottom w:val="nil"/>
              <w:right w:val="nil"/>
            </w:tcBorders>
            <w:shd w:val="clear" w:color="000000" w:fill="FFFFFF"/>
            <w:noWrap/>
            <w:vAlign w:val="center"/>
          </w:tcPr>
          <w:p w:rsidR="00F97AA4" w:rsidRPr="00D76331" w:rsidRDefault="00F97AA4" w:rsidP="00F97AA4">
            <w:pPr>
              <w:jc w:val="center"/>
              <w:rPr>
                <w:sz w:val="16"/>
                <w:szCs w:val="16"/>
              </w:rPr>
            </w:pPr>
            <w:r w:rsidRPr="00D76331">
              <w:rPr>
                <w:sz w:val="16"/>
                <w:szCs w:val="16"/>
              </w:rPr>
              <w:t> </w:t>
            </w:r>
          </w:p>
        </w:tc>
        <w:tc>
          <w:tcPr>
            <w:tcW w:w="1821" w:type="dxa"/>
            <w:tcBorders>
              <w:top w:val="nil"/>
              <w:left w:val="nil"/>
              <w:bottom w:val="nil"/>
              <w:right w:val="nil"/>
            </w:tcBorders>
            <w:shd w:val="clear" w:color="000000" w:fill="FFFFFF"/>
          </w:tcPr>
          <w:p w:rsidR="00F97AA4" w:rsidRPr="00D76331" w:rsidRDefault="00F97AA4" w:rsidP="00F97AA4">
            <w:pPr>
              <w:jc w:val="center"/>
              <w:rPr>
                <w:sz w:val="16"/>
                <w:szCs w:val="16"/>
              </w:rPr>
            </w:pPr>
            <w:r w:rsidRPr="00D76331">
              <w:rPr>
                <w:sz w:val="16"/>
                <w:szCs w:val="16"/>
              </w:rPr>
              <w:t> </w:t>
            </w:r>
          </w:p>
        </w:tc>
        <w:tc>
          <w:tcPr>
            <w:tcW w:w="6804" w:type="dxa"/>
            <w:tcBorders>
              <w:top w:val="nil"/>
              <w:left w:val="nil"/>
              <w:bottom w:val="nil"/>
              <w:right w:val="nil"/>
            </w:tcBorders>
            <w:shd w:val="clear" w:color="000000" w:fill="FFFFFF"/>
          </w:tcPr>
          <w:p w:rsidR="00F97AA4" w:rsidRPr="00D76331" w:rsidRDefault="00F97AA4" w:rsidP="00F97AA4">
            <w:pPr>
              <w:rPr>
                <w:sz w:val="16"/>
                <w:szCs w:val="16"/>
              </w:rPr>
            </w:pPr>
            <w:r w:rsidRPr="00D76331">
              <w:rPr>
                <w:sz w:val="16"/>
                <w:szCs w:val="16"/>
              </w:rPr>
              <w:t> </w:t>
            </w:r>
          </w:p>
        </w:tc>
      </w:tr>
      <w:tr w:rsidR="00F97AA4" w:rsidRPr="00D76331">
        <w:trPr>
          <w:trHeight w:val="285"/>
        </w:trPr>
        <w:tc>
          <w:tcPr>
            <w:tcW w:w="1440" w:type="dxa"/>
            <w:vMerge w:val="restart"/>
            <w:tcBorders>
              <w:top w:val="single" w:sz="8" w:space="0" w:color="auto"/>
              <w:left w:val="single" w:sz="8" w:space="0" w:color="auto"/>
              <w:bottom w:val="single" w:sz="8" w:space="0" w:color="000000"/>
              <w:right w:val="nil"/>
            </w:tcBorders>
            <w:shd w:val="clear" w:color="000000" w:fill="FFFFFF"/>
            <w:noWrap/>
            <w:vAlign w:val="center"/>
          </w:tcPr>
          <w:p w:rsidR="00F97AA4" w:rsidRPr="00D76331" w:rsidRDefault="00F97AA4" w:rsidP="00F97AA4">
            <w:pPr>
              <w:jc w:val="center"/>
              <w:rPr>
                <w:sz w:val="16"/>
                <w:szCs w:val="16"/>
              </w:rPr>
            </w:pPr>
            <w:r w:rsidRPr="00D76331">
              <w:rPr>
                <w:sz w:val="16"/>
                <w:szCs w:val="16"/>
              </w:rPr>
              <w:t>Pirotècnia / Traca</w:t>
            </w:r>
          </w:p>
        </w:tc>
        <w:tc>
          <w:tcPr>
            <w:tcW w:w="1821" w:type="dxa"/>
            <w:tcBorders>
              <w:top w:val="single" w:sz="8" w:space="0" w:color="auto"/>
              <w:left w:val="single" w:sz="8" w:space="0" w:color="auto"/>
              <w:bottom w:val="nil"/>
              <w:right w:val="single" w:sz="8" w:space="0" w:color="auto"/>
            </w:tcBorders>
            <w:shd w:val="clear" w:color="auto" w:fill="auto"/>
          </w:tcPr>
          <w:p w:rsidR="00F97AA4" w:rsidRPr="00D76331" w:rsidRDefault="00F97AA4" w:rsidP="00F97AA4">
            <w:pPr>
              <w:rPr>
                <w:sz w:val="16"/>
                <w:szCs w:val="16"/>
              </w:rPr>
            </w:pPr>
            <w:r w:rsidRPr="00D76331">
              <w:rPr>
                <w:sz w:val="16"/>
                <w:szCs w:val="16"/>
              </w:rPr>
              <w:t>Competència i permisos</w:t>
            </w:r>
          </w:p>
        </w:tc>
        <w:tc>
          <w:tcPr>
            <w:tcW w:w="6804" w:type="dxa"/>
            <w:tcBorders>
              <w:top w:val="single" w:sz="8" w:space="0" w:color="auto"/>
              <w:left w:val="nil"/>
              <w:bottom w:val="nil"/>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Segons la legislació de referència RD 563/2010 reglament articles pirotècnics i de cartu</w:t>
            </w:r>
            <w:r w:rsidR="00D76331">
              <w:rPr>
                <w:sz w:val="16"/>
                <w:szCs w:val="16"/>
              </w:rPr>
              <w:t>t</w:t>
            </w:r>
            <w:r w:rsidRPr="00D76331">
              <w:rPr>
                <w:sz w:val="16"/>
                <w:szCs w:val="16"/>
              </w:rPr>
              <w:t xml:space="preserve">xeria (ITC-8). L’administració competent és la Delegació del Govern. I el permís s’haurà de tramitar a través d’aquests últims. En el cas de:   </w:t>
            </w:r>
          </w:p>
        </w:tc>
      </w:tr>
      <w:tr w:rsidR="00F97AA4" w:rsidRPr="00D76331">
        <w:trPr>
          <w:trHeight w:val="59"/>
        </w:trPr>
        <w:tc>
          <w:tcPr>
            <w:tcW w:w="1440" w:type="dxa"/>
            <w:vMerge/>
            <w:tcBorders>
              <w:top w:val="single" w:sz="8" w:space="0" w:color="auto"/>
              <w:left w:val="single" w:sz="8" w:space="0" w:color="auto"/>
              <w:bottom w:val="single" w:sz="8" w:space="0" w:color="000000"/>
              <w:right w:val="nil"/>
            </w:tcBorders>
            <w:vAlign w:val="center"/>
          </w:tcPr>
          <w:p w:rsidR="00F97AA4" w:rsidRPr="00D76331" w:rsidRDefault="00F97AA4" w:rsidP="00F97AA4">
            <w:pPr>
              <w:rPr>
                <w:sz w:val="16"/>
                <w:szCs w:val="16"/>
              </w:rPr>
            </w:pPr>
          </w:p>
        </w:tc>
        <w:tc>
          <w:tcPr>
            <w:tcW w:w="1821" w:type="dxa"/>
            <w:tcBorders>
              <w:top w:val="nil"/>
              <w:left w:val="single" w:sz="8" w:space="0" w:color="auto"/>
              <w:bottom w:val="nil"/>
              <w:right w:val="single" w:sz="8" w:space="0" w:color="auto"/>
            </w:tcBorders>
            <w:shd w:val="clear" w:color="auto" w:fill="auto"/>
          </w:tcPr>
          <w:p w:rsidR="00F97AA4" w:rsidRPr="00D76331" w:rsidRDefault="00F97AA4" w:rsidP="00F97AA4">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tcPr>
          <w:p w:rsidR="00F97AA4" w:rsidRPr="00D76331" w:rsidRDefault="00F97AA4" w:rsidP="009A7BFE">
            <w:pPr>
              <w:ind w:firstLineChars="500" w:firstLine="800"/>
              <w:rPr>
                <w:sz w:val="16"/>
                <w:szCs w:val="16"/>
              </w:rPr>
            </w:pPr>
            <w:r w:rsidRPr="00D76331">
              <w:rPr>
                <w:sz w:val="16"/>
                <w:szCs w:val="16"/>
              </w:rPr>
              <w:t xml:space="preserve"> - Espectacles pirotècnics (Categoria 3 / 4 / P2 / T2 – SENSE MARCATGE CE)                                                                         </w:t>
            </w:r>
          </w:p>
        </w:tc>
      </w:tr>
      <w:tr w:rsidR="00F97AA4" w:rsidRPr="00D76331">
        <w:trPr>
          <w:trHeight w:val="69"/>
        </w:trPr>
        <w:tc>
          <w:tcPr>
            <w:tcW w:w="1440" w:type="dxa"/>
            <w:vMerge/>
            <w:tcBorders>
              <w:top w:val="single" w:sz="8" w:space="0" w:color="auto"/>
              <w:left w:val="single" w:sz="8" w:space="0" w:color="auto"/>
              <w:bottom w:val="single" w:sz="8" w:space="0" w:color="000000"/>
              <w:right w:val="nil"/>
            </w:tcBorders>
            <w:vAlign w:val="center"/>
          </w:tcPr>
          <w:p w:rsidR="00F97AA4" w:rsidRPr="00D76331" w:rsidRDefault="00F97AA4" w:rsidP="00F97AA4">
            <w:pPr>
              <w:rPr>
                <w:sz w:val="16"/>
                <w:szCs w:val="16"/>
              </w:rPr>
            </w:pPr>
          </w:p>
        </w:tc>
        <w:tc>
          <w:tcPr>
            <w:tcW w:w="1821" w:type="dxa"/>
            <w:tcBorders>
              <w:top w:val="nil"/>
              <w:left w:val="single" w:sz="8" w:space="0" w:color="auto"/>
              <w:bottom w:val="single" w:sz="8" w:space="0" w:color="auto"/>
              <w:right w:val="single" w:sz="8" w:space="0" w:color="auto"/>
            </w:tcBorders>
            <w:shd w:val="clear" w:color="auto" w:fill="auto"/>
          </w:tcPr>
          <w:p w:rsidR="00F97AA4" w:rsidRPr="00D76331" w:rsidRDefault="00F97AA4" w:rsidP="00F97AA4">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tcPr>
          <w:p w:rsidR="00F97AA4" w:rsidRDefault="00F97AA4" w:rsidP="009A7BFE">
            <w:pPr>
              <w:ind w:firstLineChars="500" w:firstLine="800"/>
              <w:rPr>
                <w:sz w:val="16"/>
                <w:szCs w:val="16"/>
              </w:rPr>
            </w:pPr>
            <w:r w:rsidRPr="00D76331">
              <w:rPr>
                <w:sz w:val="16"/>
                <w:szCs w:val="16"/>
              </w:rPr>
              <w:t>- Espectacles pirotècnics (Categoria 1 / 2 /3 - &gt; 10 Kg)</w:t>
            </w:r>
          </w:p>
          <w:p w:rsidR="00710CB7" w:rsidRPr="00710CB7" w:rsidRDefault="00710CB7" w:rsidP="00710CB7">
            <w:pPr>
              <w:ind w:firstLineChars="500" w:firstLine="800"/>
              <w:rPr>
                <w:sz w:val="16"/>
                <w:szCs w:val="16"/>
              </w:rPr>
            </w:pPr>
            <w:r w:rsidRPr="00710CB7">
              <w:rPr>
                <w:sz w:val="16"/>
                <w:szCs w:val="16"/>
              </w:rPr>
              <w:t xml:space="preserve">PASSAR </w:t>
            </w:r>
            <w:r>
              <w:rPr>
                <w:sz w:val="16"/>
                <w:szCs w:val="16"/>
              </w:rPr>
              <w:t>AVIS</w:t>
            </w:r>
            <w:r w:rsidRPr="00710CB7">
              <w:rPr>
                <w:sz w:val="16"/>
                <w:szCs w:val="16"/>
              </w:rPr>
              <w:t xml:space="preserve"> A https://sede.administracionespublicas.gob.es/ (A PROCEDIMIENTO /AUTORIZACIONS ADMINSITRATIVAS/ Autorización para el uso de artículos pirotécnicos en manifestaciones festivas </w:t>
            </w:r>
            <w:r>
              <w:rPr>
                <w:sz w:val="16"/>
                <w:szCs w:val="16"/>
              </w:rPr>
              <w:t>)</w:t>
            </w:r>
          </w:p>
          <w:p w:rsidR="00710CB7" w:rsidRPr="00D76331" w:rsidRDefault="00710CB7" w:rsidP="00710CB7">
            <w:pPr>
              <w:ind w:firstLineChars="500" w:firstLine="800"/>
              <w:rPr>
                <w:sz w:val="16"/>
                <w:szCs w:val="16"/>
              </w:rPr>
            </w:pPr>
            <w:r w:rsidRPr="00710CB7">
              <w:rPr>
                <w:sz w:val="16"/>
                <w:szCs w:val="16"/>
              </w:rPr>
              <w:t xml:space="preserve">  SI PASSEN DE 50 KG, A MES NECESSITEM QUE ENS FACIN UNA AUTORITZACIO EXPRESSA SINO NOMES CAL QUE ELS AVISEM. ES FA DES DE L'ORDINADOR QUE TE LES CLAUS D'ACCES A LA DELEGACIO DEL GOVERN</w:t>
            </w:r>
          </w:p>
        </w:tc>
      </w:tr>
      <w:tr w:rsidR="00F97AA4" w:rsidRPr="00D76331">
        <w:trPr>
          <w:trHeight w:val="245"/>
        </w:trPr>
        <w:tc>
          <w:tcPr>
            <w:tcW w:w="1440" w:type="dxa"/>
            <w:vMerge/>
            <w:tcBorders>
              <w:top w:val="single" w:sz="8" w:space="0" w:color="auto"/>
              <w:left w:val="single" w:sz="8" w:space="0" w:color="auto"/>
              <w:bottom w:val="single" w:sz="8" w:space="0" w:color="000000"/>
              <w:right w:val="nil"/>
            </w:tcBorders>
            <w:vAlign w:val="center"/>
          </w:tcPr>
          <w:p w:rsidR="00F97AA4" w:rsidRPr="00D76331" w:rsidRDefault="00F97AA4" w:rsidP="00F97AA4">
            <w:pPr>
              <w:rPr>
                <w:sz w:val="16"/>
                <w:szCs w:val="16"/>
              </w:rPr>
            </w:pPr>
          </w:p>
        </w:tc>
        <w:tc>
          <w:tcPr>
            <w:tcW w:w="1821" w:type="dxa"/>
            <w:tcBorders>
              <w:top w:val="nil"/>
              <w:left w:val="single" w:sz="8" w:space="0" w:color="auto"/>
              <w:bottom w:val="nil"/>
              <w:right w:val="nil"/>
            </w:tcBorders>
            <w:shd w:val="clear" w:color="auto" w:fill="auto"/>
          </w:tcPr>
          <w:p w:rsidR="00F97AA4" w:rsidRPr="00D76331" w:rsidRDefault="00F97AA4" w:rsidP="00F97AA4">
            <w:pPr>
              <w:rPr>
                <w:sz w:val="16"/>
                <w:szCs w:val="16"/>
              </w:rPr>
            </w:pPr>
            <w:r w:rsidRPr="00D76331">
              <w:rPr>
                <w:sz w:val="16"/>
                <w:szCs w:val="16"/>
              </w:rPr>
              <w:t>Manipulació i disposició de mesures d'autoprotecció</w:t>
            </w:r>
          </w:p>
        </w:tc>
        <w:tc>
          <w:tcPr>
            <w:tcW w:w="6804" w:type="dxa"/>
            <w:tcBorders>
              <w:top w:val="single" w:sz="8" w:space="0" w:color="auto"/>
              <w:left w:val="single" w:sz="8" w:space="0" w:color="auto"/>
              <w:bottom w:val="nil"/>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1/ Respectar les condicions de seguretat marcades pel fabricant i/o empresa comercialitzadora. Especialment, tenir en compte les distàncies de seguretat amb les persones</w:t>
            </w:r>
          </w:p>
        </w:tc>
      </w:tr>
      <w:tr w:rsidR="00F97AA4" w:rsidRPr="00D76331">
        <w:trPr>
          <w:trHeight w:val="421"/>
        </w:trPr>
        <w:tc>
          <w:tcPr>
            <w:tcW w:w="1440" w:type="dxa"/>
            <w:vMerge/>
            <w:tcBorders>
              <w:top w:val="single" w:sz="8" w:space="0" w:color="auto"/>
              <w:left w:val="single" w:sz="8" w:space="0" w:color="auto"/>
              <w:bottom w:val="single" w:sz="8" w:space="0" w:color="000000"/>
              <w:right w:val="nil"/>
            </w:tcBorders>
            <w:vAlign w:val="center"/>
          </w:tcPr>
          <w:p w:rsidR="00F97AA4" w:rsidRPr="00D76331" w:rsidRDefault="00F97AA4" w:rsidP="00F97AA4">
            <w:pPr>
              <w:rPr>
                <w:sz w:val="16"/>
                <w:szCs w:val="16"/>
              </w:rPr>
            </w:pPr>
          </w:p>
        </w:tc>
        <w:tc>
          <w:tcPr>
            <w:tcW w:w="1821" w:type="dxa"/>
            <w:tcBorders>
              <w:top w:val="nil"/>
              <w:left w:val="single" w:sz="8" w:space="0" w:color="auto"/>
              <w:bottom w:val="nil"/>
              <w:right w:val="nil"/>
            </w:tcBorders>
            <w:shd w:val="clear" w:color="auto" w:fill="auto"/>
          </w:tcPr>
          <w:p w:rsidR="00F97AA4" w:rsidRPr="00D76331" w:rsidRDefault="00F97AA4" w:rsidP="00F97AA4">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2/ Per a la manipulació, s'han de respectar les edats que marquen les categories de catalogació dels artificis (les traques que poden disparar els no professionals són de classe III i l'edat és més gran de 18 anys).</w:t>
            </w:r>
          </w:p>
        </w:tc>
      </w:tr>
      <w:tr w:rsidR="00F97AA4" w:rsidRPr="00D76331">
        <w:trPr>
          <w:trHeight w:val="194"/>
        </w:trPr>
        <w:tc>
          <w:tcPr>
            <w:tcW w:w="1440" w:type="dxa"/>
            <w:vMerge/>
            <w:tcBorders>
              <w:top w:val="single" w:sz="8" w:space="0" w:color="auto"/>
              <w:left w:val="single" w:sz="8" w:space="0" w:color="auto"/>
              <w:bottom w:val="single" w:sz="8" w:space="0" w:color="000000"/>
              <w:right w:val="nil"/>
            </w:tcBorders>
            <w:vAlign w:val="center"/>
          </w:tcPr>
          <w:p w:rsidR="00F97AA4" w:rsidRPr="00D76331" w:rsidRDefault="00F97AA4" w:rsidP="00F97AA4">
            <w:pPr>
              <w:rPr>
                <w:sz w:val="16"/>
                <w:szCs w:val="16"/>
              </w:rPr>
            </w:pPr>
          </w:p>
        </w:tc>
        <w:tc>
          <w:tcPr>
            <w:tcW w:w="1821" w:type="dxa"/>
            <w:tcBorders>
              <w:top w:val="nil"/>
              <w:left w:val="single" w:sz="8" w:space="0" w:color="auto"/>
              <w:bottom w:val="nil"/>
              <w:right w:val="nil"/>
            </w:tcBorders>
            <w:shd w:val="clear" w:color="auto" w:fill="auto"/>
          </w:tcPr>
          <w:p w:rsidR="00F97AA4" w:rsidRPr="00D76331" w:rsidRDefault="00F97AA4" w:rsidP="00F97AA4">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3/ No manipular l'artifici ni canviar les seves característiques (afegir trons, tallar cues, etc). Aquest fet és important en traques; si porten tro de final, aquest ha de quedar ben subjectat a la corda i en cap cas talla</w:t>
            </w:r>
            <w:r w:rsidR="004407D9">
              <w:rPr>
                <w:sz w:val="16"/>
                <w:szCs w:val="16"/>
              </w:rPr>
              <w:t>r la unió (són trons potents)</w:t>
            </w:r>
          </w:p>
        </w:tc>
      </w:tr>
      <w:tr w:rsidR="00F97AA4" w:rsidRPr="00D76331">
        <w:trPr>
          <w:trHeight w:val="163"/>
        </w:trPr>
        <w:tc>
          <w:tcPr>
            <w:tcW w:w="1440" w:type="dxa"/>
            <w:vMerge/>
            <w:tcBorders>
              <w:top w:val="single" w:sz="8" w:space="0" w:color="auto"/>
              <w:left w:val="single" w:sz="8" w:space="0" w:color="auto"/>
              <w:bottom w:val="single" w:sz="8" w:space="0" w:color="000000"/>
              <w:right w:val="nil"/>
            </w:tcBorders>
            <w:vAlign w:val="center"/>
          </w:tcPr>
          <w:p w:rsidR="00F97AA4" w:rsidRPr="00D76331" w:rsidRDefault="00F97AA4" w:rsidP="00F97AA4">
            <w:pPr>
              <w:rPr>
                <w:sz w:val="16"/>
                <w:szCs w:val="16"/>
              </w:rPr>
            </w:pPr>
          </w:p>
        </w:tc>
        <w:tc>
          <w:tcPr>
            <w:tcW w:w="1821" w:type="dxa"/>
            <w:tcBorders>
              <w:top w:val="nil"/>
              <w:left w:val="single" w:sz="8" w:space="0" w:color="auto"/>
              <w:bottom w:val="nil"/>
              <w:right w:val="nil"/>
            </w:tcBorders>
            <w:shd w:val="clear" w:color="auto" w:fill="auto"/>
          </w:tcPr>
          <w:p w:rsidR="00F97AA4" w:rsidRPr="00D76331" w:rsidRDefault="00F97AA4" w:rsidP="00F97AA4">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4/ Disposar d’extintors</w:t>
            </w:r>
            <w:r w:rsidR="004407D9">
              <w:rPr>
                <w:sz w:val="16"/>
                <w:szCs w:val="16"/>
              </w:rPr>
              <w:t xml:space="preserve"> o mitjans anàlegs (ex. tipus mà</w:t>
            </w:r>
            <w:r w:rsidRPr="00D76331">
              <w:rPr>
                <w:sz w:val="16"/>
                <w:szCs w:val="16"/>
              </w:rPr>
              <w:t>nega d’aigua) per tal de prevenir possibles connats de foc originats per les restes soltes incandescents del paper de la metxa.</w:t>
            </w:r>
          </w:p>
        </w:tc>
      </w:tr>
      <w:tr w:rsidR="00F97AA4" w:rsidRPr="00D76331">
        <w:trPr>
          <w:trHeight w:val="59"/>
        </w:trPr>
        <w:tc>
          <w:tcPr>
            <w:tcW w:w="1440" w:type="dxa"/>
            <w:vMerge/>
            <w:tcBorders>
              <w:top w:val="single" w:sz="8" w:space="0" w:color="auto"/>
              <w:left w:val="single" w:sz="8" w:space="0" w:color="auto"/>
              <w:bottom w:val="single" w:sz="8" w:space="0" w:color="000000"/>
              <w:right w:val="nil"/>
            </w:tcBorders>
            <w:vAlign w:val="center"/>
          </w:tcPr>
          <w:p w:rsidR="00F97AA4" w:rsidRPr="00D76331" w:rsidRDefault="00F97AA4" w:rsidP="00F97AA4">
            <w:pPr>
              <w:rPr>
                <w:sz w:val="16"/>
                <w:szCs w:val="16"/>
              </w:rPr>
            </w:pPr>
          </w:p>
        </w:tc>
        <w:tc>
          <w:tcPr>
            <w:tcW w:w="1821" w:type="dxa"/>
            <w:tcBorders>
              <w:top w:val="nil"/>
              <w:left w:val="single" w:sz="8" w:space="0" w:color="auto"/>
              <w:bottom w:val="nil"/>
              <w:right w:val="nil"/>
            </w:tcBorders>
            <w:shd w:val="clear" w:color="auto" w:fill="auto"/>
          </w:tcPr>
          <w:p w:rsidR="00F97AA4" w:rsidRPr="00D76331" w:rsidRDefault="00F97AA4" w:rsidP="00F97AA4">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5/ Disposició d’assegurança especifica per a aquesta tipologia d’actes.</w:t>
            </w:r>
          </w:p>
        </w:tc>
      </w:tr>
      <w:tr w:rsidR="00F97AA4" w:rsidRPr="00D76331">
        <w:trPr>
          <w:trHeight w:val="59"/>
        </w:trPr>
        <w:tc>
          <w:tcPr>
            <w:tcW w:w="1440" w:type="dxa"/>
            <w:vMerge/>
            <w:tcBorders>
              <w:top w:val="single" w:sz="8" w:space="0" w:color="auto"/>
              <w:left w:val="single" w:sz="8" w:space="0" w:color="auto"/>
              <w:bottom w:val="single" w:sz="8" w:space="0" w:color="000000"/>
              <w:right w:val="nil"/>
            </w:tcBorders>
            <w:vAlign w:val="center"/>
          </w:tcPr>
          <w:p w:rsidR="00F97AA4" w:rsidRPr="00D76331" w:rsidRDefault="00F97AA4" w:rsidP="00F97AA4">
            <w:pPr>
              <w:rPr>
                <w:sz w:val="16"/>
                <w:szCs w:val="16"/>
              </w:rPr>
            </w:pPr>
          </w:p>
        </w:tc>
        <w:tc>
          <w:tcPr>
            <w:tcW w:w="1821" w:type="dxa"/>
            <w:tcBorders>
              <w:top w:val="nil"/>
              <w:left w:val="single" w:sz="8" w:space="0" w:color="auto"/>
              <w:bottom w:val="single" w:sz="8" w:space="0" w:color="auto"/>
              <w:right w:val="nil"/>
            </w:tcBorders>
            <w:shd w:val="clear" w:color="auto" w:fill="auto"/>
          </w:tcPr>
          <w:p w:rsidR="00F97AA4" w:rsidRPr="00D76331" w:rsidRDefault="00F97AA4" w:rsidP="00F97AA4">
            <w:pPr>
              <w:rPr>
                <w:sz w:val="16"/>
                <w:szCs w:val="16"/>
              </w:rPr>
            </w:pPr>
            <w:r w:rsidRPr="00D76331">
              <w:rPr>
                <w:sz w:val="16"/>
                <w:szCs w:val="16"/>
              </w:rPr>
              <w:t> </w:t>
            </w:r>
          </w:p>
        </w:tc>
        <w:tc>
          <w:tcPr>
            <w:tcW w:w="6804" w:type="dxa"/>
            <w:tcBorders>
              <w:top w:val="nil"/>
              <w:left w:val="single" w:sz="8" w:space="0" w:color="auto"/>
              <w:bottom w:val="single" w:sz="8" w:space="0" w:color="auto"/>
              <w:right w:val="single" w:sz="8" w:space="0" w:color="auto"/>
            </w:tcBorders>
            <w:shd w:val="clear" w:color="auto" w:fill="auto"/>
          </w:tcPr>
          <w:p w:rsidR="00F97AA4" w:rsidRPr="00D76331" w:rsidRDefault="00F97AA4" w:rsidP="00F97AA4">
            <w:pPr>
              <w:jc w:val="both"/>
              <w:rPr>
                <w:sz w:val="16"/>
                <w:szCs w:val="16"/>
              </w:rPr>
            </w:pPr>
            <w:r w:rsidRPr="00D76331">
              <w:rPr>
                <w:sz w:val="16"/>
                <w:szCs w:val="16"/>
              </w:rPr>
              <w:t>6/ Farmaciola.</w:t>
            </w:r>
          </w:p>
        </w:tc>
      </w:tr>
    </w:tbl>
    <w:p w:rsidR="009A7BFE" w:rsidRPr="00D76331" w:rsidRDefault="009A7BFE" w:rsidP="009705D9">
      <w:pPr>
        <w:pStyle w:val="Comiat"/>
        <w:tabs>
          <w:tab w:val="left" w:pos="3591"/>
          <w:tab w:val="left" w:pos="5985"/>
        </w:tabs>
        <w:spacing w:after="40"/>
        <w:ind w:left="-1366" w:right="-215"/>
        <w:rPr>
          <w:sz w:val="24"/>
          <w:szCs w:val="24"/>
        </w:rPr>
      </w:pPr>
    </w:p>
    <w:p w:rsidR="009A7BFE" w:rsidRPr="00D76331" w:rsidRDefault="009A7BFE" w:rsidP="009705D9">
      <w:pPr>
        <w:pStyle w:val="Comiat"/>
        <w:tabs>
          <w:tab w:val="left" w:pos="3591"/>
          <w:tab w:val="left" w:pos="5985"/>
        </w:tabs>
        <w:spacing w:after="40"/>
        <w:ind w:left="-1366" w:right="-215"/>
        <w:rPr>
          <w:sz w:val="24"/>
          <w:szCs w:val="24"/>
        </w:rPr>
      </w:pPr>
    </w:p>
    <w:p w:rsidR="009A7BFE" w:rsidRPr="00D76331" w:rsidRDefault="009A7BFE" w:rsidP="009705D9">
      <w:pPr>
        <w:pStyle w:val="Comiat"/>
        <w:tabs>
          <w:tab w:val="left" w:pos="3591"/>
          <w:tab w:val="left" w:pos="5985"/>
        </w:tabs>
        <w:spacing w:after="40"/>
        <w:ind w:left="-1366" w:right="-215"/>
        <w:rPr>
          <w:szCs w:val="22"/>
        </w:rPr>
      </w:pPr>
    </w:p>
    <w:p w:rsidR="00B2506E" w:rsidRPr="00D76331" w:rsidRDefault="00B2506E" w:rsidP="004407D9">
      <w:pPr>
        <w:pStyle w:val="Comiat"/>
        <w:tabs>
          <w:tab w:val="left" w:pos="3591"/>
          <w:tab w:val="left" w:pos="5985"/>
        </w:tabs>
        <w:spacing w:after="40"/>
        <w:ind w:right="-215"/>
        <w:rPr>
          <w:b/>
          <w:bCs/>
          <w:sz w:val="24"/>
          <w:szCs w:val="24"/>
        </w:rPr>
      </w:pPr>
      <w:bookmarkStart w:id="102" w:name="Fitxa4"/>
      <w:bookmarkEnd w:id="102"/>
    </w:p>
    <w:p w:rsidR="00B2506E" w:rsidRPr="00D76331" w:rsidRDefault="00915D9B" w:rsidP="009A7BFE">
      <w:pPr>
        <w:pStyle w:val="Comiat"/>
        <w:tabs>
          <w:tab w:val="left" w:pos="3591"/>
          <w:tab w:val="left" w:pos="5985"/>
        </w:tabs>
        <w:spacing w:after="40"/>
        <w:ind w:left="-1366" w:right="-215"/>
        <w:rPr>
          <w:b/>
          <w:bCs/>
          <w:sz w:val="24"/>
          <w:szCs w:val="24"/>
        </w:rPr>
      </w:pPr>
      <w:r w:rsidRPr="00D76331">
        <w:rPr>
          <w:noProof/>
          <w:sz w:val="16"/>
          <w:szCs w:val="16"/>
        </w:rPr>
        <mc:AlternateContent>
          <mc:Choice Requires="wps">
            <w:drawing>
              <wp:anchor distT="0" distB="0" distL="114300" distR="114300" simplePos="0" relativeHeight="251666432" behindDoc="0" locked="0" layoutInCell="1" allowOverlap="1">
                <wp:simplePos x="0" y="0"/>
                <wp:positionH relativeFrom="page">
                  <wp:posOffset>146133</wp:posOffset>
                </wp:positionH>
                <wp:positionV relativeFrom="page">
                  <wp:posOffset>8362785</wp:posOffset>
                </wp:positionV>
                <wp:extent cx="325755" cy="2076450"/>
                <wp:effectExtent l="0" t="0" r="635" b="444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FC3" w:rsidRPr="0031245A" w:rsidRDefault="00F30FC3" w:rsidP="006C6D2D">
                            <w:pPr>
                              <w:rPr>
                                <w:szCs w:val="16"/>
                              </w:rPr>
                            </w:pPr>
                            <w:r>
                              <w:rPr>
                                <w:rFonts w:ascii="TradeGothic-BoldTwo" w:hAnsi="TradeGothic-BoldTwo" w:cs="Arial"/>
                                <w:sz w:val="16"/>
                                <w:szCs w:val="16"/>
                              </w:rPr>
                              <w:t>PIROTÈCNIA | 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11.5pt;margin-top:658.5pt;width:25.65pt;height:16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" stroked="f">
                <v:textbox style="layout-flow:vertical;mso-layout-flow-alt:bottom-to-top">
                  <w:txbxContent>
                    <w:p w:rsidR="00F30FC3" w:rsidRPr="0031245A" w:rsidRDefault="00F30FC3" w:rsidP="006C6D2D">
                      <w:pPr>
                        <w:rPr>
                          <w:szCs w:val="16"/>
                        </w:rPr>
                      </w:pPr>
                      <w:r>
                        <w:rPr>
                          <w:rFonts w:ascii="TradeGothic-BoldTwo" w:hAnsi="TradeGothic-BoldTwo" w:cs="Arial"/>
                          <w:sz w:val="16"/>
                          <w:szCs w:val="16"/>
                        </w:rPr>
                        <w:t>PIROTÈCNIA | 2/2</w:t>
                      </w:r>
                    </w:p>
                  </w:txbxContent>
                </v:textbox>
                <w10:wrap anchorx="page" anchory="page"/>
              </v:shape>
            </w:pict>
          </mc:Fallback>
        </mc:AlternateContent>
      </w:r>
      <w:r w:rsidR="00B2506E" w:rsidRPr="00D76331">
        <w:rPr>
          <w:b/>
          <w:bCs/>
          <w:sz w:val="24"/>
          <w:szCs w:val="24"/>
        </w:rPr>
        <w:br w:type="page"/>
      </w:r>
    </w:p>
    <w:p w:rsidR="00B2506E" w:rsidRPr="00D76331" w:rsidRDefault="00B2506E" w:rsidP="009A7BFE">
      <w:pPr>
        <w:pStyle w:val="Comiat"/>
        <w:tabs>
          <w:tab w:val="left" w:pos="3591"/>
          <w:tab w:val="left" w:pos="5985"/>
        </w:tabs>
        <w:spacing w:after="40"/>
        <w:ind w:left="-1366" w:right="-215"/>
        <w:rPr>
          <w:b/>
          <w:bCs/>
          <w:sz w:val="24"/>
          <w:szCs w:val="24"/>
        </w:rPr>
      </w:pPr>
    </w:p>
    <w:p w:rsidR="00B2506E" w:rsidRPr="00D76331" w:rsidRDefault="00B2506E" w:rsidP="009A7BFE">
      <w:pPr>
        <w:pStyle w:val="Comiat"/>
        <w:tabs>
          <w:tab w:val="left" w:pos="3591"/>
          <w:tab w:val="left" w:pos="5985"/>
        </w:tabs>
        <w:spacing w:after="40"/>
        <w:ind w:left="-1366" w:right="-215"/>
        <w:rPr>
          <w:b/>
          <w:bCs/>
          <w:sz w:val="24"/>
          <w:szCs w:val="24"/>
        </w:rPr>
      </w:pPr>
    </w:p>
    <w:p w:rsidR="00B2506E" w:rsidRPr="00D76331" w:rsidRDefault="00B2506E" w:rsidP="009A7BFE">
      <w:pPr>
        <w:pStyle w:val="Comiat"/>
        <w:tabs>
          <w:tab w:val="left" w:pos="3591"/>
          <w:tab w:val="left" w:pos="5985"/>
        </w:tabs>
        <w:spacing w:after="40"/>
        <w:ind w:left="-1366" w:right="-215"/>
        <w:rPr>
          <w:b/>
          <w:bCs/>
          <w:sz w:val="24"/>
          <w:szCs w:val="24"/>
        </w:rPr>
      </w:pPr>
    </w:p>
    <w:p w:rsidR="009A7BFE" w:rsidRPr="00D76331" w:rsidRDefault="009A7BFE" w:rsidP="009A7BFE">
      <w:pPr>
        <w:pStyle w:val="Comiat"/>
        <w:tabs>
          <w:tab w:val="left" w:pos="3591"/>
          <w:tab w:val="left" w:pos="5985"/>
        </w:tabs>
        <w:spacing w:after="40"/>
        <w:ind w:left="-1366" w:right="-215"/>
        <w:rPr>
          <w:b/>
          <w:bCs/>
          <w:sz w:val="24"/>
          <w:szCs w:val="24"/>
        </w:rPr>
      </w:pPr>
      <w:r w:rsidRPr="00D76331">
        <w:rPr>
          <w:b/>
          <w:bCs/>
          <w:sz w:val="24"/>
          <w:szCs w:val="24"/>
        </w:rPr>
        <w:t xml:space="preserve">Espectacles públics i activitats recreatives | Anàlisi de risc </w:t>
      </w:r>
    </w:p>
    <w:p w:rsidR="009A7BFE" w:rsidRPr="00D76331" w:rsidRDefault="009A7BFE" w:rsidP="009A7BFE">
      <w:pPr>
        <w:pStyle w:val="Comiat"/>
        <w:pBdr>
          <w:top w:val="single" w:sz="48" w:space="1" w:color="auto"/>
        </w:pBdr>
        <w:tabs>
          <w:tab w:val="left" w:pos="3591"/>
          <w:tab w:val="left" w:pos="5985"/>
        </w:tabs>
        <w:spacing w:after="40"/>
        <w:ind w:left="-1418" w:right="-215" w:firstLine="51"/>
        <w:rPr>
          <w:b/>
          <w:bCs/>
          <w:szCs w:val="22"/>
        </w:rPr>
      </w:pPr>
      <w:r w:rsidRPr="00D76331">
        <w:rPr>
          <w:b/>
          <w:bCs/>
          <w:szCs w:val="22"/>
        </w:rPr>
        <w:t>Mesures a adoptar segons les activitats de risc</w:t>
      </w:r>
    </w:p>
    <w:p w:rsidR="009A7BFE" w:rsidRPr="00D76331" w:rsidRDefault="00801BE0" w:rsidP="009A7BFE">
      <w:pPr>
        <w:pStyle w:val="Comiat"/>
        <w:tabs>
          <w:tab w:val="left" w:pos="3591"/>
          <w:tab w:val="left" w:pos="5985"/>
        </w:tabs>
        <w:spacing w:after="40"/>
        <w:ind w:left="-1366" w:right="-215"/>
        <w:rPr>
          <w:szCs w:val="22"/>
        </w:rPr>
      </w:pPr>
      <w:r w:rsidRPr="00D76331">
        <w:rPr>
          <w:bCs/>
          <w:szCs w:val="22"/>
        </w:rPr>
        <w:t>ACTUACIONS CASTELLERES</w:t>
      </w:r>
      <w:r w:rsidR="003C096C" w:rsidRPr="00D76331">
        <w:rPr>
          <w:noProof/>
          <w:szCs w:val="22"/>
        </w:rPr>
        <mc:AlternateContent>
          <mc:Choice Requires="wps">
            <w:drawing>
              <wp:anchor distT="0" distB="0" distL="114300" distR="114300" simplePos="0" relativeHeight="251652096" behindDoc="0" locked="0" layoutInCell="1" allowOverlap="1">
                <wp:simplePos x="0" y="0"/>
                <wp:positionH relativeFrom="page">
                  <wp:posOffset>511175</wp:posOffset>
                </wp:positionH>
                <wp:positionV relativeFrom="page">
                  <wp:posOffset>1033145</wp:posOffset>
                </wp:positionV>
                <wp:extent cx="6480175" cy="0"/>
                <wp:effectExtent l="44450" t="42545" r="47625" b="4318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8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B1F2" id="Line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5pt,81.35pt" to="55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Tn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" strokeweight="6.7pt">
                <w10:wrap anchorx="page" anchory="page"/>
              </v:line>
            </w:pict>
          </mc:Fallback>
        </mc:AlternateContent>
      </w:r>
      <w:r w:rsidR="009A7BFE" w:rsidRPr="00D76331">
        <w:rPr>
          <w:szCs w:val="22"/>
        </w:rPr>
        <w:t xml:space="preserve"> (Instrucció 4)</w:t>
      </w:r>
    </w:p>
    <w:tbl>
      <w:tblPr>
        <w:tblW w:w="10065" w:type="dxa"/>
        <w:tblInd w:w="-1348" w:type="dxa"/>
        <w:tblCellMar>
          <w:left w:w="70" w:type="dxa"/>
          <w:right w:w="70" w:type="dxa"/>
        </w:tblCellMar>
        <w:tblLook w:val="04A0" w:firstRow="1" w:lastRow="0" w:firstColumn="1" w:lastColumn="0" w:noHBand="0" w:noVBand="1"/>
      </w:tblPr>
      <w:tblGrid>
        <w:gridCol w:w="1440"/>
        <w:gridCol w:w="1821"/>
        <w:gridCol w:w="6804"/>
      </w:tblGrid>
      <w:tr w:rsidR="00801BE0" w:rsidRPr="00D76331">
        <w:trPr>
          <w:trHeight w:val="255"/>
        </w:trPr>
        <w:tc>
          <w:tcPr>
            <w:tcW w:w="1440" w:type="dxa"/>
            <w:tcBorders>
              <w:top w:val="single" w:sz="8" w:space="0" w:color="auto"/>
              <w:left w:val="single" w:sz="8" w:space="0" w:color="auto"/>
              <w:bottom w:val="single" w:sz="8" w:space="0" w:color="auto"/>
              <w:right w:val="single" w:sz="4" w:space="0" w:color="auto"/>
            </w:tcBorders>
            <w:shd w:val="clear" w:color="auto" w:fill="auto"/>
            <w:noWrap/>
          </w:tcPr>
          <w:p w:rsidR="00801BE0" w:rsidRPr="00D76331" w:rsidRDefault="00801BE0" w:rsidP="00801BE0">
            <w:pPr>
              <w:rPr>
                <w:b/>
                <w:bCs/>
                <w:sz w:val="16"/>
                <w:szCs w:val="16"/>
              </w:rPr>
            </w:pPr>
            <w:r w:rsidRPr="00D76331">
              <w:rPr>
                <w:b/>
                <w:bCs/>
                <w:sz w:val="16"/>
                <w:szCs w:val="16"/>
              </w:rPr>
              <w:t>Activitat de risc</w:t>
            </w:r>
          </w:p>
        </w:tc>
        <w:tc>
          <w:tcPr>
            <w:tcW w:w="1821" w:type="dxa"/>
            <w:tcBorders>
              <w:top w:val="single" w:sz="8" w:space="0" w:color="auto"/>
              <w:left w:val="nil"/>
              <w:bottom w:val="single" w:sz="8" w:space="0" w:color="auto"/>
              <w:right w:val="nil"/>
            </w:tcBorders>
            <w:shd w:val="clear" w:color="auto" w:fill="auto"/>
            <w:noWrap/>
          </w:tcPr>
          <w:p w:rsidR="00801BE0" w:rsidRPr="00D76331" w:rsidRDefault="00801BE0" w:rsidP="00801BE0">
            <w:pPr>
              <w:rPr>
                <w:b/>
                <w:bCs/>
                <w:sz w:val="16"/>
                <w:szCs w:val="16"/>
              </w:rPr>
            </w:pPr>
            <w:r w:rsidRPr="00D76331">
              <w:rPr>
                <w:b/>
                <w:bCs/>
                <w:sz w:val="16"/>
                <w:szCs w:val="16"/>
              </w:rPr>
              <w:t>Consideracions</w:t>
            </w:r>
          </w:p>
        </w:tc>
        <w:tc>
          <w:tcPr>
            <w:tcW w:w="6804" w:type="dxa"/>
            <w:tcBorders>
              <w:top w:val="single" w:sz="8" w:space="0" w:color="auto"/>
              <w:left w:val="single" w:sz="4" w:space="0" w:color="auto"/>
              <w:bottom w:val="single" w:sz="8" w:space="0" w:color="auto"/>
              <w:right w:val="single" w:sz="8" w:space="0" w:color="auto"/>
            </w:tcBorders>
            <w:shd w:val="clear" w:color="auto" w:fill="auto"/>
          </w:tcPr>
          <w:p w:rsidR="00801BE0" w:rsidRPr="00D76331" w:rsidRDefault="00801BE0" w:rsidP="00801BE0">
            <w:pPr>
              <w:rPr>
                <w:b/>
                <w:bCs/>
                <w:sz w:val="16"/>
                <w:szCs w:val="16"/>
              </w:rPr>
            </w:pPr>
            <w:r w:rsidRPr="00D76331">
              <w:rPr>
                <w:b/>
                <w:bCs/>
                <w:sz w:val="16"/>
                <w:szCs w:val="16"/>
              </w:rPr>
              <w:t>Mesures a adoptar</w:t>
            </w:r>
          </w:p>
        </w:tc>
      </w:tr>
      <w:tr w:rsidR="00801BE0" w:rsidRPr="00D76331">
        <w:trPr>
          <w:trHeight w:val="280"/>
        </w:trPr>
        <w:tc>
          <w:tcPr>
            <w:tcW w:w="1440" w:type="dxa"/>
            <w:vMerge w:val="restart"/>
            <w:tcBorders>
              <w:top w:val="nil"/>
              <w:left w:val="single" w:sz="8" w:space="0" w:color="auto"/>
              <w:bottom w:val="single" w:sz="8" w:space="0" w:color="000000"/>
              <w:right w:val="single" w:sz="8" w:space="0" w:color="auto"/>
            </w:tcBorders>
            <w:shd w:val="clear" w:color="000000" w:fill="FFFFFF"/>
          </w:tcPr>
          <w:p w:rsidR="00801BE0" w:rsidRPr="00D76331" w:rsidRDefault="003C096C" w:rsidP="00801BE0">
            <w:pPr>
              <w:rPr>
                <w:sz w:val="16"/>
                <w:szCs w:val="16"/>
              </w:rPr>
            </w:pPr>
            <w:r w:rsidRPr="00D76331">
              <w:rPr>
                <w:noProof/>
                <w:sz w:val="16"/>
                <w:szCs w:val="16"/>
              </w:rPr>
              <mc:AlternateContent>
                <mc:Choice Requires="wps">
                  <w:drawing>
                    <wp:anchor distT="0" distB="0" distL="114300" distR="114300" simplePos="0" relativeHeight="251668480" behindDoc="0" locked="0" layoutInCell="1" allowOverlap="1">
                      <wp:simplePos x="0" y="0"/>
                      <wp:positionH relativeFrom="page">
                        <wp:posOffset>-423545</wp:posOffset>
                      </wp:positionH>
                      <wp:positionV relativeFrom="page">
                        <wp:posOffset>6149340</wp:posOffset>
                      </wp:positionV>
                      <wp:extent cx="325755" cy="2076450"/>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FC3" w:rsidRPr="0031245A" w:rsidRDefault="00F30FC3" w:rsidP="006C6D2D">
                                  <w:pPr>
                                    <w:rPr>
                                      <w:szCs w:val="16"/>
                                    </w:rPr>
                                  </w:pPr>
                                  <w:r>
                                    <w:rPr>
                                      <w:rFonts w:ascii="TradeGothic-BoldTwo" w:hAnsi="TradeGothic-BoldTwo" w:cs="Arial"/>
                                      <w:sz w:val="16"/>
                                      <w:szCs w:val="16"/>
                                    </w:rPr>
                                    <w:t>CASTELLERS | 1/2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33.35pt;margin-top:484.2pt;width:25.65pt;height:16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" stroked="f">
                      <v:textbox style="layout-flow:vertical;mso-layout-flow-alt:bottom-to-top">
                        <w:txbxContent>
                          <w:p w:rsidR="00F30FC3" w:rsidRPr="0031245A" w:rsidRDefault="00F30FC3" w:rsidP="006C6D2D">
                            <w:pPr>
                              <w:rPr>
                                <w:szCs w:val="16"/>
                              </w:rPr>
                            </w:pPr>
                            <w:r>
                              <w:rPr>
                                <w:rFonts w:ascii="TradeGothic-BoldTwo" w:hAnsi="TradeGothic-BoldTwo" w:cs="Arial"/>
                                <w:sz w:val="16"/>
                                <w:szCs w:val="16"/>
                              </w:rPr>
                              <w:t>CASTELLERS | 1/2</w:t>
                            </w:r>
                          </w:p>
                        </w:txbxContent>
                      </v:textbox>
                      <w10:wrap anchorx="page" anchory="page"/>
                    </v:shape>
                  </w:pict>
                </mc:Fallback>
              </mc:AlternateContent>
            </w:r>
            <w:r w:rsidR="00801BE0" w:rsidRPr="00D76331">
              <w:rPr>
                <w:sz w:val="16"/>
                <w:szCs w:val="16"/>
              </w:rPr>
              <w:t> </w:t>
            </w:r>
          </w:p>
        </w:tc>
        <w:tc>
          <w:tcPr>
            <w:tcW w:w="8625" w:type="dxa"/>
            <w:gridSpan w:val="2"/>
            <w:tcBorders>
              <w:top w:val="nil"/>
              <w:left w:val="nil"/>
              <w:bottom w:val="single" w:sz="8" w:space="0" w:color="auto"/>
              <w:right w:val="single" w:sz="8" w:space="0" w:color="auto"/>
            </w:tcBorders>
            <w:shd w:val="clear" w:color="000000" w:fill="C0C0C0"/>
            <w:noWrap/>
          </w:tcPr>
          <w:p w:rsidR="00801BE0" w:rsidRPr="00D76331" w:rsidRDefault="00801BE0" w:rsidP="00801BE0">
            <w:pPr>
              <w:rPr>
                <w:b/>
                <w:bCs/>
                <w:sz w:val="16"/>
                <w:szCs w:val="16"/>
              </w:rPr>
            </w:pPr>
            <w:r w:rsidRPr="00D76331">
              <w:rPr>
                <w:b/>
                <w:bCs/>
                <w:sz w:val="16"/>
                <w:szCs w:val="16"/>
              </w:rPr>
              <w:t>ANTERIORITAT a l’actuació (PREVENCIÓ) </w:t>
            </w:r>
          </w:p>
        </w:tc>
      </w:tr>
      <w:tr w:rsidR="00801BE0" w:rsidRPr="00D76331">
        <w:trPr>
          <w:trHeight w:val="720"/>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Responsable/s de seguretat i prevenció d'accidents</w:t>
            </w:r>
          </w:p>
        </w:tc>
        <w:tc>
          <w:tcPr>
            <w:tcW w:w="6804" w:type="dxa"/>
            <w:tcBorders>
              <w:top w:val="single" w:sz="8" w:space="0" w:color="auto"/>
              <w:left w:val="single" w:sz="8" w:space="0" w:color="auto"/>
              <w:bottom w:val="nil"/>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La Coordinadora de colles castelleres de Catalunya considera altament recomanable l'existència, dins de la colla, d'una persona (o grup de persones) responsables de vetllar per la seguretat i la prevenció d'accidents. </w:t>
            </w:r>
          </w:p>
        </w:tc>
      </w:tr>
      <w:tr w:rsidR="00801BE0" w:rsidRPr="00D76331">
        <w:trPr>
          <w:trHeight w:val="59"/>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Les funcions principals són: </w:t>
            </w:r>
          </w:p>
        </w:tc>
      </w:tr>
      <w:tr w:rsidR="00801BE0" w:rsidRPr="00D76331">
        <w:trPr>
          <w:trHeight w:val="270"/>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ind w:firstLineChars="500" w:firstLine="800"/>
              <w:rPr>
                <w:sz w:val="16"/>
                <w:szCs w:val="16"/>
              </w:rPr>
            </w:pPr>
            <w:r w:rsidRPr="00D76331">
              <w:rPr>
                <w:sz w:val="16"/>
                <w:szCs w:val="16"/>
              </w:rPr>
              <w:t>1. Vetllar per l'adquisició, manteniment i utilització correcta de les mesures de prevenció passiva (cascos, xarxes, terres atenuants, etc...)</w:t>
            </w:r>
          </w:p>
        </w:tc>
      </w:tr>
      <w:tr w:rsidR="00801BE0" w:rsidRPr="00D76331">
        <w:trPr>
          <w:trHeight w:val="163"/>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ind w:firstLineChars="500" w:firstLine="800"/>
              <w:rPr>
                <w:sz w:val="16"/>
                <w:szCs w:val="16"/>
              </w:rPr>
            </w:pPr>
            <w:r w:rsidRPr="00D76331">
              <w:rPr>
                <w:sz w:val="16"/>
                <w:szCs w:val="16"/>
              </w:rPr>
              <w:t xml:space="preserve">2. Fomentar, fer difusió i intervenir activament en les accions de prevenció activa (posicions a la pinya, escalfament, estiraments, etc...) </w:t>
            </w:r>
          </w:p>
        </w:tc>
      </w:tr>
      <w:tr w:rsidR="00801BE0" w:rsidRPr="00D76331">
        <w:trPr>
          <w:trHeight w:val="59"/>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ind w:firstLineChars="500" w:firstLine="800"/>
              <w:rPr>
                <w:sz w:val="16"/>
                <w:szCs w:val="16"/>
              </w:rPr>
            </w:pPr>
            <w:r w:rsidRPr="00D76331">
              <w:rPr>
                <w:sz w:val="16"/>
                <w:szCs w:val="16"/>
              </w:rPr>
              <w:t>3. Dissenyar protocols i/o plans d'actuació en cas d'accident a assaig i a plaça.</w:t>
            </w:r>
          </w:p>
        </w:tc>
      </w:tr>
      <w:tr w:rsidR="00801BE0" w:rsidRPr="00D76331">
        <w:trPr>
          <w:trHeight w:val="129"/>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ind w:firstLineChars="500" w:firstLine="800"/>
              <w:rPr>
                <w:sz w:val="16"/>
                <w:szCs w:val="16"/>
              </w:rPr>
            </w:pPr>
            <w:r w:rsidRPr="00D76331">
              <w:rPr>
                <w:sz w:val="16"/>
                <w:szCs w:val="16"/>
              </w:rPr>
              <w:t xml:space="preserve">4. Valorar i, en funció de la formació, diagnosticar i tractar a persones lesionades </w:t>
            </w:r>
          </w:p>
        </w:tc>
      </w:tr>
      <w:tr w:rsidR="00801BE0" w:rsidRPr="00D76331">
        <w:trPr>
          <w:trHeight w:val="62"/>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Altres funcions recomanades són: </w:t>
            </w:r>
          </w:p>
        </w:tc>
      </w:tr>
      <w:tr w:rsidR="00801BE0" w:rsidRPr="00D76331">
        <w:trPr>
          <w:trHeight w:val="59"/>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ind w:firstLineChars="500" w:firstLine="800"/>
              <w:rPr>
                <w:sz w:val="16"/>
                <w:szCs w:val="16"/>
              </w:rPr>
            </w:pPr>
            <w:r w:rsidRPr="00D76331">
              <w:rPr>
                <w:sz w:val="16"/>
                <w:szCs w:val="16"/>
              </w:rPr>
              <w:t>1. Realitzar el manteniment del llistat de persones assegurades.</w:t>
            </w:r>
          </w:p>
        </w:tc>
      </w:tr>
      <w:tr w:rsidR="00801BE0" w:rsidRPr="00D76331">
        <w:trPr>
          <w:trHeight w:val="95"/>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ind w:firstLineChars="500" w:firstLine="800"/>
              <w:rPr>
                <w:sz w:val="16"/>
                <w:szCs w:val="16"/>
              </w:rPr>
            </w:pPr>
            <w:r w:rsidRPr="00D76331">
              <w:rPr>
                <w:sz w:val="16"/>
                <w:szCs w:val="16"/>
              </w:rPr>
              <w:t xml:space="preserve">2. Contactar i contractar els Serveis de Transport Sanitari. </w:t>
            </w:r>
          </w:p>
        </w:tc>
      </w:tr>
      <w:tr w:rsidR="00801BE0" w:rsidRPr="00D76331">
        <w:trPr>
          <w:trHeight w:val="311"/>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ind w:firstLineChars="500" w:firstLine="800"/>
              <w:rPr>
                <w:sz w:val="16"/>
                <w:szCs w:val="16"/>
              </w:rPr>
            </w:pPr>
            <w:r w:rsidRPr="00D76331">
              <w:rPr>
                <w:sz w:val="16"/>
                <w:szCs w:val="16"/>
              </w:rPr>
              <w:t>3. Confeccionar i mantenir una farmaciola mínima segons l</w:t>
            </w:r>
            <w:r w:rsidR="004407D9">
              <w:rPr>
                <w:sz w:val="16"/>
                <w:szCs w:val="16"/>
              </w:rPr>
              <w:t>’Annex I del Manual de bones prà</w:t>
            </w:r>
            <w:r w:rsidRPr="00D76331">
              <w:rPr>
                <w:sz w:val="16"/>
                <w:szCs w:val="16"/>
              </w:rPr>
              <w:t xml:space="preserve">ctiques. </w:t>
            </w:r>
          </w:p>
        </w:tc>
      </w:tr>
      <w:tr w:rsidR="00801BE0" w:rsidRPr="00D76331">
        <w:trPr>
          <w:trHeight w:val="344"/>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ind w:firstLineChars="500" w:firstLine="800"/>
              <w:rPr>
                <w:sz w:val="16"/>
                <w:szCs w:val="16"/>
              </w:rPr>
            </w:pPr>
            <w:r w:rsidRPr="00D76331">
              <w:rPr>
                <w:sz w:val="16"/>
                <w:szCs w:val="16"/>
              </w:rPr>
              <w:t xml:space="preserve">4. Vetllar pel compliment de la Llei Orgànica de Protecció de Dades pel que fa a les dades relacionades amb la salut dels companys de colla. </w:t>
            </w:r>
          </w:p>
        </w:tc>
      </w:tr>
      <w:tr w:rsidR="00801BE0" w:rsidRPr="00D76331">
        <w:trPr>
          <w:trHeight w:val="251"/>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single" w:sz="8" w:space="0" w:color="auto"/>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single" w:sz="8" w:space="0" w:color="auto"/>
              <w:right w:val="single" w:sz="8" w:space="0" w:color="auto"/>
            </w:tcBorders>
            <w:shd w:val="clear" w:color="auto" w:fill="auto"/>
          </w:tcPr>
          <w:p w:rsidR="00801BE0" w:rsidRPr="00D76331" w:rsidRDefault="00801BE0" w:rsidP="00801BE0">
            <w:pPr>
              <w:ind w:firstLineChars="500" w:firstLine="800"/>
              <w:rPr>
                <w:sz w:val="16"/>
                <w:szCs w:val="16"/>
              </w:rPr>
            </w:pPr>
            <w:r w:rsidRPr="00D76331">
              <w:rPr>
                <w:sz w:val="16"/>
                <w:szCs w:val="16"/>
              </w:rPr>
              <w:t>5. Sol·licitar el permís patern per la canalla (tasca que pot ser compartida amb l’Equip de Canalla) segons l’</w:t>
            </w:r>
            <w:r w:rsidR="004407D9">
              <w:rPr>
                <w:sz w:val="16"/>
                <w:szCs w:val="16"/>
              </w:rPr>
              <w:t>Annex II del Manual de bones prà</w:t>
            </w:r>
            <w:r w:rsidRPr="00D76331">
              <w:rPr>
                <w:sz w:val="16"/>
                <w:szCs w:val="16"/>
              </w:rPr>
              <w:t xml:space="preserve">ctiques. </w:t>
            </w:r>
          </w:p>
        </w:tc>
      </w:tr>
      <w:tr w:rsidR="00801BE0" w:rsidRPr="00D76331">
        <w:trPr>
          <w:trHeight w:val="427"/>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single" w:sz="8" w:space="0" w:color="auto"/>
              <w:right w:val="single" w:sz="8" w:space="0" w:color="auto"/>
            </w:tcBorders>
            <w:shd w:val="clear" w:color="auto" w:fill="auto"/>
          </w:tcPr>
          <w:p w:rsidR="00801BE0" w:rsidRPr="00D76331" w:rsidRDefault="00801BE0" w:rsidP="00801BE0">
            <w:pPr>
              <w:rPr>
                <w:sz w:val="16"/>
                <w:szCs w:val="16"/>
              </w:rPr>
            </w:pPr>
            <w:r w:rsidRPr="00D76331">
              <w:rPr>
                <w:sz w:val="16"/>
                <w:szCs w:val="16"/>
              </w:rPr>
              <w:t>Assegurances</w:t>
            </w: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La Coordinadora de colles castelleres de Catalunya té contractada les assegurances de responsabilitat civil, d’assistència sanitària i accidents -que abasten totes les colles membres de la CCCC. Complementàriament, existeix la possibilitat de disposar una</w:t>
            </w:r>
            <w:r w:rsidR="004407D9">
              <w:rPr>
                <w:sz w:val="16"/>
                <w:szCs w:val="16"/>
              </w:rPr>
              <w:t xml:space="preserve"> altra assegurança.</w:t>
            </w:r>
          </w:p>
        </w:tc>
      </w:tr>
      <w:tr w:rsidR="00801BE0" w:rsidRPr="00D76331">
        <w:trPr>
          <w:trHeight w:val="137"/>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val="restart"/>
            <w:tcBorders>
              <w:top w:val="nil"/>
              <w:left w:val="single" w:sz="8" w:space="0" w:color="auto"/>
              <w:bottom w:val="single" w:sz="8" w:space="0" w:color="000000"/>
              <w:right w:val="nil"/>
            </w:tcBorders>
            <w:shd w:val="clear" w:color="auto" w:fill="auto"/>
          </w:tcPr>
          <w:p w:rsidR="00801BE0" w:rsidRPr="00D76331" w:rsidRDefault="00801BE0" w:rsidP="00801BE0">
            <w:pPr>
              <w:rPr>
                <w:sz w:val="16"/>
                <w:szCs w:val="16"/>
              </w:rPr>
            </w:pPr>
            <w:r w:rsidRPr="00D76331">
              <w:rPr>
                <w:sz w:val="16"/>
                <w:szCs w:val="16"/>
              </w:rPr>
              <w:t>Mesures de prevenció activa</w:t>
            </w:r>
          </w:p>
        </w:tc>
        <w:tc>
          <w:tcPr>
            <w:tcW w:w="6804" w:type="dxa"/>
            <w:tcBorders>
              <w:top w:val="nil"/>
              <w:left w:val="single" w:sz="8" w:space="0" w:color="auto"/>
              <w:bottom w:val="nil"/>
              <w:right w:val="single" w:sz="8" w:space="0" w:color="auto"/>
            </w:tcBorders>
            <w:shd w:val="clear" w:color="auto" w:fill="auto"/>
          </w:tcPr>
          <w:p w:rsidR="00801BE0" w:rsidRPr="00D76331" w:rsidRDefault="004407D9" w:rsidP="004407D9">
            <w:pPr>
              <w:tabs>
                <w:tab w:val="left" w:pos="155"/>
              </w:tabs>
              <w:rPr>
                <w:sz w:val="16"/>
                <w:szCs w:val="16"/>
              </w:rPr>
            </w:pPr>
            <w:r>
              <w:rPr>
                <w:sz w:val="16"/>
                <w:szCs w:val="16"/>
              </w:rPr>
              <w:t>1.</w:t>
            </w:r>
            <w:r w:rsidR="00801BE0" w:rsidRPr="00D76331">
              <w:rPr>
                <w:sz w:val="16"/>
                <w:szCs w:val="16"/>
              </w:rPr>
              <w:t>     Preparació dels castells</w:t>
            </w:r>
          </w:p>
        </w:tc>
      </w:tr>
      <w:tr w:rsidR="00801BE0" w:rsidRPr="00D76331">
        <w:trPr>
          <w:trHeight w:val="83"/>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nil"/>
            </w:tcBorders>
            <w:vAlign w:val="center"/>
          </w:tcPr>
          <w:p w:rsidR="00801BE0" w:rsidRPr="00D76331" w:rsidRDefault="00801BE0" w:rsidP="00801BE0">
            <w:pPr>
              <w:rPr>
                <w:sz w:val="16"/>
                <w:szCs w:val="16"/>
              </w:rPr>
            </w:pPr>
          </w:p>
        </w:tc>
        <w:tc>
          <w:tcPr>
            <w:tcW w:w="6804" w:type="dxa"/>
            <w:tcBorders>
              <w:top w:val="nil"/>
              <w:left w:val="single" w:sz="8" w:space="0" w:color="auto"/>
              <w:bottom w:val="nil"/>
              <w:right w:val="single" w:sz="8" w:space="0" w:color="auto"/>
            </w:tcBorders>
            <w:shd w:val="clear" w:color="auto" w:fill="auto"/>
          </w:tcPr>
          <w:p w:rsidR="00801BE0" w:rsidRPr="00D76331" w:rsidRDefault="004407D9" w:rsidP="004407D9">
            <w:pPr>
              <w:tabs>
                <w:tab w:val="left" w:pos="155"/>
              </w:tabs>
              <w:rPr>
                <w:sz w:val="16"/>
                <w:szCs w:val="16"/>
              </w:rPr>
            </w:pPr>
            <w:r>
              <w:rPr>
                <w:sz w:val="16"/>
                <w:szCs w:val="16"/>
              </w:rPr>
              <w:t>2.</w:t>
            </w:r>
            <w:r w:rsidR="00801BE0" w:rsidRPr="00D76331">
              <w:rPr>
                <w:sz w:val="16"/>
                <w:szCs w:val="16"/>
              </w:rPr>
              <w:t>     Col·locació a la pinya</w:t>
            </w:r>
          </w:p>
        </w:tc>
      </w:tr>
      <w:tr w:rsidR="00801BE0" w:rsidRPr="00D76331">
        <w:trPr>
          <w:trHeight w:val="157"/>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nil"/>
            </w:tcBorders>
            <w:vAlign w:val="center"/>
          </w:tcPr>
          <w:p w:rsidR="00801BE0" w:rsidRPr="00D76331" w:rsidRDefault="00801BE0" w:rsidP="00801BE0">
            <w:pPr>
              <w:rPr>
                <w:sz w:val="16"/>
                <w:szCs w:val="16"/>
              </w:rPr>
            </w:pPr>
          </w:p>
        </w:tc>
        <w:tc>
          <w:tcPr>
            <w:tcW w:w="6804" w:type="dxa"/>
            <w:tcBorders>
              <w:top w:val="nil"/>
              <w:left w:val="single" w:sz="8" w:space="0" w:color="auto"/>
              <w:bottom w:val="nil"/>
              <w:right w:val="single" w:sz="8" w:space="0" w:color="auto"/>
            </w:tcBorders>
            <w:shd w:val="clear" w:color="auto" w:fill="auto"/>
          </w:tcPr>
          <w:p w:rsidR="00801BE0" w:rsidRPr="00D76331" w:rsidRDefault="004407D9" w:rsidP="004407D9">
            <w:pPr>
              <w:tabs>
                <w:tab w:val="left" w:pos="155"/>
              </w:tabs>
              <w:rPr>
                <w:sz w:val="16"/>
                <w:szCs w:val="16"/>
              </w:rPr>
            </w:pPr>
            <w:r>
              <w:rPr>
                <w:sz w:val="16"/>
                <w:szCs w:val="16"/>
              </w:rPr>
              <w:t xml:space="preserve">          </w:t>
            </w:r>
            <w:r w:rsidR="00801BE0" w:rsidRPr="00D76331">
              <w:rPr>
                <w:sz w:val="16"/>
                <w:szCs w:val="16"/>
              </w:rPr>
              <w:t>o    Donar suport i augmentar la solidesa de la base del castell.</w:t>
            </w:r>
          </w:p>
        </w:tc>
      </w:tr>
      <w:tr w:rsidR="00801BE0" w:rsidRPr="00D76331">
        <w:trPr>
          <w:trHeight w:val="89"/>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nil"/>
            </w:tcBorders>
            <w:vAlign w:val="center"/>
          </w:tcPr>
          <w:p w:rsidR="00801BE0" w:rsidRPr="00D76331" w:rsidRDefault="00801BE0" w:rsidP="00801BE0">
            <w:pPr>
              <w:rPr>
                <w:sz w:val="16"/>
                <w:szCs w:val="16"/>
              </w:rPr>
            </w:pPr>
          </w:p>
        </w:tc>
        <w:tc>
          <w:tcPr>
            <w:tcW w:w="6804" w:type="dxa"/>
            <w:tcBorders>
              <w:top w:val="nil"/>
              <w:left w:val="single" w:sz="8" w:space="0" w:color="auto"/>
              <w:bottom w:val="nil"/>
              <w:right w:val="single" w:sz="8" w:space="0" w:color="auto"/>
            </w:tcBorders>
            <w:shd w:val="clear" w:color="auto" w:fill="auto"/>
          </w:tcPr>
          <w:p w:rsidR="00801BE0" w:rsidRPr="00D76331" w:rsidRDefault="004407D9" w:rsidP="004407D9">
            <w:pPr>
              <w:tabs>
                <w:tab w:val="left" w:pos="155"/>
              </w:tabs>
              <w:rPr>
                <w:sz w:val="16"/>
                <w:szCs w:val="16"/>
              </w:rPr>
            </w:pPr>
            <w:r>
              <w:rPr>
                <w:sz w:val="16"/>
                <w:szCs w:val="16"/>
              </w:rPr>
              <w:t xml:space="preserve">          </w:t>
            </w:r>
            <w:r w:rsidR="00801BE0" w:rsidRPr="00D76331">
              <w:rPr>
                <w:sz w:val="16"/>
                <w:szCs w:val="16"/>
              </w:rPr>
              <w:t>o    Absorbir energia en cas d’impacte.</w:t>
            </w:r>
          </w:p>
        </w:tc>
      </w:tr>
      <w:tr w:rsidR="00801BE0" w:rsidRPr="00D76331">
        <w:trPr>
          <w:trHeight w:val="163"/>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nil"/>
            </w:tcBorders>
            <w:vAlign w:val="center"/>
          </w:tcPr>
          <w:p w:rsidR="00801BE0" w:rsidRPr="00D76331" w:rsidRDefault="00801BE0" w:rsidP="00801BE0">
            <w:pPr>
              <w:rPr>
                <w:sz w:val="16"/>
                <w:szCs w:val="16"/>
              </w:rPr>
            </w:pPr>
          </w:p>
        </w:tc>
        <w:tc>
          <w:tcPr>
            <w:tcW w:w="6804" w:type="dxa"/>
            <w:tcBorders>
              <w:top w:val="nil"/>
              <w:left w:val="single" w:sz="8" w:space="0" w:color="auto"/>
              <w:bottom w:val="nil"/>
              <w:right w:val="single" w:sz="8" w:space="0" w:color="auto"/>
            </w:tcBorders>
            <w:shd w:val="clear" w:color="auto" w:fill="auto"/>
          </w:tcPr>
          <w:p w:rsidR="00801BE0" w:rsidRPr="00D76331" w:rsidRDefault="004407D9" w:rsidP="004407D9">
            <w:pPr>
              <w:tabs>
                <w:tab w:val="left" w:pos="155"/>
              </w:tabs>
              <w:rPr>
                <w:sz w:val="16"/>
                <w:szCs w:val="16"/>
              </w:rPr>
            </w:pPr>
            <w:r>
              <w:rPr>
                <w:sz w:val="16"/>
                <w:szCs w:val="16"/>
              </w:rPr>
              <w:t>3.</w:t>
            </w:r>
            <w:r w:rsidR="00801BE0" w:rsidRPr="00D76331">
              <w:rPr>
                <w:sz w:val="16"/>
                <w:szCs w:val="16"/>
              </w:rPr>
              <w:t>     Preparació física, escalfament, estiraments</w:t>
            </w:r>
          </w:p>
        </w:tc>
      </w:tr>
      <w:tr w:rsidR="00801BE0" w:rsidRPr="00D76331">
        <w:trPr>
          <w:trHeight w:val="250"/>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val="restart"/>
            <w:tcBorders>
              <w:top w:val="nil"/>
              <w:left w:val="single" w:sz="8" w:space="0" w:color="auto"/>
              <w:bottom w:val="single" w:sz="8" w:space="0" w:color="000000"/>
              <w:right w:val="single" w:sz="8" w:space="0" w:color="000000"/>
            </w:tcBorders>
            <w:shd w:val="clear" w:color="auto" w:fill="auto"/>
          </w:tcPr>
          <w:p w:rsidR="00801BE0" w:rsidRPr="00D76331" w:rsidRDefault="00801BE0" w:rsidP="00801BE0">
            <w:pPr>
              <w:rPr>
                <w:sz w:val="16"/>
                <w:szCs w:val="16"/>
              </w:rPr>
            </w:pPr>
            <w:r w:rsidRPr="00D76331">
              <w:rPr>
                <w:sz w:val="16"/>
                <w:szCs w:val="16"/>
              </w:rPr>
              <w:t>Mesures de prevenció passiva</w:t>
            </w:r>
          </w:p>
        </w:tc>
        <w:tc>
          <w:tcPr>
            <w:tcW w:w="6804" w:type="dxa"/>
            <w:tcBorders>
              <w:top w:val="single" w:sz="8" w:space="0" w:color="auto"/>
              <w:left w:val="nil"/>
              <w:bottom w:val="nil"/>
              <w:right w:val="single" w:sz="8" w:space="0" w:color="auto"/>
            </w:tcBorders>
            <w:shd w:val="clear" w:color="auto" w:fill="auto"/>
          </w:tcPr>
          <w:p w:rsidR="00801BE0" w:rsidRPr="00D76331" w:rsidRDefault="00801BE0" w:rsidP="00801BE0">
            <w:pPr>
              <w:jc w:val="both"/>
              <w:rPr>
                <w:b/>
                <w:bCs/>
                <w:sz w:val="16"/>
                <w:szCs w:val="16"/>
              </w:rPr>
            </w:pPr>
            <w:r w:rsidRPr="00D76331">
              <w:rPr>
                <w:b/>
                <w:bCs/>
                <w:sz w:val="16"/>
                <w:szCs w:val="16"/>
              </w:rPr>
              <w:t xml:space="preserve">OBLIGACIO: Ús universal i inexcusable del casc en totes les posicions del pom de dalt (Enxaneta, acotxador i dosos), en tots els castells (excepte el pilar), tant en assaig com actuacions. </w:t>
            </w:r>
          </w:p>
        </w:tc>
      </w:tr>
      <w:tr w:rsidR="00801BE0" w:rsidRPr="00D76331">
        <w:trPr>
          <w:trHeight w:val="59"/>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single" w:sz="8" w:space="0" w:color="000000"/>
            </w:tcBorders>
            <w:vAlign w:val="center"/>
          </w:tcPr>
          <w:p w:rsidR="00801BE0" w:rsidRPr="00D76331" w:rsidRDefault="00801BE0" w:rsidP="00801BE0">
            <w:pPr>
              <w:rPr>
                <w:sz w:val="16"/>
                <w:szCs w:val="16"/>
              </w:rPr>
            </w:pPr>
          </w:p>
        </w:tc>
        <w:tc>
          <w:tcPr>
            <w:tcW w:w="6804" w:type="dxa"/>
            <w:tcBorders>
              <w:top w:val="nil"/>
              <w:left w:val="nil"/>
              <w:bottom w:val="nil"/>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Es podrà utilitzar el casc en aquells castells en que el pis de sisens tingui un risc similar de lesió </w:t>
            </w:r>
          </w:p>
        </w:tc>
      </w:tr>
      <w:tr w:rsidR="00801BE0" w:rsidRPr="00D76331">
        <w:trPr>
          <w:trHeight w:val="975"/>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single" w:sz="8" w:space="0" w:color="000000"/>
            </w:tcBorders>
            <w:vAlign w:val="center"/>
          </w:tcPr>
          <w:p w:rsidR="00801BE0" w:rsidRPr="00D76331" w:rsidRDefault="00801BE0" w:rsidP="00801BE0">
            <w:pPr>
              <w:rPr>
                <w:sz w:val="16"/>
                <w:szCs w:val="16"/>
              </w:rPr>
            </w:pPr>
          </w:p>
        </w:tc>
        <w:tc>
          <w:tcPr>
            <w:tcW w:w="6804" w:type="dxa"/>
            <w:tcBorders>
              <w:top w:val="nil"/>
              <w:left w:val="nil"/>
              <w:bottom w:val="single" w:sz="8" w:space="0" w:color="auto"/>
              <w:right w:val="single" w:sz="8" w:space="0" w:color="auto"/>
            </w:tcBorders>
            <w:shd w:val="clear" w:color="auto" w:fill="auto"/>
          </w:tcPr>
          <w:p w:rsidR="00801BE0" w:rsidRPr="00D76331" w:rsidRDefault="00C2365B" w:rsidP="004407D9">
            <w:pPr>
              <w:rPr>
                <w:sz w:val="16"/>
                <w:szCs w:val="16"/>
              </w:rPr>
            </w:pPr>
            <w:r w:rsidRPr="00D76331">
              <w:rPr>
                <w:sz w:val="16"/>
                <w:szCs w:val="16"/>
              </w:rPr>
              <w:t xml:space="preserve">Cal establir mecanismes de control (tant per part de les colles com de la CCCC) per garantir que els cascs es mantinguin en bones condicions i es col·loquin de forma correcta. Quan un casc </w:t>
            </w:r>
            <w:r w:rsidR="00D76331" w:rsidRPr="00D76331">
              <w:rPr>
                <w:sz w:val="16"/>
                <w:szCs w:val="16"/>
              </w:rPr>
              <w:t>rep</w:t>
            </w:r>
            <w:r w:rsidRPr="00D76331">
              <w:rPr>
                <w:sz w:val="16"/>
                <w:szCs w:val="16"/>
              </w:rPr>
              <w:t xml:space="preserve"> un impacte directe que el malmet (trencament o abonyegament important), aquell casc deixa de tenir la capacitat de protegir amb garanties suficients i cal que sigui reemplaçat.</w:t>
            </w:r>
          </w:p>
        </w:tc>
      </w:tr>
      <w:tr w:rsidR="00801BE0" w:rsidRPr="00D76331">
        <w:trPr>
          <w:trHeight w:val="255"/>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single" w:sz="8" w:space="0" w:color="000000"/>
            </w:tcBorders>
            <w:vAlign w:val="center"/>
          </w:tcPr>
          <w:p w:rsidR="00801BE0" w:rsidRPr="00D76331" w:rsidRDefault="00801BE0" w:rsidP="00801BE0">
            <w:pPr>
              <w:rPr>
                <w:sz w:val="16"/>
                <w:szCs w:val="16"/>
              </w:rPr>
            </w:pP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b/>
                <w:bCs/>
                <w:sz w:val="16"/>
                <w:szCs w:val="16"/>
              </w:rPr>
            </w:pPr>
            <w:r w:rsidRPr="00D76331">
              <w:rPr>
                <w:b/>
                <w:bCs/>
                <w:sz w:val="16"/>
                <w:szCs w:val="16"/>
              </w:rPr>
              <w:t xml:space="preserve">OBLIGACIÓ: Cinturó de seguretat és obligatori per a tots. </w:t>
            </w:r>
          </w:p>
        </w:tc>
      </w:tr>
      <w:tr w:rsidR="00801BE0" w:rsidRPr="00D76331">
        <w:trPr>
          <w:trHeight w:val="255"/>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single" w:sz="8" w:space="0" w:color="000000"/>
            </w:tcBorders>
            <w:vAlign w:val="center"/>
          </w:tcPr>
          <w:p w:rsidR="00801BE0" w:rsidRPr="00D76331" w:rsidRDefault="00801BE0" w:rsidP="00801BE0">
            <w:pPr>
              <w:rPr>
                <w:sz w:val="16"/>
                <w:szCs w:val="16"/>
              </w:rPr>
            </w:pP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b/>
                <w:bCs/>
                <w:sz w:val="16"/>
                <w:szCs w:val="16"/>
              </w:rPr>
            </w:pPr>
            <w:r w:rsidRPr="00D76331">
              <w:rPr>
                <w:b/>
                <w:bCs/>
                <w:sz w:val="16"/>
                <w:szCs w:val="16"/>
              </w:rPr>
              <w:t>RECOMENACIÓ: Protector dental.</w:t>
            </w:r>
          </w:p>
        </w:tc>
      </w:tr>
      <w:tr w:rsidR="00801BE0" w:rsidRPr="00D76331">
        <w:trPr>
          <w:trHeight w:val="241"/>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8625" w:type="dxa"/>
            <w:gridSpan w:val="2"/>
            <w:tcBorders>
              <w:top w:val="nil"/>
              <w:left w:val="nil"/>
              <w:bottom w:val="single" w:sz="8" w:space="0" w:color="auto"/>
              <w:right w:val="single" w:sz="8" w:space="0" w:color="auto"/>
            </w:tcBorders>
            <w:shd w:val="clear" w:color="000000" w:fill="C0C0C0"/>
            <w:noWrap/>
          </w:tcPr>
          <w:p w:rsidR="00801BE0" w:rsidRPr="00D76331" w:rsidRDefault="00801BE0" w:rsidP="00801BE0">
            <w:pPr>
              <w:rPr>
                <w:b/>
                <w:bCs/>
                <w:sz w:val="16"/>
                <w:szCs w:val="16"/>
              </w:rPr>
            </w:pPr>
            <w:r w:rsidRPr="00D76331">
              <w:rPr>
                <w:b/>
                <w:bCs/>
                <w:sz w:val="16"/>
                <w:szCs w:val="16"/>
              </w:rPr>
              <w:t>ABANS de l’actuació (PREVISIÓ)</w:t>
            </w:r>
          </w:p>
          <w:p w:rsidR="00801BE0" w:rsidRPr="00D76331" w:rsidRDefault="00801BE0" w:rsidP="00801BE0">
            <w:pPr>
              <w:rPr>
                <w:b/>
                <w:bCs/>
                <w:sz w:val="16"/>
                <w:szCs w:val="16"/>
              </w:rPr>
            </w:pPr>
            <w:r w:rsidRPr="00D76331">
              <w:rPr>
                <w:b/>
                <w:bCs/>
                <w:sz w:val="16"/>
                <w:szCs w:val="16"/>
              </w:rPr>
              <w:t> </w:t>
            </w:r>
          </w:p>
        </w:tc>
      </w:tr>
      <w:tr w:rsidR="00801BE0" w:rsidRPr="00D76331">
        <w:trPr>
          <w:trHeight w:val="255"/>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val="restart"/>
            <w:tcBorders>
              <w:top w:val="nil"/>
              <w:left w:val="single" w:sz="8" w:space="0" w:color="auto"/>
              <w:bottom w:val="single" w:sz="8" w:space="0" w:color="000000"/>
              <w:right w:val="single" w:sz="8" w:space="0" w:color="auto"/>
            </w:tcBorders>
            <w:shd w:val="clear" w:color="auto" w:fill="auto"/>
          </w:tcPr>
          <w:p w:rsidR="00801BE0" w:rsidRPr="00D76331" w:rsidRDefault="00801BE0" w:rsidP="00801BE0">
            <w:pPr>
              <w:rPr>
                <w:sz w:val="16"/>
                <w:szCs w:val="16"/>
              </w:rPr>
            </w:pPr>
            <w:r w:rsidRPr="00D76331">
              <w:rPr>
                <w:sz w:val="16"/>
                <w:szCs w:val="16"/>
              </w:rPr>
              <w:t>Condicionar recorregut</w:t>
            </w:r>
          </w:p>
        </w:tc>
        <w:tc>
          <w:tcPr>
            <w:tcW w:w="6804" w:type="dxa"/>
            <w:tcBorders>
              <w:top w:val="nil"/>
              <w:left w:val="nil"/>
              <w:bottom w:val="single" w:sz="8" w:space="0" w:color="auto"/>
              <w:right w:val="single" w:sz="8" w:space="0" w:color="auto"/>
            </w:tcBorders>
            <w:shd w:val="clear" w:color="auto" w:fill="auto"/>
            <w:noWrap/>
          </w:tcPr>
          <w:p w:rsidR="00801BE0" w:rsidRPr="00D76331" w:rsidRDefault="00801BE0" w:rsidP="00801BE0">
            <w:pPr>
              <w:jc w:val="both"/>
              <w:rPr>
                <w:b/>
                <w:bCs/>
                <w:sz w:val="16"/>
                <w:szCs w:val="16"/>
              </w:rPr>
            </w:pPr>
            <w:r w:rsidRPr="00D76331">
              <w:rPr>
                <w:b/>
                <w:bCs/>
                <w:sz w:val="16"/>
                <w:szCs w:val="16"/>
              </w:rPr>
              <w:t>Tancar la circulació viaria</w:t>
            </w:r>
            <w:r w:rsidRPr="00D76331">
              <w:rPr>
                <w:sz w:val="16"/>
                <w:szCs w:val="16"/>
              </w:rPr>
              <w:t xml:space="preserve"> pels carrers afectats i els de la zona de seguretat</w:t>
            </w:r>
            <w:r w:rsidRPr="00D76331">
              <w:rPr>
                <w:color w:val="000000"/>
                <w:sz w:val="16"/>
                <w:szCs w:val="16"/>
              </w:rPr>
              <w:t xml:space="preserve"> </w:t>
            </w:r>
          </w:p>
        </w:tc>
      </w:tr>
      <w:tr w:rsidR="00801BE0" w:rsidRPr="00D76331">
        <w:trPr>
          <w:trHeight w:val="735"/>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6804" w:type="dxa"/>
            <w:tcBorders>
              <w:top w:val="nil"/>
              <w:left w:val="nil"/>
              <w:bottom w:val="nil"/>
              <w:right w:val="single" w:sz="8" w:space="0" w:color="auto"/>
            </w:tcBorders>
            <w:shd w:val="clear" w:color="auto" w:fill="auto"/>
          </w:tcPr>
          <w:p w:rsidR="00801BE0" w:rsidRPr="00D76331" w:rsidRDefault="00314E4C" w:rsidP="00801BE0">
            <w:pPr>
              <w:jc w:val="both"/>
              <w:rPr>
                <w:b/>
                <w:bCs/>
                <w:sz w:val="16"/>
                <w:szCs w:val="16"/>
              </w:rPr>
            </w:pPr>
            <w:r w:rsidRPr="00D76331">
              <w:rPr>
                <w:b/>
                <w:bCs/>
                <w:sz w:val="16"/>
                <w:szCs w:val="16"/>
              </w:rPr>
              <w:t>Retirar elements de la via publica i/o elements que poden constituir un perill a l’actuació (Vehicles estacionats, les terrasses (taules, cadires, tendals, ....), la publicitat i altres elements informatius o decoratius (plafons, banderoles, tendals, torratxes, ...).</w:t>
            </w:r>
          </w:p>
        </w:tc>
      </w:tr>
      <w:tr w:rsidR="00801BE0" w:rsidRPr="00D76331">
        <w:trPr>
          <w:trHeight w:val="480"/>
        </w:trPr>
        <w:tc>
          <w:tcPr>
            <w:tcW w:w="1440"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right w:val="nil"/>
            </w:tcBorders>
            <w:shd w:val="clear" w:color="auto" w:fill="auto"/>
          </w:tcPr>
          <w:p w:rsidR="00801BE0" w:rsidRPr="00D76331" w:rsidRDefault="00801BE0" w:rsidP="00801BE0">
            <w:pPr>
              <w:rPr>
                <w:sz w:val="16"/>
                <w:szCs w:val="16"/>
              </w:rPr>
            </w:pPr>
            <w:r w:rsidRPr="00D76331">
              <w:rPr>
                <w:sz w:val="16"/>
                <w:szCs w:val="16"/>
              </w:rPr>
              <w:t>Colla amfitriona</w:t>
            </w:r>
          </w:p>
        </w:tc>
        <w:tc>
          <w:tcPr>
            <w:tcW w:w="6804" w:type="dxa"/>
            <w:tcBorders>
              <w:top w:val="single" w:sz="8" w:space="0" w:color="auto"/>
              <w:left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1-     Es realitzarà contacte amb empresa de transport sanitari sol·licitant els serveis seg</w:t>
            </w:r>
            <w:r w:rsidR="000B1D27">
              <w:rPr>
                <w:sz w:val="16"/>
                <w:szCs w:val="16"/>
              </w:rPr>
              <w:t xml:space="preserve">ons necessitats (A través de l’Àrea </w:t>
            </w:r>
            <w:r w:rsidRPr="00D76331">
              <w:rPr>
                <w:sz w:val="16"/>
                <w:szCs w:val="16"/>
              </w:rPr>
              <w:t>de Cultura de l’</w:t>
            </w:r>
            <w:r w:rsidR="000B1D27">
              <w:rPr>
                <w:sz w:val="16"/>
                <w:szCs w:val="16"/>
              </w:rPr>
              <w:t>A</w:t>
            </w:r>
            <w:r w:rsidRPr="00D76331">
              <w:rPr>
                <w:sz w:val="16"/>
                <w:szCs w:val="16"/>
              </w:rPr>
              <w:t xml:space="preserve">juntament de </w:t>
            </w:r>
            <w:r w:rsidR="001D692B" w:rsidRPr="00D76331">
              <w:rPr>
                <w:sz w:val="16"/>
                <w:szCs w:val="16"/>
              </w:rPr>
              <w:t>Sant Llorenç d’Hortons</w:t>
            </w:r>
            <w:r w:rsidRPr="00D76331">
              <w:rPr>
                <w:sz w:val="16"/>
                <w:szCs w:val="16"/>
              </w:rPr>
              <w:t>).</w:t>
            </w:r>
          </w:p>
        </w:tc>
      </w:tr>
      <w:tr w:rsidR="00801BE0" w:rsidRPr="00D76331">
        <w:trPr>
          <w:trHeight w:val="949"/>
        </w:trPr>
        <w:tc>
          <w:tcPr>
            <w:tcW w:w="1440" w:type="dxa"/>
            <w:vMerge/>
            <w:tcBorders>
              <w:top w:val="nil"/>
              <w:left w:val="single" w:sz="8" w:space="0" w:color="auto"/>
              <w:bottom w:val="single" w:sz="4"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single" w:sz="4" w:space="0" w:color="auto"/>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single" w:sz="4" w:space="0" w:color="auto"/>
              <w:right w:val="single" w:sz="8" w:space="0" w:color="auto"/>
            </w:tcBorders>
            <w:shd w:val="clear" w:color="auto" w:fill="auto"/>
          </w:tcPr>
          <w:p w:rsidR="00801BE0" w:rsidRPr="000B1D27" w:rsidRDefault="00314E4C" w:rsidP="004407D9">
            <w:pPr>
              <w:rPr>
                <w:bCs/>
                <w:sz w:val="16"/>
                <w:szCs w:val="16"/>
              </w:rPr>
            </w:pPr>
            <w:r w:rsidRPr="000B1D27">
              <w:rPr>
                <w:bCs/>
                <w:sz w:val="16"/>
                <w:szCs w:val="16"/>
              </w:rPr>
              <w:t xml:space="preserve">Com a mínim, es requereix la presència d'una ambulància de Suport Vital Bàsic, amb </w:t>
            </w:r>
            <w:r w:rsidR="00D76331" w:rsidRPr="000B1D27">
              <w:rPr>
                <w:bCs/>
                <w:sz w:val="16"/>
                <w:szCs w:val="16"/>
              </w:rPr>
              <w:t>xofer</w:t>
            </w:r>
            <w:r w:rsidRPr="000B1D27">
              <w:rPr>
                <w:bCs/>
                <w:sz w:val="16"/>
                <w:szCs w:val="16"/>
              </w:rPr>
              <w:t xml:space="preserve"> i tècnic d'ambulàncies. Quan les colles participants siguin més de dues i hi hagi, com a mínim, dues colles amb previsió de realització de castells límit o castells de 9, caldrà que hi hagi 2 ambulàncies de les mateixes característiques que les esmentades anteriorment. L'ambulància, el dia de </w:t>
            </w:r>
            <w:r w:rsidR="00D76331" w:rsidRPr="000B1D27">
              <w:rPr>
                <w:bCs/>
                <w:sz w:val="16"/>
                <w:szCs w:val="16"/>
              </w:rPr>
              <w:t>l’actuació</w:t>
            </w:r>
            <w:r w:rsidRPr="000B1D27">
              <w:rPr>
                <w:bCs/>
                <w:sz w:val="16"/>
                <w:szCs w:val="16"/>
              </w:rPr>
              <w:t>, la gestiona la colla.</w:t>
            </w:r>
          </w:p>
        </w:tc>
      </w:tr>
      <w:tr w:rsidR="00801BE0" w:rsidRPr="00D76331" w:rsidTr="000B1D27">
        <w:trPr>
          <w:trHeight w:val="513"/>
        </w:trPr>
        <w:tc>
          <w:tcPr>
            <w:tcW w:w="1440" w:type="dxa"/>
            <w:vMerge w:val="restart"/>
            <w:tcBorders>
              <w:top w:val="single" w:sz="4" w:space="0" w:color="auto"/>
              <w:left w:val="single" w:sz="8" w:space="0" w:color="auto"/>
              <w:bottom w:val="nil"/>
              <w:right w:val="single" w:sz="8" w:space="0" w:color="auto"/>
            </w:tcBorders>
            <w:vAlign w:val="center"/>
          </w:tcPr>
          <w:p w:rsidR="00801BE0" w:rsidRPr="00D76331" w:rsidRDefault="003C096C" w:rsidP="00801BE0">
            <w:pPr>
              <w:rPr>
                <w:sz w:val="16"/>
                <w:szCs w:val="16"/>
              </w:rPr>
            </w:pPr>
            <w:r w:rsidRPr="00D76331">
              <w:rPr>
                <w:noProof/>
                <w:sz w:val="16"/>
                <w:szCs w:val="16"/>
              </w:rPr>
              <mc:AlternateContent>
                <mc:Choice Requires="wps">
                  <w:drawing>
                    <wp:anchor distT="0" distB="0" distL="114300" distR="114300" simplePos="0" relativeHeight="251667456" behindDoc="0" locked="0" layoutInCell="1" allowOverlap="1">
                      <wp:simplePos x="0" y="0"/>
                      <wp:positionH relativeFrom="page">
                        <wp:posOffset>-393065</wp:posOffset>
                      </wp:positionH>
                      <wp:positionV relativeFrom="page">
                        <wp:posOffset>7488555</wp:posOffset>
                      </wp:positionV>
                      <wp:extent cx="325755" cy="2076450"/>
                      <wp:effectExtent l="635" t="1270" r="0"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FC3" w:rsidRPr="0031245A" w:rsidRDefault="00F30FC3" w:rsidP="006C6D2D">
                                  <w:pPr>
                                    <w:rPr>
                                      <w:szCs w:val="16"/>
                                    </w:rPr>
                                  </w:pPr>
                                  <w:r>
                                    <w:rPr>
                                      <w:rFonts w:ascii="TradeGothic-BoldTwo" w:hAnsi="TradeGothic-BoldTwo" w:cs="Arial"/>
                                      <w:sz w:val="16"/>
                                      <w:szCs w:val="16"/>
                                    </w:rPr>
                                    <w:t>CASTELLERS | 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30.95pt;margin-top:589.65pt;width:25.65pt;height:16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" stroked="f">
                      <v:textbox style="layout-flow:vertical;mso-layout-flow-alt:bottom-to-top">
                        <w:txbxContent>
                          <w:p w:rsidR="00F30FC3" w:rsidRPr="0031245A" w:rsidRDefault="00F30FC3" w:rsidP="006C6D2D">
                            <w:pPr>
                              <w:rPr>
                                <w:szCs w:val="16"/>
                              </w:rPr>
                            </w:pPr>
                            <w:r>
                              <w:rPr>
                                <w:rFonts w:ascii="TradeGothic-BoldTwo" w:hAnsi="TradeGothic-BoldTwo" w:cs="Arial"/>
                                <w:sz w:val="16"/>
                                <w:szCs w:val="16"/>
                              </w:rPr>
                              <w:t>CASTELLERS | 2/2</w:t>
                            </w:r>
                          </w:p>
                        </w:txbxContent>
                      </v:textbox>
                      <w10:wrap anchorx="page" anchory="page"/>
                    </v:shape>
                  </w:pict>
                </mc:Fallback>
              </mc:AlternateContent>
            </w:r>
          </w:p>
        </w:tc>
        <w:tc>
          <w:tcPr>
            <w:tcW w:w="1821" w:type="dxa"/>
            <w:tcBorders>
              <w:top w:val="single" w:sz="4" w:space="0" w:color="auto"/>
              <w:left w:val="nil"/>
              <w:bottom w:val="nil"/>
              <w:right w:val="nil"/>
            </w:tcBorders>
            <w:shd w:val="clear" w:color="auto" w:fill="auto"/>
          </w:tcPr>
          <w:p w:rsidR="00801BE0" w:rsidRPr="00D76331" w:rsidRDefault="00801BE0" w:rsidP="00801BE0">
            <w:pPr>
              <w:rPr>
                <w:sz w:val="16"/>
                <w:szCs w:val="16"/>
              </w:rPr>
            </w:pPr>
            <w:r w:rsidRPr="00D76331">
              <w:rPr>
                <w:sz w:val="16"/>
                <w:szCs w:val="16"/>
              </w:rPr>
              <w:t> Colla amfitriona</w:t>
            </w:r>
          </w:p>
        </w:tc>
        <w:tc>
          <w:tcPr>
            <w:tcW w:w="6804" w:type="dxa"/>
            <w:tcBorders>
              <w:top w:val="single" w:sz="4" w:space="0" w:color="auto"/>
              <w:left w:val="single" w:sz="8" w:space="0" w:color="auto"/>
              <w:bottom w:val="nil"/>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2-     Es contactarà amb tècnics del transport sanitari per tal de buscar la millor ubicació de l'ambulància a plaça, tenint cura de buscar un espai de fàcil accés, ràpida i fàcil sortida i discreció.</w:t>
            </w:r>
          </w:p>
        </w:tc>
      </w:tr>
      <w:tr w:rsidR="00801BE0" w:rsidRPr="00D76331" w:rsidTr="000B1D27">
        <w:trPr>
          <w:trHeight w:val="222"/>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3-     S'establirà la cadena de responsabilitats i decisió en cas d'accident. (Segons Manual d’Actuació)</w:t>
            </w:r>
          </w:p>
        </w:tc>
      </w:tr>
      <w:tr w:rsidR="00801BE0" w:rsidRPr="00D76331">
        <w:trPr>
          <w:trHeight w:val="480"/>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4-     Es buscarà un lloc d'accés fàcil i segur i situació discreta, on es dipositaran les farmacioles i es realitzaran accions i cures, si són necessàries. </w:t>
            </w:r>
          </w:p>
        </w:tc>
      </w:tr>
      <w:tr w:rsidR="00801BE0" w:rsidRPr="00D76331">
        <w:trPr>
          <w:trHeight w:val="49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single" w:sz="8" w:space="0" w:color="auto"/>
              <w:right w:val="nil"/>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single" w:sz="8" w:space="0" w:color="auto"/>
              <w:bottom w:val="single" w:sz="8" w:space="0" w:color="auto"/>
              <w:right w:val="single" w:sz="8" w:space="0" w:color="auto"/>
            </w:tcBorders>
            <w:shd w:val="clear" w:color="auto" w:fill="auto"/>
          </w:tcPr>
          <w:p w:rsidR="00801BE0" w:rsidRDefault="00801BE0" w:rsidP="00801BE0">
            <w:pPr>
              <w:jc w:val="both"/>
              <w:rPr>
                <w:sz w:val="16"/>
                <w:szCs w:val="16"/>
              </w:rPr>
            </w:pPr>
            <w:r w:rsidRPr="00D76331">
              <w:rPr>
                <w:sz w:val="16"/>
                <w:szCs w:val="16"/>
              </w:rPr>
              <w:t xml:space="preserve">5-     Es mantindrà contacte amb Equips Sanitaris o Responsables de les altres colles participants a l'actuació castellera per oferir col·laboració en cas de necessitat. </w:t>
            </w:r>
          </w:p>
          <w:p w:rsidR="000B1D27" w:rsidRDefault="000B1D27" w:rsidP="00801BE0">
            <w:pPr>
              <w:jc w:val="both"/>
              <w:rPr>
                <w:sz w:val="16"/>
                <w:szCs w:val="16"/>
              </w:rPr>
            </w:pPr>
          </w:p>
          <w:p w:rsidR="000B1D27" w:rsidRDefault="000B1D27" w:rsidP="00801BE0">
            <w:pPr>
              <w:jc w:val="both"/>
              <w:rPr>
                <w:sz w:val="16"/>
                <w:szCs w:val="16"/>
              </w:rPr>
            </w:pPr>
          </w:p>
          <w:p w:rsidR="000B1D27" w:rsidRPr="00D76331" w:rsidRDefault="000B1D27" w:rsidP="00801BE0">
            <w:pPr>
              <w:jc w:val="both"/>
              <w:rPr>
                <w:sz w:val="16"/>
                <w:szCs w:val="16"/>
              </w:rPr>
            </w:pPr>
          </w:p>
        </w:tc>
      </w:tr>
      <w:tr w:rsidR="00801BE0" w:rsidRPr="00D76331">
        <w:trPr>
          <w:trHeight w:val="480"/>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vMerge w:val="restart"/>
            <w:tcBorders>
              <w:top w:val="nil"/>
              <w:left w:val="single" w:sz="8" w:space="0" w:color="auto"/>
              <w:bottom w:val="nil"/>
              <w:right w:val="nil"/>
            </w:tcBorders>
            <w:shd w:val="clear" w:color="auto" w:fill="auto"/>
          </w:tcPr>
          <w:p w:rsidR="00801BE0" w:rsidRPr="00D76331" w:rsidRDefault="00801BE0" w:rsidP="00801BE0">
            <w:pPr>
              <w:rPr>
                <w:sz w:val="16"/>
                <w:szCs w:val="16"/>
              </w:rPr>
            </w:pPr>
            <w:r w:rsidRPr="00D76331">
              <w:rPr>
                <w:sz w:val="16"/>
                <w:szCs w:val="16"/>
              </w:rPr>
              <w:t>Resta de colles</w:t>
            </w:r>
          </w:p>
        </w:tc>
        <w:tc>
          <w:tcPr>
            <w:tcW w:w="6804" w:type="dxa"/>
            <w:tcBorders>
              <w:top w:val="nil"/>
              <w:left w:val="single" w:sz="8" w:space="0" w:color="auto"/>
              <w:bottom w:val="nil"/>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1-     Es contactarà amb Equips Sanitaris o Responsables de la colla amfitriona per conèixer els espais, plans d'evacuació i material disponible. </w:t>
            </w:r>
          </w:p>
        </w:tc>
      </w:tr>
      <w:tr w:rsidR="00801BE0" w:rsidRPr="00D76331">
        <w:trPr>
          <w:trHeight w:val="49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nil"/>
              <w:right w:val="nil"/>
            </w:tcBorders>
            <w:vAlign w:val="center"/>
          </w:tcPr>
          <w:p w:rsidR="00801BE0" w:rsidRPr="00D76331" w:rsidRDefault="00801BE0" w:rsidP="00801BE0">
            <w:pPr>
              <w:rPr>
                <w:sz w:val="16"/>
                <w:szCs w:val="16"/>
              </w:rPr>
            </w:pPr>
          </w:p>
        </w:tc>
        <w:tc>
          <w:tcPr>
            <w:tcW w:w="6804" w:type="dxa"/>
            <w:tcBorders>
              <w:top w:val="nil"/>
              <w:left w:val="single" w:sz="8" w:space="0" w:color="auto"/>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2-     En cas que no hi hagi colla amfitriona o no existeixi pla sanitari establert, s'actuarà com si estiguéssim a plaça pròpia, amb el permís de la colla amfitriona. </w:t>
            </w:r>
          </w:p>
        </w:tc>
      </w:tr>
      <w:tr w:rsidR="00801BE0" w:rsidRPr="00D76331">
        <w:trPr>
          <w:trHeight w:val="204"/>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8625" w:type="dxa"/>
            <w:gridSpan w:val="2"/>
            <w:tcBorders>
              <w:top w:val="single" w:sz="8" w:space="0" w:color="auto"/>
              <w:left w:val="nil"/>
              <w:bottom w:val="single" w:sz="8" w:space="0" w:color="auto"/>
              <w:right w:val="single" w:sz="8" w:space="0" w:color="auto"/>
            </w:tcBorders>
            <w:shd w:val="clear" w:color="000000" w:fill="C0C0C0"/>
            <w:noWrap/>
          </w:tcPr>
          <w:p w:rsidR="00801BE0" w:rsidRPr="00D76331" w:rsidRDefault="00801BE0" w:rsidP="00801BE0">
            <w:pPr>
              <w:rPr>
                <w:b/>
                <w:bCs/>
                <w:sz w:val="16"/>
                <w:szCs w:val="16"/>
              </w:rPr>
            </w:pPr>
            <w:r w:rsidRPr="00D76331">
              <w:rPr>
                <w:b/>
                <w:bCs/>
                <w:sz w:val="16"/>
                <w:szCs w:val="16"/>
              </w:rPr>
              <w:t>DURANT l’actuació (PREVENCIÓ)</w:t>
            </w:r>
          </w:p>
          <w:p w:rsidR="00801BE0" w:rsidRPr="00D76331" w:rsidRDefault="00801BE0" w:rsidP="00801BE0">
            <w:pPr>
              <w:jc w:val="both"/>
              <w:rPr>
                <w:b/>
                <w:bCs/>
                <w:sz w:val="16"/>
                <w:szCs w:val="16"/>
              </w:rPr>
            </w:pPr>
            <w:r w:rsidRPr="00D76331">
              <w:rPr>
                <w:b/>
                <w:bCs/>
                <w:sz w:val="16"/>
                <w:szCs w:val="16"/>
              </w:rPr>
              <w:t> </w:t>
            </w:r>
          </w:p>
        </w:tc>
      </w:tr>
      <w:tr w:rsidR="00801BE0" w:rsidRPr="00D76331">
        <w:trPr>
          <w:trHeight w:val="73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single" w:sz="8" w:space="0" w:color="auto"/>
            </w:tcBorders>
            <w:shd w:val="clear" w:color="auto" w:fill="auto"/>
          </w:tcPr>
          <w:p w:rsidR="00801BE0" w:rsidRPr="00D76331" w:rsidRDefault="00801BE0" w:rsidP="00801BE0">
            <w:pPr>
              <w:rPr>
                <w:sz w:val="16"/>
                <w:szCs w:val="16"/>
              </w:rPr>
            </w:pPr>
            <w:r w:rsidRPr="00D76331">
              <w:rPr>
                <w:sz w:val="16"/>
                <w:szCs w:val="16"/>
              </w:rPr>
              <w:t xml:space="preserve">En cas de caiguda de castell, accident o lesió: </w:t>
            </w: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1. Tots i cadascun dels castellers lesionats hauran de buscar a qualsevol membre de l'Equip Sanitari per rebre atenció mèdica, valoració de necessitat de transport (urgent o diferit) i adquisició del </w:t>
            </w:r>
            <w:r w:rsidR="00D76331" w:rsidRPr="00D76331">
              <w:rPr>
                <w:sz w:val="16"/>
                <w:szCs w:val="16"/>
              </w:rPr>
              <w:t>Part</w:t>
            </w:r>
            <w:r w:rsidRPr="00D76331">
              <w:rPr>
                <w:sz w:val="16"/>
                <w:szCs w:val="16"/>
              </w:rPr>
              <w:t xml:space="preserve"> d'accidents de l'Assegurança.</w:t>
            </w:r>
          </w:p>
        </w:tc>
      </w:tr>
      <w:tr w:rsidR="00801BE0" w:rsidRPr="00D76331">
        <w:trPr>
          <w:trHeight w:val="49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single" w:sz="8" w:space="0" w:color="auto"/>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2. L’equip Sanitari buscarà possibles lesionats i realitzarà atenció als lesionats. L'ordre d'atenció es realitzarà segons el criteri de l'Equip Sanitari. </w:t>
            </w:r>
          </w:p>
        </w:tc>
      </w:tr>
      <w:tr w:rsidR="00801BE0" w:rsidRPr="00D76331">
        <w:trPr>
          <w:trHeight w:val="49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single" w:sz="8" w:space="0" w:color="auto"/>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3. Els lesionats s'atendran sempre en un lloc apartat, discret i intentant mantenir al marge la resta de castellers i públic. </w:t>
            </w:r>
          </w:p>
        </w:tc>
      </w:tr>
      <w:tr w:rsidR="00801BE0" w:rsidRPr="00D76331">
        <w:trPr>
          <w:trHeight w:val="73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single" w:sz="8" w:space="0" w:color="auto"/>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4. Mentre s'estigui realitzant l'atenció mèdica i fins a que els membres de l'Equip Sanitari no ho comuniquin a la</w:t>
            </w:r>
            <w:r w:rsidR="000B1D27">
              <w:rPr>
                <w:sz w:val="16"/>
                <w:szCs w:val="16"/>
              </w:rPr>
              <w:t xml:space="preserve"> Junta T</w:t>
            </w:r>
            <w:r w:rsidRPr="00D76331">
              <w:rPr>
                <w:sz w:val="16"/>
                <w:szCs w:val="16"/>
              </w:rPr>
              <w:t xml:space="preserve">ècnica, tant els lesionats com els propis membres de l'Equip Sanitari no són castellers “útils” per a la realització de castells. </w:t>
            </w:r>
          </w:p>
        </w:tc>
      </w:tr>
      <w:tr w:rsidR="00801BE0" w:rsidRPr="00D76331">
        <w:trPr>
          <w:trHeight w:val="480"/>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single" w:sz="8" w:space="0" w:color="auto"/>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5. Els membres de l'Equip Sanitari seran els únics interlocutors vàlids amb la </w:t>
            </w:r>
            <w:r w:rsidR="000B1D27">
              <w:rPr>
                <w:sz w:val="16"/>
                <w:szCs w:val="16"/>
              </w:rPr>
              <w:t xml:space="preserve">Junta </w:t>
            </w:r>
            <w:r w:rsidRPr="00D76331">
              <w:rPr>
                <w:sz w:val="16"/>
                <w:szCs w:val="16"/>
              </w:rPr>
              <w:t xml:space="preserve">Tècnica en el que refereix a temes sanitaris i de salut. </w:t>
            </w:r>
          </w:p>
        </w:tc>
      </w:tr>
      <w:tr w:rsidR="00801BE0" w:rsidRPr="00D76331">
        <w:trPr>
          <w:trHeight w:val="240"/>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single" w:sz="8" w:space="0" w:color="auto"/>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L'objectiu de l'Equip Sanitari ha de ser, sempre, i en aquest ordre: </w:t>
            </w:r>
          </w:p>
        </w:tc>
      </w:tr>
      <w:tr w:rsidR="00801BE0" w:rsidRPr="00D76331">
        <w:trPr>
          <w:trHeight w:val="240"/>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single" w:sz="8" w:space="0" w:color="auto"/>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tcPr>
          <w:p w:rsidR="00801BE0" w:rsidRPr="00D76331" w:rsidRDefault="00801BE0" w:rsidP="000B1D27">
            <w:pPr>
              <w:tabs>
                <w:tab w:val="left" w:pos="406"/>
              </w:tabs>
              <w:rPr>
                <w:sz w:val="16"/>
                <w:szCs w:val="16"/>
              </w:rPr>
            </w:pPr>
            <w:r w:rsidRPr="00D76331">
              <w:rPr>
                <w:sz w:val="16"/>
                <w:szCs w:val="16"/>
              </w:rPr>
              <w:t xml:space="preserve">o       Atendre i preservar la salut de l'accidentat </w:t>
            </w:r>
          </w:p>
        </w:tc>
      </w:tr>
      <w:tr w:rsidR="00801BE0" w:rsidRPr="00D76331" w:rsidTr="000B1D27">
        <w:trPr>
          <w:trHeight w:val="221"/>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single" w:sz="8" w:space="0" w:color="auto"/>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tcPr>
          <w:p w:rsidR="00801BE0" w:rsidRPr="00D76331" w:rsidRDefault="00801BE0" w:rsidP="000B1D27">
            <w:pPr>
              <w:rPr>
                <w:sz w:val="16"/>
                <w:szCs w:val="16"/>
              </w:rPr>
            </w:pPr>
            <w:r w:rsidRPr="00D76331">
              <w:rPr>
                <w:sz w:val="16"/>
                <w:szCs w:val="16"/>
              </w:rPr>
              <w:t xml:space="preserve">o       Realitzar les accions per a que l'actuació castellera continuï amb la màxima </w:t>
            </w:r>
            <w:r w:rsidR="000B1D27">
              <w:rPr>
                <w:sz w:val="16"/>
                <w:szCs w:val="16"/>
              </w:rPr>
              <w:t>n</w:t>
            </w:r>
            <w:r w:rsidRPr="00D76331">
              <w:rPr>
                <w:sz w:val="16"/>
                <w:szCs w:val="16"/>
              </w:rPr>
              <w:t>ormalitat</w:t>
            </w:r>
          </w:p>
        </w:tc>
      </w:tr>
      <w:tr w:rsidR="00801BE0" w:rsidRPr="00D76331">
        <w:trPr>
          <w:trHeight w:val="240"/>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single" w:sz="8" w:space="0" w:color="auto"/>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tcPr>
          <w:p w:rsidR="00801BE0" w:rsidRPr="00D76331" w:rsidRDefault="00801BE0" w:rsidP="000B1D27">
            <w:pPr>
              <w:rPr>
                <w:sz w:val="16"/>
                <w:szCs w:val="16"/>
              </w:rPr>
            </w:pPr>
            <w:r w:rsidRPr="00D76331">
              <w:rPr>
                <w:sz w:val="16"/>
                <w:szCs w:val="16"/>
              </w:rPr>
              <w:t xml:space="preserve">o       Transmetre calma i serenor </w:t>
            </w:r>
          </w:p>
        </w:tc>
      </w:tr>
      <w:tr w:rsidR="00801BE0" w:rsidRPr="00D76331">
        <w:trPr>
          <w:trHeight w:val="49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single" w:sz="8" w:space="0" w:color="auto"/>
              <w:right w:val="single" w:sz="8" w:space="0" w:color="auto"/>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tcPr>
          <w:p w:rsidR="00801BE0" w:rsidRPr="00D76331" w:rsidRDefault="00801BE0" w:rsidP="000B1D27">
            <w:pPr>
              <w:rPr>
                <w:sz w:val="16"/>
                <w:szCs w:val="16"/>
              </w:rPr>
            </w:pPr>
            <w:r w:rsidRPr="00D76331">
              <w:rPr>
                <w:sz w:val="16"/>
                <w:szCs w:val="16"/>
              </w:rPr>
              <w:t>o       Finalitzada l'atenció sanitària, cal comunicar a la</w:t>
            </w:r>
            <w:r w:rsidR="000B1D27">
              <w:rPr>
                <w:sz w:val="16"/>
                <w:szCs w:val="16"/>
              </w:rPr>
              <w:t xml:space="preserve"> Junta</w:t>
            </w:r>
            <w:r w:rsidRPr="00D76331">
              <w:rPr>
                <w:sz w:val="16"/>
                <w:szCs w:val="16"/>
              </w:rPr>
              <w:t xml:space="preserve"> Tècnica l'aptitud del lesionat per seguir amb l'actuació castellera. </w:t>
            </w:r>
          </w:p>
        </w:tc>
      </w:tr>
      <w:tr w:rsidR="00801BE0" w:rsidRPr="00D76331">
        <w:trPr>
          <w:trHeight w:val="73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single" w:sz="8" w:space="0" w:color="auto"/>
            </w:tcBorders>
            <w:shd w:val="clear" w:color="auto" w:fill="auto"/>
          </w:tcPr>
          <w:p w:rsidR="00801BE0" w:rsidRPr="00D76331" w:rsidRDefault="00801BE0" w:rsidP="00801BE0">
            <w:pPr>
              <w:rPr>
                <w:sz w:val="16"/>
                <w:szCs w:val="16"/>
              </w:rPr>
            </w:pPr>
            <w:r w:rsidRPr="00D76331">
              <w:rPr>
                <w:sz w:val="16"/>
                <w:szCs w:val="16"/>
              </w:rPr>
              <w:t xml:space="preserve">En cas de necessitat d'evacuació: </w:t>
            </w:r>
          </w:p>
        </w:tc>
        <w:tc>
          <w:tcPr>
            <w:tcW w:w="6804" w:type="dxa"/>
            <w:tcBorders>
              <w:top w:val="single" w:sz="8" w:space="0" w:color="auto"/>
              <w:left w:val="nil"/>
              <w:bottom w:val="single" w:sz="8" w:space="0" w:color="auto"/>
              <w:right w:val="single" w:sz="8" w:space="0" w:color="auto"/>
            </w:tcBorders>
            <w:shd w:val="clear" w:color="auto" w:fill="auto"/>
          </w:tcPr>
          <w:p w:rsidR="00801BE0" w:rsidRPr="00D76331" w:rsidRDefault="00314E4C" w:rsidP="00801BE0">
            <w:pPr>
              <w:jc w:val="both"/>
              <w:rPr>
                <w:sz w:val="16"/>
                <w:szCs w:val="16"/>
              </w:rPr>
            </w:pPr>
            <w:r w:rsidRPr="00D76331">
              <w:rPr>
                <w:sz w:val="16"/>
                <w:szCs w:val="16"/>
              </w:rPr>
              <w:t>Es valorarà la urgència de l'evacuació i la necessitat de fer servir el transport sanitari. (S'ha d'intentar que aquesta ambulància no marxi de la plaça si no és totalment imprescindible. En cas que no hi hagi transport sanitari a plaça, la recomanació serà, sempre, mantenir aturada l'actuació fins a que hi hagi transport sanitari. Si l'ambulància ha de marxar cal que vingui una altra ambulància d'immediat i no reiniciar l’activitat castellera fins que aquesta no la tinguem allà.</w:t>
            </w:r>
          </w:p>
        </w:tc>
      </w:tr>
      <w:tr w:rsidR="00801BE0" w:rsidRPr="00D76331">
        <w:trPr>
          <w:trHeight w:val="73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nil"/>
              <w:right w:val="single" w:sz="8" w:space="0" w:color="auto"/>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Es decidirà el moment i el mètode de transport, tenint en compte l'objectiu de no crear una falsa inquietud a la resta de castellers i al públic i de seguir l'actuació castellera amb la màxima normalitat. </w:t>
            </w:r>
          </w:p>
        </w:tc>
      </w:tr>
      <w:tr w:rsidR="00801BE0" w:rsidRPr="00D76331">
        <w:trPr>
          <w:trHeight w:val="49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single" w:sz="8" w:space="0" w:color="auto"/>
              <w:right w:val="single" w:sz="8" w:space="0" w:color="auto"/>
            </w:tcBorders>
            <w:shd w:val="clear" w:color="auto" w:fill="auto"/>
          </w:tcPr>
          <w:p w:rsidR="00801BE0" w:rsidRPr="00D76331" w:rsidRDefault="00801BE0" w:rsidP="00801BE0">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En cas d'evacuació urgent, el lesionat anirà sempre acompanyat d'algun familiar i/o, en el seu defecte, d'algun membre de l'Equip Sanitari o de la Junta. </w:t>
            </w:r>
          </w:p>
        </w:tc>
      </w:tr>
      <w:tr w:rsidR="00801BE0" w:rsidRPr="00D76331">
        <w:trPr>
          <w:trHeight w:val="25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8625" w:type="dxa"/>
            <w:gridSpan w:val="2"/>
            <w:tcBorders>
              <w:top w:val="nil"/>
              <w:left w:val="nil"/>
              <w:bottom w:val="single" w:sz="8" w:space="0" w:color="auto"/>
              <w:right w:val="single" w:sz="8" w:space="0" w:color="auto"/>
            </w:tcBorders>
            <w:shd w:val="clear" w:color="000000" w:fill="C0C0C0"/>
            <w:noWrap/>
          </w:tcPr>
          <w:p w:rsidR="00801BE0" w:rsidRPr="00D76331" w:rsidRDefault="00801BE0" w:rsidP="00801BE0">
            <w:pPr>
              <w:rPr>
                <w:b/>
                <w:bCs/>
                <w:sz w:val="16"/>
                <w:szCs w:val="16"/>
              </w:rPr>
            </w:pPr>
            <w:r w:rsidRPr="00D76331">
              <w:rPr>
                <w:b/>
                <w:bCs/>
                <w:sz w:val="16"/>
                <w:szCs w:val="16"/>
              </w:rPr>
              <w:t>DESPRÉS de l’actuació (REHABILITACIÓ)</w:t>
            </w:r>
          </w:p>
          <w:p w:rsidR="00801BE0" w:rsidRPr="00D76331" w:rsidRDefault="00801BE0" w:rsidP="00801BE0">
            <w:pPr>
              <w:jc w:val="both"/>
              <w:rPr>
                <w:b/>
                <w:bCs/>
                <w:sz w:val="16"/>
                <w:szCs w:val="16"/>
              </w:rPr>
            </w:pPr>
            <w:r w:rsidRPr="00D76331">
              <w:rPr>
                <w:b/>
                <w:bCs/>
                <w:sz w:val="16"/>
                <w:szCs w:val="16"/>
              </w:rPr>
              <w:t> </w:t>
            </w:r>
          </w:p>
        </w:tc>
      </w:tr>
      <w:tr w:rsidR="00801BE0" w:rsidRPr="00D76331">
        <w:trPr>
          <w:trHeight w:val="25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vMerge w:val="restart"/>
            <w:tcBorders>
              <w:top w:val="nil"/>
              <w:left w:val="single" w:sz="8" w:space="0" w:color="auto"/>
              <w:bottom w:val="single" w:sz="8" w:space="0" w:color="000000"/>
              <w:right w:val="single" w:sz="8" w:space="0" w:color="auto"/>
            </w:tcBorders>
            <w:shd w:val="clear" w:color="auto" w:fill="auto"/>
          </w:tcPr>
          <w:p w:rsidR="00801BE0" w:rsidRPr="00D76331" w:rsidRDefault="00801BE0" w:rsidP="00801BE0">
            <w:pPr>
              <w:rPr>
                <w:sz w:val="16"/>
                <w:szCs w:val="16"/>
              </w:rPr>
            </w:pPr>
            <w:r w:rsidRPr="00D76331">
              <w:rPr>
                <w:sz w:val="16"/>
                <w:szCs w:val="16"/>
              </w:rPr>
              <w:t xml:space="preserve">En cas d'haver-hi lesionats: </w:t>
            </w: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Realitzar atenció mèdica d'aquells lesionats que quedaven per atendre. </w:t>
            </w:r>
          </w:p>
        </w:tc>
      </w:tr>
      <w:tr w:rsidR="00801BE0" w:rsidRPr="00D76331">
        <w:trPr>
          <w:trHeight w:val="49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Donar atenció mèdica a aquelles petites lesions que prèviament havien passat desapercebudes. </w:t>
            </w:r>
          </w:p>
        </w:tc>
      </w:tr>
      <w:tr w:rsidR="00801BE0" w:rsidRPr="00D76331">
        <w:trPr>
          <w:trHeight w:val="49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Reposició del material utilitzat de les farmacioles i deixar-los preparats per a la següent actuació o assaig. </w:t>
            </w:r>
          </w:p>
        </w:tc>
      </w:tr>
      <w:tr w:rsidR="00801BE0" w:rsidRPr="00D76331">
        <w:trPr>
          <w:trHeight w:val="25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vMerge/>
            <w:tcBorders>
              <w:top w:val="nil"/>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Enviament del comunicat de lesions a la companyia asseguradora de la CCCC. </w:t>
            </w:r>
          </w:p>
        </w:tc>
      </w:tr>
      <w:tr w:rsidR="00801BE0" w:rsidRPr="00D76331">
        <w:trPr>
          <w:trHeight w:val="495"/>
        </w:trPr>
        <w:tc>
          <w:tcPr>
            <w:tcW w:w="1440" w:type="dxa"/>
            <w:vMerge/>
            <w:tcBorders>
              <w:left w:val="single" w:sz="8" w:space="0" w:color="auto"/>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single" w:sz="8" w:space="0" w:color="auto"/>
              <w:right w:val="single" w:sz="8" w:space="0" w:color="auto"/>
            </w:tcBorders>
            <w:shd w:val="clear" w:color="auto" w:fill="auto"/>
          </w:tcPr>
          <w:p w:rsidR="00801BE0" w:rsidRPr="00D76331" w:rsidRDefault="00801BE0" w:rsidP="00801BE0">
            <w:pPr>
              <w:rPr>
                <w:sz w:val="16"/>
                <w:szCs w:val="16"/>
              </w:rPr>
            </w:pPr>
            <w:r w:rsidRPr="00D76331">
              <w:rPr>
                <w:sz w:val="16"/>
                <w:szCs w:val="16"/>
              </w:rPr>
              <w:t xml:space="preserve">Si s'ha produït una evacuació: </w:t>
            </w: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 xml:space="preserve">Aconseguir informació directa de l'estat dels evacuats, ja sigui acudint a visitar els evacuats o via telefònica amb els acompanyants o els mateixos lesionats. </w:t>
            </w:r>
          </w:p>
        </w:tc>
      </w:tr>
      <w:tr w:rsidR="00801BE0" w:rsidRPr="00D76331">
        <w:trPr>
          <w:trHeight w:val="495"/>
        </w:trPr>
        <w:tc>
          <w:tcPr>
            <w:tcW w:w="1440" w:type="dxa"/>
            <w:vMerge/>
            <w:tcBorders>
              <w:left w:val="single" w:sz="8" w:space="0" w:color="auto"/>
              <w:bottom w:val="single" w:sz="8" w:space="0" w:color="000000"/>
              <w:right w:val="single" w:sz="8" w:space="0" w:color="auto"/>
            </w:tcBorders>
            <w:vAlign w:val="center"/>
          </w:tcPr>
          <w:p w:rsidR="00801BE0" w:rsidRPr="00D76331" w:rsidRDefault="00801BE0" w:rsidP="00801BE0">
            <w:pPr>
              <w:rPr>
                <w:sz w:val="16"/>
                <w:szCs w:val="16"/>
              </w:rPr>
            </w:pPr>
          </w:p>
        </w:tc>
        <w:tc>
          <w:tcPr>
            <w:tcW w:w="1821" w:type="dxa"/>
            <w:tcBorders>
              <w:top w:val="nil"/>
              <w:left w:val="nil"/>
              <w:bottom w:val="single" w:sz="8" w:space="0" w:color="auto"/>
              <w:right w:val="single" w:sz="8" w:space="0" w:color="auto"/>
            </w:tcBorders>
            <w:shd w:val="clear" w:color="auto" w:fill="auto"/>
          </w:tcPr>
          <w:p w:rsidR="00801BE0" w:rsidRPr="00D76331" w:rsidRDefault="00801BE0" w:rsidP="00801BE0">
            <w:pPr>
              <w:rPr>
                <w:sz w:val="16"/>
                <w:szCs w:val="16"/>
              </w:rPr>
            </w:pPr>
            <w:r w:rsidRPr="00D76331">
              <w:rPr>
                <w:sz w:val="16"/>
                <w:szCs w:val="16"/>
              </w:rPr>
              <w:t>Revisió</w:t>
            </w:r>
          </w:p>
        </w:tc>
        <w:tc>
          <w:tcPr>
            <w:tcW w:w="6804" w:type="dxa"/>
            <w:tcBorders>
              <w:top w:val="nil"/>
              <w:left w:val="nil"/>
              <w:bottom w:val="single" w:sz="8" w:space="0" w:color="auto"/>
              <w:right w:val="single" w:sz="8" w:space="0" w:color="auto"/>
            </w:tcBorders>
            <w:shd w:val="clear" w:color="auto" w:fill="auto"/>
          </w:tcPr>
          <w:p w:rsidR="00801BE0" w:rsidRPr="00D76331" w:rsidRDefault="00801BE0" w:rsidP="00801BE0">
            <w:pPr>
              <w:jc w:val="both"/>
              <w:rPr>
                <w:sz w:val="16"/>
                <w:szCs w:val="16"/>
              </w:rPr>
            </w:pPr>
            <w:r w:rsidRPr="00D76331">
              <w:rPr>
                <w:sz w:val="16"/>
                <w:szCs w:val="16"/>
              </w:rPr>
              <w:t>Revisió exhaustiva (neteja muntatges fixes, recollida de material pirotècnic, ....) i a l’endemà es netejarà tot el recorregut.</w:t>
            </w:r>
          </w:p>
        </w:tc>
      </w:tr>
    </w:tbl>
    <w:p w:rsidR="009A7BFE" w:rsidRPr="00D76331" w:rsidRDefault="00915D9B" w:rsidP="009A7BFE">
      <w:pPr>
        <w:pStyle w:val="Comiat"/>
        <w:tabs>
          <w:tab w:val="left" w:pos="3591"/>
          <w:tab w:val="left" w:pos="5985"/>
        </w:tabs>
        <w:spacing w:after="40"/>
        <w:ind w:left="-1366" w:right="-215"/>
        <w:rPr>
          <w:szCs w:val="22"/>
        </w:rPr>
      </w:pPr>
      <w:r w:rsidRPr="00D76331">
        <w:rPr>
          <w:noProof/>
          <w:sz w:val="16"/>
          <w:szCs w:val="16"/>
        </w:rPr>
        <mc:AlternateContent>
          <mc:Choice Requires="wps">
            <w:drawing>
              <wp:anchor distT="0" distB="0" distL="114300" distR="114300" simplePos="0" relativeHeight="251674624" behindDoc="0" locked="0" layoutInCell="1" allowOverlap="1" wp14:anchorId="34DA718B" wp14:editId="3B42B830">
                <wp:simplePos x="0" y="0"/>
                <wp:positionH relativeFrom="page">
                  <wp:posOffset>167972</wp:posOffset>
                </wp:positionH>
                <wp:positionV relativeFrom="page">
                  <wp:posOffset>8070933</wp:posOffset>
                </wp:positionV>
                <wp:extent cx="325755" cy="2076450"/>
                <wp:effectExtent l="0" t="0" r="0" b="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FC3" w:rsidRPr="0031245A" w:rsidRDefault="00F30FC3" w:rsidP="00915D9B">
                            <w:pPr>
                              <w:rPr>
                                <w:szCs w:val="16"/>
                              </w:rPr>
                            </w:pPr>
                            <w:r>
                              <w:rPr>
                                <w:rFonts w:ascii="TradeGothic-BoldTwo" w:hAnsi="TradeGothic-BoldTwo" w:cs="Arial"/>
                                <w:sz w:val="16"/>
                                <w:szCs w:val="16"/>
                              </w:rPr>
                              <w:t>CASTELLERS | 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A718B" id="_x0000_s1033" type="#_x0000_t202" style="position:absolute;left:0;text-align:left;margin-left:13.25pt;margin-top:635.5pt;width:25.65pt;height:16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" stroked="f">
                <v:textbox style="layout-flow:vertical;mso-layout-flow-alt:bottom-to-top">
                  <w:txbxContent>
                    <w:p w:rsidR="00F30FC3" w:rsidRPr="0031245A" w:rsidRDefault="00F30FC3" w:rsidP="00915D9B">
                      <w:pPr>
                        <w:rPr>
                          <w:szCs w:val="16"/>
                        </w:rPr>
                      </w:pPr>
                      <w:r>
                        <w:rPr>
                          <w:rFonts w:ascii="TradeGothic-BoldTwo" w:hAnsi="TradeGothic-BoldTwo" w:cs="Arial"/>
                          <w:sz w:val="16"/>
                          <w:szCs w:val="16"/>
                        </w:rPr>
                        <w:t>CASTELLERS | 2/2</w:t>
                      </w:r>
                    </w:p>
                  </w:txbxContent>
                </v:textbox>
                <w10:wrap anchorx="page" anchory="page"/>
              </v:shape>
            </w:pict>
          </mc:Fallback>
        </mc:AlternateContent>
      </w:r>
    </w:p>
    <w:p w:rsidR="00BD4DDC" w:rsidRPr="00D76331" w:rsidRDefault="00BD4DDC" w:rsidP="00BD4DDC">
      <w:pPr>
        <w:pStyle w:val="Comiat"/>
        <w:tabs>
          <w:tab w:val="left" w:pos="3591"/>
          <w:tab w:val="left" w:pos="5985"/>
        </w:tabs>
        <w:spacing w:after="40"/>
        <w:ind w:left="-1366" w:right="-215"/>
        <w:rPr>
          <w:sz w:val="24"/>
          <w:szCs w:val="24"/>
        </w:rPr>
      </w:pPr>
      <w:r w:rsidRPr="00D76331">
        <w:rPr>
          <w:szCs w:val="22"/>
        </w:rPr>
        <w:br w:type="page"/>
      </w:r>
    </w:p>
    <w:p w:rsidR="00BD4DDC" w:rsidRPr="00D76331" w:rsidRDefault="00BD4DDC" w:rsidP="00BD4DDC">
      <w:pPr>
        <w:pStyle w:val="Comiat"/>
        <w:tabs>
          <w:tab w:val="left" w:pos="3591"/>
          <w:tab w:val="left" w:pos="5985"/>
        </w:tabs>
        <w:spacing w:after="40"/>
        <w:ind w:left="-1366" w:right="-215"/>
        <w:rPr>
          <w:sz w:val="24"/>
          <w:szCs w:val="24"/>
        </w:rPr>
      </w:pPr>
    </w:p>
    <w:p w:rsidR="00BD4DDC" w:rsidRPr="00D76331" w:rsidRDefault="00BD4DDC" w:rsidP="00BD4DDC">
      <w:pPr>
        <w:pStyle w:val="Comiat"/>
        <w:tabs>
          <w:tab w:val="left" w:pos="3591"/>
          <w:tab w:val="left" w:pos="5985"/>
        </w:tabs>
        <w:spacing w:after="40"/>
        <w:ind w:left="-1366" w:right="-215"/>
        <w:rPr>
          <w:szCs w:val="22"/>
        </w:rPr>
      </w:pPr>
    </w:p>
    <w:p w:rsidR="00BD4DDC" w:rsidRPr="00D76331" w:rsidRDefault="00BD4DDC" w:rsidP="00BD4DDC">
      <w:pPr>
        <w:pStyle w:val="Comiat"/>
        <w:tabs>
          <w:tab w:val="left" w:pos="3591"/>
          <w:tab w:val="left" w:pos="5985"/>
        </w:tabs>
        <w:spacing w:after="40"/>
        <w:ind w:left="-1366" w:right="-215"/>
        <w:rPr>
          <w:szCs w:val="22"/>
        </w:rPr>
      </w:pPr>
    </w:p>
    <w:bookmarkStart w:id="103" w:name="Fitxa5"/>
    <w:bookmarkEnd w:id="103"/>
    <w:p w:rsidR="00BD4DDC" w:rsidRPr="00D76331" w:rsidRDefault="003C096C" w:rsidP="00BD4DDC">
      <w:pPr>
        <w:pStyle w:val="Comiat"/>
        <w:tabs>
          <w:tab w:val="left" w:pos="3591"/>
          <w:tab w:val="left" w:pos="5985"/>
        </w:tabs>
        <w:spacing w:after="40"/>
        <w:ind w:left="-1366" w:right="-215"/>
        <w:rPr>
          <w:b/>
          <w:bCs/>
          <w:sz w:val="24"/>
          <w:szCs w:val="24"/>
        </w:rPr>
      </w:pPr>
      <w:r w:rsidRPr="00D76331">
        <w:rPr>
          <w:b/>
          <w:bCs/>
          <w:noProof/>
          <w:sz w:val="24"/>
          <w:szCs w:val="24"/>
        </w:rPr>
        <mc:AlternateContent>
          <mc:Choice Requires="wps">
            <w:drawing>
              <wp:anchor distT="0" distB="0" distL="114300" distR="114300" simplePos="0" relativeHeight="251656192" behindDoc="0" locked="0" layoutInCell="1" allowOverlap="1">
                <wp:simplePos x="0" y="0"/>
                <wp:positionH relativeFrom="page">
                  <wp:posOffset>511175</wp:posOffset>
                </wp:positionH>
                <wp:positionV relativeFrom="page">
                  <wp:posOffset>1033145</wp:posOffset>
                </wp:positionV>
                <wp:extent cx="6480175" cy="0"/>
                <wp:effectExtent l="44450" t="42545" r="47625" b="4318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8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4E0E" id="Line 2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5pt,81.35pt" to="55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Nw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" strokeweight="6.7pt">
                <w10:wrap anchorx="page" anchory="page"/>
              </v:line>
            </w:pict>
          </mc:Fallback>
        </mc:AlternateContent>
      </w:r>
      <w:r w:rsidR="00BD4DDC" w:rsidRPr="00D76331">
        <w:rPr>
          <w:b/>
          <w:bCs/>
          <w:sz w:val="24"/>
          <w:szCs w:val="24"/>
        </w:rPr>
        <w:t xml:space="preserve">Espectacles públics i activitats recreatives | Anàlisi de risc </w:t>
      </w:r>
    </w:p>
    <w:p w:rsidR="00BD4DDC" w:rsidRPr="00D76331" w:rsidRDefault="00BD4DDC" w:rsidP="00BD4DDC">
      <w:pPr>
        <w:pStyle w:val="Comiat"/>
        <w:pBdr>
          <w:top w:val="single" w:sz="48" w:space="1" w:color="auto"/>
        </w:pBdr>
        <w:tabs>
          <w:tab w:val="left" w:pos="3591"/>
          <w:tab w:val="left" w:pos="5985"/>
        </w:tabs>
        <w:spacing w:after="40"/>
        <w:ind w:left="-1418" w:right="-215" w:firstLine="51"/>
        <w:rPr>
          <w:b/>
          <w:bCs/>
          <w:szCs w:val="22"/>
        </w:rPr>
      </w:pPr>
      <w:r w:rsidRPr="00D76331">
        <w:rPr>
          <w:b/>
          <w:bCs/>
          <w:szCs w:val="22"/>
        </w:rPr>
        <w:t>Mesures a adoptar segons les activitats de risc</w:t>
      </w:r>
    </w:p>
    <w:p w:rsidR="00BD4DDC" w:rsidRPr="00D76331" w:rsidRDefault="003C096C" w:rsidP="00BD4DDC">
      <w:pPr>
        <w:pStyle w:val="Comiat"/>
        <w:tabs>
          <w:tab w:val="left" w:pos="3591"/>
          <w:tab w:val="left" w:pos="5985"/>
        </w:tabs>
        <w:spacing w:after="40"/>
        <w:ind w:left="-1366" w:right="-215"/>
        <w:rPr>
          <w:szCs w:val="22"/>
        </w:rPr>
      </w:pPr>
      <w:r w:rsidRPr="00D76331">
        <w:rPr>
          <w:noProof/>
          <w:szCs w:val="22"/>
        </w:rPr>
        <mc:AlternateContent>
          <mc:Choice Requires="wps">
            <w:drawing>
              <wp:anchor distT="0" distB="0" distL="114300" distR="114300" simplePos="0" relativeHeight="251654144" behindDoc="0" locked="0" layoutInCell="1" allowOverlap="1">
                <wp:simplePos x="0" y="0"/>
                <wp:positionH relativeFrom="page">
                  <wp:posOffset>511175</wp:posOffset>
                </wp:positionH>
                <wp:positionV relativeFrom="page">
                  <wp:posOffset>1033145</wp:posOffset>
                </wp:positionV>
                <wp:extent cx="6480175" cy="0"/>
                <wp:effectExtent l="44450" t="42545" r="47625" b="4318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8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A6BB" id="Line 2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5pt,81.35pt" to="55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" strokeweight="6.7pt">
                <w10:wrap anchorx="page" anchory="page"/>
              </v:line>
            </w:pict>
          </mc:Fallback>
        </mc:AlternateContent>
      </w:r>
      <w:r w:rsidR="00BD4DDC" w:rsidRPr="00D76331">
        <w:rPr>
          <w:bCs/>
          <w:szCs w:val="22"/>
        </w:rPr>
        <w:t>PROVES ESPORTIVES</w:t>
      </w:r>
      <w:r w:rsidR="00BD4DDC" w:rsidRPr="00D76331">
        <w:rPr>
          <w:szCs w:val="22"/>
        </w:rPr>
        <w:t xml:space="preserve"> (Instrucció 5)</w:t>
      </w:r>
    </w:p>
    <w:tbl>
      <w:tblPr>
        <w:tblW w:w="10065" w:type="dxa"/>
        <w:tblInd w:w="-1348" w:type="dxa"/>
        <w:tblCellMar>
          <w:left w:w="70" w:type="dxa"/>
          <w:right w:w="70" w:type="dxa"/>
        </w:tblCellMar>
        <w:tblLook w:val="04A0" w:firstRow="1" w:lastRow="0" w:firstColumn="1" w:lastColumn="0" w:noHBand="0" w:noVBand="1"/>
      </w:tblPr>
      <w:tblGrid>
        <w:gridCol w:w="1440"/>
        <w:gridCol w:w="1821"/>
        <w:gridCol w:w="6804"/>
      </w:tblGrid>
      <w:tr w:rsidR="00BD4DDC" w:rsidRPr="00D76331">
        <w:trPr>
          <w:trHeight w:val="315"/>
        </w:trPr>
        <w:tc>
          <w:tcPr>
            <w:tcW w:w="1440" w:type="dxa"/>
            <w:tcBorders>
              <w:top w:val="single" w:sz="8" w:space="0" w:color="auto"/>
              <w:left w:val="single" w:sz="8" w:space="0" w:color="auto"/>
              <w:bottom w:val="single" w:sz="8" w:space="0" w:color="auto"/>
              <w:right w:val="single" w:sz="4" w:space="0" w:color="auto"/>
            </w:tcBorders>
            <w:shd w:val="clear" w:color="auto" w:fill="auto"/>
            <w:noWrap/>
          </w:tcPr>
          <w:p w:rsidR="00BD4DDC" w:rsidRPr="00D76331" w:rsidRDefault="00BD4DDC" w:rsidP="00BD4DDC">
            <w:pPr>
              <w:rPr>
                <w:b/>
                <w:bCs/>
                <w:sz w:val="16"/>
                <w:szCs w:val="16"/>
              </w:rPr>
            </w:pPr>
            <w:r w:rsidRPr="00D76331">
              <w:rPr>
                <w:b/>
                <w:bCs/>
                <w:sz w:val="16"/>
                <w:szCs w:val="16"/>
              </w:rPr>
              <w:t>Activitat de risc</w:t>
            </w:r>
          </w:p>
        </w:tc>
        <w:tc>
          <w:tcPr>
            <w:tcW w:w="1821" w:type="dxa"/>
            <w:tcBorders>
              <w:top w:val="single" w:sz="8" w:space="0" w:color="auto"/>
              <w:left w:val="nil"/>
              <w:bottom w:val="single" w:sz="8" w:space="0" w:color="auto"/>
              <w:right w:val="nil"/>
            </w:tcBorders>
            <w:shd w:val="clear" w:color="auto" w:fill="auto"/>
            <w:noWrap/>
          </w:tcPr>
          <w:p w:rsidR="00BD4DDC" w:rsidRPr="00D76331" w:rsidRDefault="00BD4DDC" w:rsidP="00BD4DDC">
            <w:pPr>
              <w:rPr>
                <w:b/>
                <w:bCs/>
                <w:sz w:val="16"/>
                <w:szCs w:val="16"/>
              </w:rPr>
            </w:pPr>
            <w:r w:rsidRPr="00D76331">
              <w:rPr>
                <w:b/>
                <w:bCs/>
                <w:sz w:val="16"/>
                <w:szCs w:val="16"/>
              </w:rPr>
              <w:t>Consideracions</w:t>
            </w:r>
          </w:p>
        </w:tc>
        <w:tc>
          <w:tcPr>
            <w:tcW w:w="6804" w:type="dxa"/>
            <w:tcBorders>
              <w:top w:val="single" w:sz="8" w:space="0" w:color="auto"/>
              <w:left w:val="single" w:sz="4" w:space="0" w:color="auto"/>
              <w:bottom w:val="single" w:sz="8" w:space="0" w:color="auto"/>
              <w:right w:val="single" w:sz="8" w:space="0" w:color="auto"/>
            </w:tcBorders>
            <w:shd w:val="clear" w:color="auto" w:fill="auto"/>
          </w:tcPr>
          <w:p w:rsidR="00BD4DDC" w:rsidRPr="00D76331" w:rsidRDefault="00BD4DDC" w:rsidP="00BD4DDC">
            <w:pPr>
              <w:rPr>
                <w:b/>
                <w:bCs/>
                <w:sz w:val="16"/>
                <w:szCs w:val="16"/>
              </w:rPr>
            </w:pPr>
            <w:r w:rsidRPr="00D76331">
              <w:rPr>
                <w:b/>
                <w:bCs/>
                <w:sz w:val="16"/>
                <w:szCs w:val="16"/>
              </w:rPr>
              <w:t>Mesures a adoptar</w:t>
            </w:r>
          </w:p>
        </w:tc>
      </w:tr>
      <w:tr w:rsidR="00BD4DDC" w:rsidRPr="00D76331">
        <w:trPr>
          <w:trHeight w:val="315"/>
        </w:trPr>
        <w:tc>
          <w:tcPr>
            <w:tcW w:w="1440" w:type="dxa"/>
            <w:vMerge w:val="restart"/>
            <w:tcBorders>
              <w:top w:val="nil"/>
              <w:left w:val="single" w:sz="8" w:space="0" w:color="auto"/>
              <w:bottom w:val="single" w:sz="8" w:space="0" w:color="000000"/>
              <w:right w:val="single" w:sz="8" w:space="0" w:color="auto"/>
            </w:tcBorders>
            <w:shd w:val="clear" w:color="000000" w:fill="FFFFFF"/>
            <w:vAlign w:val="center"/>
          </w:tcPr>
          <w:p w:rsidR="00BD4DDC" w:rsidRPr="00D76331" w:rsidRDefault="003C096C" w:rsidP="00BD4DDC">
            <w:pPr>
              <w:jc w:val="center"/>
              <w:rPr>
                <w:sz w:val="16"/>
                <w:szCs w:val="16"/>
              </w:rPr>
            </w:pPr>
            <w:r w:rsidRPr="00D76331">
              <w:rPr>
                <w:noProof/>
                <w:color w:val="FF0000"/>
                <w:sz w:val="16"/>
                <w:szCs w:val="16"/>
              </w:rPr>
              <mc:AlternateContent>
                <mc:Choice Requires="wps">
                  <w:drawing>
                    <wp:anchor distT="0" distB="0" distL="114300" distR="114300" simplePos="0" relativeHeight="251669504" behindDoc="0" locked="0" layoutInCell="1" allowOverlap="1">
                      <wp:simplePos x="0" y="0"/>
                      <wp:positionH relativeFrom="page">
                        <wp:posOffset>-346710</wp:posOffset>
                      </wp:positionH>
                      <wp:positionV relativeFrom="page">
                        <wp:posOffset>6129655</wp:posOffset>
                      </wp:positionV>
                      <wp:extent cx="325755" cy="2076450"/>
                      <wp:effectExtent l="0" t="0" r="0" b="127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FC3" w:rsidRPr="0031245A" w:rsidRDefault="00F30FC3" w:rsidP="006C6D2D">
                                  <w:pPr>
                                    <w:rPr>
                                      <w:szCs w:val="16"/>
                                    </w:rPr>
                                  </w:pPr>
                                  <w:r>
                                    <w:rPr>
                                      <w:rFonts w:ascii="TradeGothic-BoldTwo" w:hAnsi="TradeGothic-BoldTwo" w:cs="Arial"/>
                                      <w:sz w:val="16"/>
                                      <w:szCs w:val="16"/>
                                    </w:rPr>
                                    <w:t>PROVES ESPORTIVES| 1/1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27.3pt;margin-top:482.65pt;width:25.65pt;height:16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" stroked="f">
                      <v:textbox style="layout-flow:vertical;mso-layout-flow-alt:bottom-to-top">
                        <w:txbxContent>
                          <w:p w:rsidR="00F30FC3" w:rsidRPr="0031245A" w:rsidRDefault="00F30FC3" w:rsidP="006C6D2D">
                            <w:pPr>
                              <w:rPr>
                                <w:szCs w:val="16"/>
                              </w:rPr>
                            </w:pPr>
                            <w:r>
                              <w:rPr>
                                <w:rFonts w:ascii="TradeGothic-BoldTwo" w:hAnsi="TradeGothic-BoldTwo" w:cs="Arial"/>
                                <w:sz w:val="16"/>
                                <w:szCs w:val="16"/>
                              </w:rPr>
                              <w:t>PROVES ESPORTIVES| 1/1</w:t>
                            </w:r>
                          </w:p>
                        </w:txbxContent>
                      </v:textbox>
                      <w10:wrap anchorx="page" anchory="page"/>
                    </v:shape>
                  </w:pict>
                </mc:Fallback>
              </mc:AlternateContent>
            </w:r>
            <w:r w:rsidR="00BD4DDC" w:rsidRPr="00D76331">
              <w:rPr>
                <w:sz w:val="16"/>
                <w:szCs w:val="16"/>
              </w:rPr>
              <w:t> </w:t>
            </w:r>
          </w:p>
        </w:tc>
        <w:tc>
          <w:tcPr>
            <w:tcW w:w="8625" w:type="dxa"/>
            <w:gridSpan w:val="2"/>
            <w:tcBorders>
              <w:top w:val="single" w:sz="8" w:space="0" w:color="auto"/>
              <w:left w:val="nil"/>
              <w:bottom w:val="single" w:sz="8" w:space="0" w:color="auto"/>
              <w:right w:val="single" w:sz="8" w:space="0" w:color="000000"/>
            </w:tcBorders>
            <w:shd w:val="clear" w:color="000000" w:fill="C0C0C0"/>
            <w:noWrap/>
          </w:tcPr>
          <w:p w:rsidR="00BD4DDC" w:rsidRPr="00D76331" w:rsidRDefault="00BD4DDC" w:rsidP="00BD4DDC">
            <w:pPr>
              <w:rPr>
                <w:b/>
                <w:bCs/>
                <w:sz w:val="16"/>
                <w:szCs w:val="16"/>
              </w:rPr>
            </w:pPr>
            <w:r w:rsidRPr="00D76331">
              <w:rPr>
                <w:b/>
                <w:bCs/>
                <w:sz w:val="16"/>
                <w:szCs w:val="16"/>
              </w:rPr>
              <w:t>ANTERIORITAT a l’actuació (PREVENCIÓ)</w:t>
            </w:r>
          </w:p>
        </w:tc>
      </w:tr>
      <w:tr w:rsidR="00BD4DDC" w:rsidRPr="00D76331">
        <w:trPr>
          <w:trHeight w:val="720"/>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Informar als veïns</w:t>
            </w:r>
          </w:p>
        </w:tc>
        <w:tc>
          <w:tcPr>
            <w:tcW w:w="6804" w:type="dxa"/>
            <w:tcBorders>
              <w:top w:val="nil"/>
              <w:left w:val="nil"/>
              <w:bottom w:val="nil"/>
              <w:right w:val="single" w:sz="8" w:space="0" w:color="auto"/>
            </w:tcBorders>
            <w:shd w:val="clear" w:color="auto" w:fill="auto"/>
          </w:tcPr>
          <w:p w:rsidR="00BD4DDC" w:rsidRPr="00D76331" w:rsidRDefault="000D4924" w:rsidP="00BD4DDC">
            <w:pPr>
              <w:jc w:val="both"/>
              <w:rPr>
                <w:sz w:val="16"/>
                <w:szCs w:val="16"/>
              </w:rPr>
            </w:pPr>
            <w:r w:rsidRPr="00D76331">
              <w:rPr>
                <w:sz w:val="16"/>
                <w:szCs w:val="16"/>
              </w:rPr>
              <w:t>Informar als organismes i serveis interessats perquè retirin els elements que puguin destorbar l’actuació o bé que puguin resultar danyats (vehicles, contenidors de residus, jardineres, bancs, cadires, pilones, cadenes, .... ) o senyalitzar en el cas que no sigui possible.</w:t>
            </w:r>
          </w:p>
        </w:tc>
      </w:tr>
      <w:tr w:rsidR="00BD4DDC" w:rsidRPr="00D76331">
        <w:trPr>
          <w:trHeight w:val="720"/>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tcPr>
          <w:p w:rsidR="00BD4DDC" w:rsidRPr="00D76331" w:rsidRDefault="000D4924" w:rsidP="00BD4DDC">
            <w:pPr>
              <w:jc w:val="both"/>
              <w:rPr>
                <w:b/>
                <w:bCs/>
                <w:sz w:val="16"/>
                <w:szCs w:val="16"/>
              </w:rPr>
            </w:pPr>
            <w:r w:rsidRPr="00D76331">
              <w:rPr>
                <w:b/>
                <w:bCs/>
                <w:sz w:val="16"/>
                <w:szCs w:val="16"/>
              </w:rPr>
              <w:t>S’INFORMAR</w:t>
            </w:r>
            <w:r w:rsidR="000B1D27">
              <w:rPr>
                <w:b/>
                <w:bCs/>
                <w:sz w:val="16"/>
                <w:szCs w:val="16"/>
              </w:rPr>
              <w:t>À</w:t>
            </w:r>
            <w:r w:rsidRPr="00D76331">
              <w:rPr>
                <w:b/>
                <w:bCs/>
                <w:sz w:val="16"/>
                <w:szCs w:val="16"/>
              </w:rPr>
              <w:t xml:space="preserve"> al veïns de les zones afectades,  sobre l’horari, el recorregut i les mesures de protecció a adoptar (Retirar els elements que ocupen la via pública: els vehicles estacionats, les terrasses (taules, cadires, tendals, ....), la publicitat i altres elements informatius o decoratius (plafons, banderoles, tendals, testos, jardineres, ...) que ocupen l’espai públic o bé que poden constituir un perill per a l’actuació).</w:t>
            </w:r>
          </w:p>
        </w:tc>
      </w:tr>
      <w:tr w:rsidR="00BD4DDC" w:rsidRPr="00D76331">
        <w:trPr>
          <w:trHeight w:val="735"/>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auto" w:fill="auto"/>
            <w:vAlign w:val="bottom"/>
          </w:tcPr>
          <w:p w:rsidR="00BD4DDC" w:rsidRPr="00D76331" w:rsidRDefault="000D4924" w:rsidP="00BD4DDC">
            <w:pPr>
              <w:jc w:val="both"/>
              <w:rPr>
                <w:sz w:val="16"/>
                <w:szCs w:val="16"/>
              </w:rPr>
            </w:pPr>
            <w:r w:rsidRPr="00D76331">
              <w:rPr>
                <w:sz w:val="16"/>
                <w:szCs w:val="16"/>
              </w:rPr>
              <w:t>En el cas concret d’activitats esportives a la via pública, s’han de preveure les consideracions que se deriven del Reial Decret 1428/2003, Reglament general de circulació en concret les determinacions de l’Annex II: Proves esportives, marxes ciclistes i altres esdeveniments.</w:t>
            </w:r>
          </w:p>
        </w:tc>
      </w:tr>
      <w:tr w:rsidR="00BD4DDC" w:rsidRPr="00D76331">
        <w:trPr>
          <w:trHeight w:val="300"/>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Participants</w:t>
            </w:r>
          </w:p>
        </w:tc>
        <w:tc>
          <w:tcPr>
            <w:tcW w:w="6804" w:type="dxa"/>
            <w:tcBorders>
              <w:top w:val="nil"/>
              <w:left w:val="nil"/>
              <w:bottom w:val="nil"/>
              <w:right w:val="single" w:sz="8" w:space="0" w:color="auto"/>
            </w:tcBorders>
            <w:shd w:val="clear" w:color="auto" w:fill="auto"/>
            <w:vAlign w:val="bottom"/>
          </w:tcPr>
          <w:p w:rsidR="00BD4DDC" w:rsidRPr="00D76331" w:rsidRDefault="00BD4DDC" w:rsidP="00BD4DDC">
            <w:pPr>
              <w:jc w:val="both"/>
              <w:rPr>
                <w:sz w:val="16"/>
                <w:szCs w:val="16"/>
              </w:rPr>
            </w:pPr>
            <w:r w:rsidRPr="00D76331">
              <w:rPr>
                <w:sz w:val="16"/>
                <w:szCs w:val="16"/>
              </w:rPr>
              <w:t>Donar totes les premisses de seguretat i/o consells per a realitzar l’activitat.</w:t>
            </w:r>
          </w:p>
        </w:tc>
      </w:tr>
      <w:tr w:rsidR="00BD4DDC" w:rsidRPr="00D76331">
        <w:trPr>
          <w:trHeight w:val="300"/>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vAlign w:val="bottom"/>
          </w:tcPr>
          <w:p w:rsidR="00BD4DDC" w:rsidRPr="00D76331" w:rsidRDefault="00BD4DDC" w:rsidP="00BD4DDC">
            <w:pPr>
              <w:jc w:val="both"/>
              <w:rPr>
                <w:sz w:val="16"/>
                <w:szCs w:val="16"/>
              </w:rPr>
            </w:pPr>
            <w:r w:rsidRPr="00D76331">
              <w:rPr>
                <w:sz w:val="16"/>
                <w:szCs w:val="16"/>
              </w:rPr>
              <w:t>Per exemple:</w:t>
            </w:r>
          </w:p>
        </w:tc>
      </w:tr>
      <w:tr w:rsidR="00BD4DDC" w:rsidRPr="00D76331">
        <w:trPr>
          <w:trHeight w:val="300"/>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vAlign w:val="bottom"/>
          </w:tcPr>
          <w:p w:rsidR="00BD4DDC" w:rsidRPr="00D76331" w:rsidRDefault="00BD4DDC" w:rsidP="00BD4DDC">
            <w:pPr>
              <w:jc w:val="both"/>
              <w:rPr>
                <w:sz w:val="16"/>
                <w:szCs w:val="16"/>
              </w:rPr>
            </w:pPr>
            <w:r w:rsidRPr="00D76331">
              <w:rPr>
                <w:sz w:val="16"/>
                <w:szCs w:val="16"/>
              </w:rPr>
              <w:t>-       Preparació / Entrenament per a la realització de l’activitat.</w:t>
            </w:r>
          </w:p>
        </w:tc>
      </w:tr>
      <w:tr w:rsidR="00BD4DDC" w:rsidRPr="00D76331">
        <w:trPr>
          <w:trHeight w:val="300"/>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vAlign w:val="bottom"/>
          </w:tcPr>
          <w:p w:rsidR="00BD4DDC" w:rsidRPr="00D76331" w:rsidRDefault="00BD4DDC" w:rsidP="00BD4DDC">
            <w:pPr>
              <w:jc w:val="both"/>
              <w:rPr>
                <w:sz w:val="16"/>
                <w:szCs w:val="16"/>
              </w:rPr>
            </w:pPr>
            <w:r w:rsidRPr="00D76331">
              <w:rPr>
                <w:sz w:val="16"/>
                <w:szCs w:val="16"/>
              </w:rPr>
              <w:t>-       Vestuari i complements de l’equip han de ser còmodes i pràctics.</w:t>
            </w:r>
          </w:p>
        </w:tc>
      </w:tr>
      <w:tr w:rsidR="00BD4DDC" w:rsidRPr="00D76331">
        <w:trPr>
          <w:trHeight w:val="495"/>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single" w:sz="8" w:space="0" w:color="auto"/>
              <w:right w:val="single" w:sz="8" w:space="0" w:color="auto"/>
            </w:tcBorders>
            <w:shd w:val="clear" w:color="auto" w:fill="auto"/>
          </w:tcPr>
          <w:p w:rsidR="00BD4DDC" w:rsidRPr="00D76331" w:rsidRDefault="00BD4DDC" w:rsidP="00BD4DDC">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auto" w:fill="auto"/>
            <w:vAlign w:val="bottom"/>
          </w:tcPr>
          <w:p w:rsidR="00BD4DDC" w:rsidRPr="00D76331" w:rsidRDefault="00BD4DDC" w:rsidP="00BD4DDC">
            <w:pPr>
              <w:jc w:val="both"/>
              <w:rPr>
                <w:sz w:val="16"/>
                <w:szCs w:val="16"/>
              </w:rPr>
            </w:pPr>
            <w:r w:rsidRPr="00D76331">
              <w:rPr>
                <w:sz w:val="16"/>
                <w:szCs w:val="16"/>
              </w:rPr>
              <w:t>-       No realitzar àpats abundants abans de començar l’activitat (Convé que si voleu esmorzar ho féu almenys dues hores abans).</w:t>
            </w:r>
          </w:p>
        </w:tc>
      </w:tr>
      <w:tr w:rsidR="00BD4DDC" w:rsidRPr="00D76331">
        <w:trPr>
          <w:trHeight w:val="315"/>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8625" w:type="dxa"/>
            <w:gridSpan w:val="2"/>
            <w:tcBorders>
              <w:top w:val="single" w:sz="8" w:space="0" w:color="auto"/>
              <w:left w:val="single" w:sz="8" w:space="0" w:color="auto"/>
              <w:bottom w:val="single" w:sz="8" w:space="0" w:color="auto"/>
              <w:right w:val="single" w:sz="8" w:space="0" w:color="000000"/>
            </w:tcBorders>
            <w:shd w:val="clear" w:color="000000" w:fill="C0C0C0"/>
            <w:noWrap/>
          </w:tcPr>
          <w:p w:rsidR="00BD4DDC" w:rsidRPr="00D76331" w:rsidRDefault="00BD4DDC" w:rsidP="00BD4DDC">
            <w:pPr>
              <w:rPr>
                <w:b/>
                <w:bCs/>
                <w:sz w:val="16"/>
                <w:szCs w:val="16"/>
              </w:rPr>
            </w:pPr>
            <w:r w:rsidRPr="00D76331">
              <w:rPr>
                <w:b/>
                <w:bCs/>
                <w:sz w:val="16"/>
                <w:szCs w:val="16"/>
              </w:rPr>
              <w:t>ABANS de l’actuació (PREVISIÓ)</w:t>
            </w:r>
          </w:p>
        </w:tc>
      </w:tr>
      <w:tr w:rsidR="00BD4DDC" w:rsidRPr="00D76331">
        <w:trPr>
          <w:trHeight w:val="315"/>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Condicionar recorregut</w:t>
            </w:r>
          </w:p>
        </w:tc>
        <w:tc>
          <w:tcPr>
            <w:tcW w:w="6804" w:type="dxa"/>
            <w:tcBorders>
              <w:top w:val="nil"/>
              <w:left w:val="nil"/>
              <w:bottom w:val="single" w:sz="8" w:space="0" w:color="auto"/>
              <w:right w:val="single" w:sz="8" w:space="0" w:color="auto"/>
            </w:tcBorders>
            <w:shd w:val="clear" w:color="auto" w:fill="auto"/>
            <w:noWrap/>
          </w:tcPr>
          <w:p w:rsidR="00BD4DDC" w:rsidRPr="00D76331" w:rsidRDefault="00704C83" w:rsidP="00BD4DDC">
            <w:pPr>
              <w:jc w:val="both"/>
              <w:rPr>
                <w:b/>
                <w:bCs/>
                <w:sz w:val="16"/>
                <w:szCs w:val="16"/>
              </w:rPr>
            </w:pPr>
            <w:r>
              <w:rPr>
                <w:b/>
                <w:bCs/>
                <w:sz w:val="16"/>
                <w:szCs w:val="16"/>
              </w:rPr>
              <w:t>Tancar la circulació vià</w:t>
            </w:r>
            <w:r w:rsidR="00BD4DDC" w:rsidRPr="00D76331">
              <w:rPr>
                <w:b/>
                <w:bCs/>
                <w:sz w:val="16"/>
                <w:szCs w:val="16"/>
              </w:rPr>
              <w:t>ria</w:t>
            </w:r>
            <w:r w:rsidR="00BD4DDC" w:rsidRPr="00D76331">
              <w:rPr>
                <w:sz w:val="16"/>
                <w:szCs w:val="16"/>
              </w:rPr>
              <w:t xml:space="preserve"> pels carrers afectats i els de la zona de seguretat</w:t>
            </w:r>
            <w:r w:rsidR="00BD4DDC" w:rsidRPr="00D76331">
              <w:rPr>
                <w:color w:val="000000"/>
                <w:sz w:val="16"/>
                <w:szCs w:val="16"/>
              </w:rPr>
              <w:t xml:space="preserve"> </w:t>
            </w:r>
          </w:p>
        </w:tc>
      </w:tr>
      <w:tr w:rsidR="00BD4DDC" w:rsidRPr="00D76331">
        <w:trPr>
          <w:trHeight w:val="735"/>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auto" w:fill="auto"/>
          </w:tcPr>
          <w:p w:rsidR="00BD4DDC" w:rsidRPr="00D76331" w:rsidRDefault="00704C83" w:rsidP="00BD4DDC">
            <w:pPr>
              <w:jc w:val="both"/>
              <w:rPr>
                <w:b/>
                <w:bCs/>
                <w:sz w:val="16"/>
                <w:szCs w:val="16"/>
              </w:rPr>
            </w:pPr>
            <w:r>
              <w:rPr>
                <w:b/>
                <w:bCs/>
                <w:sz w:val="16"/>
                <w:szCs w:val="16"/>
              </w:rPr>
              <w:t>Retirar elements de la via pú</w:t>
            </w:r>
            <w:r w:rsidR="000D4924" w:rsidRPr="00D76331">
              <w:rPr>
                <w:b/>
                <w:bCs/>
                <w:sz w:val="16"/>
                <w:szCs w:val="16"/>
              </w:rPr>
              <w:t>blica i/o elements que poden constituir un perill a l’actuació (Vehicles estacionats, les terrasses (taules, cadires, tendals, ....), la publicitat i altres elements informatius o decoratius (plafons, banderoles, tendals, torratxes, ...).</w:t>
            </w:r>
          </w:p>
        </w:tc>
      </w:tr>
      <w:tr w:rsidR="00BD4DDC" w:rsidRPr="00D76331">
        <w:trPr>
          <w:trHeight w:val="300"/>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vAlign w:val="bottom"/>
          </w:tcPr>
          <w:p w:rsidR="00BD4DDC" w:rsidRPr="00D76331" w:rsidRDefault="00BD4DDC" w:rsidP="00BD4DDC">
            <w:pPr>
              <w:jc w:val="both"/>
              <w:rPr>
                <w:sz w:val="16"/>
                <w:szCs w:val="16"/>
              </w:rPr>
            </w:pPr>
            <w:r w:rsidRPr="00D76331">
              <w:rPr>
                <w:sz w:val="16"/>
                <w:szCs w:val="16"/>
              </w:rPr>
              <w:t xml:space="preserve">Predimensionament de l'amplada del recorregut, especialment </w:t>
            </w:r>
            <w:r w:rsidR="00704C83">
              <w:rPr>
                <w:sz w:val="16"/>
                <w:szCs w:val="16"/>
              </w:rPr>
              <w:t>al primer terç: Participants / 60</w:t>
            </w:r>
            <w:r w:rsidRPr="00D76331">
              <w:rPr>
                <w:sz w:val="16"/>
                <w:szCs w:val="16"/>
              </w:rPr>
              <w:t>0</w:t>
            </w:r>
          </w:p>
        </w:tc>
      </w:tr>
      <w:tr w:rsidR="00BD4DDC" w:rsidRPr="00D76331">
        <w:trPr>
          <w:trHeight w:val="922"/>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vAlign w:val="bottom"/>
          </w:tcPr>
          <w:p w:rsidR="00BD4DDC" w:rsidRPr="00D76331" w:rsidRDefault="000D4924" w:rsidP="00BD4DDC">
            <w:pPr>
              <w:jc w:val="both"/>
              <w:rPr>
                <w:sz w:val="16"/>
                <w:szCs w:val="16"/>
              </w:rPr>
            </w:pPr>
            <w:r w:rsidRPr="00D76331">
              <w:rPr>
                <w:sz w:val="16"/>
                <w:szCs w:val="16"/>
              </w:rPr>
              <w:t>En el cas de proves esportives fora de casc urbà, en que existeixen trams de risc aquests hauran d’estar suficientment senyalitzats (Per exemple: Tram amb risc per: Xaragalls / Amplada estreta / ... amb una dimensió mínima de 50 x 70 cm) i amb presencia de voluntariat per tal d’indicar i gestionar l’accés a aquests trams.</w:t>
            </w:r>
          </w:p>
        </w:tc>
      </w:tr>
      <w:tr w:rsidR="00BD4DDC" w:rsidRPr="00D76331">
        <w:trPr>
          <w:trHeight w:val="735"/>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single" w:sz="8" w:space="0" w:color="auto"/>
            </w:tcBorders>
            <w:shd w:val="clear" w:color="auto" w:fill="auto"/>
          </w:tcPr>
          <w:p w:rsidR="00BD4DDC" w:rsidRPr="00D76331" w:rsidRDefault="00BD4DDC" w:rsidP="00BD4DDC">
            <w:pPr>
              <w:rPr>
                <w:sz w:val="16"/>
                <w:szCs w:val="16"/>
              </w:rPr>
            </w:pPr>
            <w:r w:rsidRPr="00D76331">
              <w:rPr>
                <w:sz w:val="16"/>
                <w:szCs w:val="16"/>
              </w:rPr>
              <w:t> </w:t>
            </w:r>
          </w:p>
        </w:tc>
        <w:tc>
          <w:tcPr>
            <w:tcW w:w="6804" w:type="dxa"/>
            <w:tcBorders>
              <w:top w:val="nil"/>
              <w:left w:val="nil"/>
              <w:bottom w:val="nil"/>
              <w:right w:val="single" w:sz="8" w:space="0" w:color="auto"/>
            </w:tcBorders>
            <w:shd w:val="clear" w:color="auto" w:fill="auto"/>
            <w:vAlign w:val="bottom"/>
          </w:tcPr>
          <w:p w:rsidR="00BD4DDC" w:rsidRPr="00D76331" w:rsidRDefault="003864D9" w:rsidP="00BD4DDC">
            <w:pPr>
              <w:jc w:val="both"/>
              <w:rPr>
                <w:sz w:val="16"/>
                <w:szCs w:val="16"/>
              </w:rPr>
            </w:pPr>
            <w:r w:rsidRPr="00D76331">
              <w:rPr>
                <w:sz w:val="16"/>
                <w:szCs w:val="16"/>
              </w:rPr>
              <w:t xml:space="preserve">En cas d’existir un risc afegit com a </w:t>
            </w:r>
            <w:r w:rsidR="00D76331" w:rsidRPr="00D76331">
              <w:rPr>
                <w:sz w:val="16"/>
                <w:szCs w:val="16"/>
              </w:rPr>
              <w:t>conseqüència</w:t>
            </w:r>
            <w:r w:rsidRPr="00D76331">
              <w:rPr>
                <w:sz w:val="16"/>
                <w:szCs w:val="16"/>
              </w:rPr>
              <w:t xml:space="preserve"> de la velocitat, s'haurà de preveure tots els mitjans possibles per minimitzar-lo, amb més atenció per les baixades i les corbes, i evitar especialment possibles caigudes per algun motiu exposat anteriorment. La solució de limitar la velocitat mitjançant vehicle policial a l'inici de l'activitat pot ser una bona opció.</w:t>
            </w:r>
          </w:p>
        </w:tc>
      </w:tr>
      <w:tr w:rsidR="00BD4DDC" w:rsidRPr="00D76331">
        <w:trPr>
          <w:trHeight w:val="495"/>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single" w:sz="8" w:space="0" w:color="auto"/>
              <w:right w:val="single" w:sz="8" w:space="0" w:color="auto"/>
            </w:tcBorders>
            <w:shd w:val="clear" w:color="auto" w:fill="auto"/>
          </w:tcPr>
          <w:p w:rsidR="00BD4DDC" w:rsidRPr="00D76331" w:rsidRDefault="00BD4DDC" w:rsidP="00BD4DDC">
            <w:pPr>
              <w:rPr>
                <w:sz w:val="16"/>
                <w:szCs w:val="16"/>
              </w:rPr>
            </w:pPr>
            <w:r w:rsidRPr="00D76331">
              <w:rPr>
                <w:sz w:val="16"/>
                <w:szCs w:val="16"/>
              </w:rPr>
              <w:t xml:space="preserve">Sanitaris </w:t>
            </w:r>
          </w:p>
        </w:tc>
        <w:tc>
          <w:tcPr>
            <w:tcW w:w="6804" w:type="dxa"/>
            <w:tcBorders>
              <w:top w:val="single" w:sz="8" w:space="0" w:color="auto"/>
              <w:left w:val="nil"/>
              <w:bottom w:val="nil"/>
              <w:right w:val="single" w:sz="8" w:space="0" w:color="auto"/>
            </w:tcBorders>
            <w:shd w:val="clear" w:color="000000" w:fill="C0C0C0"/>
          </w:tcPr>
          <w:p w:rsidR="00BD4DDC" w:rsidRPr="00D76331" w:rsidRDefault="00BD4DDC" w:rsidP="00BD4DDC">
            <w:pPr>
              <w:jc w:val="both"/>
              <w:rPr>
                <w:sz w:val="16"/>
                <w:szCs w:val="16"/>
              </w:rPr>
            </w:pPr>
            <w:r w:rsidRPr="00D76331">
              <w:rPr>
                <w:sz w:val="16"/>
                <w:szCs w:val="16"/>
              </w:rPr>
              <w:t>Disposició de mitjans sanitaris segons Decret 82/2010 o normativa sectorial que pertoqui (En tots el casos, com a mínim una farmaciola).</w:t>
            </w:r>
          </w:p>
        </w:tc>
      </w:tr>
      <w:tr w:rsidR="00BD4DDC" w:rsidRPr="00D76331">
        <w:trPr>
          <w:trHeight w:val="315"/>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8625" w:type="dxa"/>
            <w:gridSpan w:val="2"/>
            <w:tcBorders>
              <w:top w:val="single" w:sz="8" w:space="0" w:color="auto"/>
              <w:left w:val="single" w:sz="8" w:space="0" w:color="auto"/>
              <w:bottom w:val="single" w:sz="8" w:space="0" w:color="auto"/>
              <w:right w:val="single" w:sz="8" w:space="0" w:color="000000"/>
            </w:tcBorders>
            <w:shd w:val="clear" w:color="000000" w:fill="C0C0C0"/>
            <w:noWrap/>
          </w:tcPr>
          <w:p w:rsidR="00BD4DDC" w:rsidRPr="00D76331" w:rsidRDefault="00BD4DDC" w:rsidP="00BD4DDC">
            <w:pPr>
              <w:rPr>
                <w:b/>
                <w:bCs/>
                <w:sz w:val="16"/>
                <w:szCs w:val="16"/>
              </w:rPr>
            </w:pPr>
            <w:r w:rsidRPr="00D76331">
              <w:rPr>
                <w:b/>
                <w:bCs/>
                <w:sz w:val="16"/>
                <w:szCs w:val="16"/>
              </w:rPr>
              <w:t>DURANT l’actuació (PREVENCIÓ)</w:t>
            </w:r>
          </w:p>
        </w:tc>
      </w:tr>
      <w:tr w:rsidR="00BD4DDC" w:rsidRPr="00D76331">
        <w:trPr>
          <w:trHeight w:val="720"/>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nil"/>
              <w:right w:val="nil"/>
            </w:tcBorders>
            <w:shd w:val="clear" w:color="auto" w:fill="auto"/>
            <w:noWrap/>
          </w:tcPr>
          <w:p w:rsidR="00BD4DDC" w:rsidRPr="00D76331" w:rsidRDefault="00BD4DDC" w:rsidP="00BD4DDC">
            <w:pPr>
              <w:rPr>
                <w:b/>
                <w:bCs/>
                <w:sz w:val="16"/>
                <w:szCs w:val="16"/>
              </w:rPr>
            </w:pPr>
          </w:p>
        </w:tc>
        <w:tc>
          <w:tcPr>
            <w:tcW w:w="6804" w:type="dxa"/>
            <w:tcBorders>
              <w:top w:val="nil"/>
              <w:left w:val="nil"/>
              <w:bottom w:val="nil"/>
              <w:right w:val="single" w:sz="8" w:space="0" w:color="auto"/>
            </w:tcBorders>
            <w:shd w:val="clear" w:color="auto" w:fill="auto"/>
            <w:vAlign w:val="bottom"/>
          </w:tcPr>
          <w:p w:rsidR="00BD4DDC" w:rsidRPr="00D76331" w:rsidRDefault="003864D9" w:rsidP="00BD4DDC">
            <w:pPr>
              <w:jc w:val="both"/>
              <w:rPr>
                <w:sz w:val="16"/>
                <w:szCs w:val="16"/>
              </w:rPr>
            </w:pPr>
            <w:r w:rsidRPr="00D76331">
              <w:rPr>
                <w:sz w:val="16"/>
                <w:szCs w:val="16"/>
              </w:rPr>
              <w:t xml:space="preserve">S’ha de garantir la visibilitat dels participants per part dels vehicles externs, (Ex. Tipus </w:t>
            </w:r>
            <w:r w:rsidR="00D76331">
              <w:rPr>
                <w:sz w:val="16"/>
                <w:szCs w:val="16"/>
              </w:rPr>
              <w:t>armilles</w:t>
            </w:r>
            <w:r w:rsidRPr="00D76331">
              <w:rPr>
                <w:sz w:val="16"/>
                <w:szCs w:val="16"/>
              </w:rPr>
              <w:t xml:space="preserve"> o objectes reflectants) en cas de que l’activitat es desenvolupi en zones amb baixa o nul</w:t>
            </w:r>
            <w:r w:rsidR="00704C83">
              <w:rPr>
                <w:sz w:val="16"/>
                <w:szCs w:val="16"/>
              </w:rPr>
              <w:t>·</w:t>
            </w:r>
            <w:r w:rsidRPr="00D76331">
              <w:rPr>
                <w:sz w:val="16"/>
                <w:szCs w:val="16"/>
              </w:rPr>
              <w:t>la il</w:t>
            </w:r>
            <w:r w:rsidR="00704C83">
              <w:rPr>
                <w:sz w:val="16"/>
                <w:szCs w:val="16"/>
              </w:rPr>
              <w:t>·</w:t>
            </w:r>
            <w:r w:rsidRPr="00D76331">
              <w:rPr>
                <w:sz w:val="16"/>
                <w:szCs w:val="16"/>
              </w:rPr>
              <w:t>luminació, especialment fora de casc urbà. En aquest supòsit de baixa il</w:t>
            </w:r>
            <w:r w:rsidR="00704C83">
              <w:rPr>
                <w:sz w:val="16"/>
                <w:szCs w:val="16"/>
              </w:rPr>
              <w:t>·</w:t>
            </w:r>
            <w:r w:rsidRPr="00D76331">
              <w:rPr>
                <w:sz w:val="16"/>
                <w:szCs w:val="16"/>
              </w:rPr>
              <w:t>luminació és aconsellable la utilització de lots.</w:t>
            </w:r>
          </w:p>
        </w:tc>
      </w:tr>
      <w:tr w:rsidR="00BD4DDC" w:rsidRPr="00D76331">
        <w:trPr>
          <w:trHeight w:val="315"/>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8625" w:type="dxa"/>
            <w:gridSpan w:val="2"/>
            <w:tcBorders>
              <w:top w:val="nil"/>
              <w:left w:val="nil"/>
              <w:bottom w:val="single" w:sz="8" w:space="0" w:color="auto"/>
              <w:right w:val="single" w:sz="8" w:space="0" w:color="000000"/>
            </w:tcBorders>
            <w:shd w:val="clear" w:color="000000" w:fill="C0C0C0"/>
            <w:noWrap/>
          </w:tcPr>
          <w:p w:rsidR="00BD4DDC" w:rsidRPr="00D76331" w:rsidRDefault="00BD4DDC" w:rsidP="00BD4DDC">
            <w:pPr>
              <w:rPr>
                <w:b/>
                <w:bCs/>
                <w:sz w:val="16"/>
                <w:szCs w:val="16"/>
              </w:rPr>
            </w:pPr>
            <w:r w:rsidRPr="00D76331">
              <w:rPr>
                <w:b/>
                <w:bCs/>
                <w:sz w:val="16"/>
                <w:szCs w:val="16"/>
              </w:rPr>
              <w:t>DESPRÉS de l’actuació (REHABILITACIÓ)</w:t>
            </w:r>
          </w:p>
        </w:tc>
      </w:tr>
      <w:tr w:rsidR="00BD4DDC" w:rsidRPr="00D76331">
        <w:trPr>
          <w:trHeight w:val="495"/>
        </w:trPr>
        <w:tc>
          <w:tcPr>
            <w:tcW w:w="1440" w:type="dxa"/>
            <w:vMerge/>
            <w:tcBorders>
              <w:top w:val="nil"/>
              <w:left w:val="single" w:sz="8" w:space="0" w:color="auto"/>
              <w:bottom w:val="single" w:sz="8" w:space="0" w:color="000000"/>
              <w:right w:val="single" w:sz="8" w:space="0" w:color="auto"/>
            </w:tcBorders>
            <w:vAlign w:val="center"/>
          </w:tcPr>
          <w:p w:rsidR="00BD4DDC" w:rsidRPr="00D76331" w:rsidRDefault="00BD4DDC" w:rsidP="00BD4DDC">
            <w:pPr>
              <w:rPr>
                <w:sz w:val="16"/>
                <w:szCs w:val="16"/>
              </w:rPr>
            </w:pPr>
          </w:p>
        </w:tc>
        <w:tc>
          <w:tcPr>
            <w:tcW w:w="1821" w:type="dxa"/>
            <w:tcBorders>
              <w:top w:val="nil"/>
              <w:left w:val="nil"/>
              <w:bottom w:val="single" w:sz="8" w:space="0" w:color="auto"/>
              <w:right w:val="single" w:sz="8" w:space="0" w:color="auto"/>
            </w:tcBorders>
            <w:shd w:val="clear" w:color="auto" w:fill="auto"/>
          </w:tcPr>
          <w:p w:rsidR="00BD4DDC" w:rsidRPr="00D76331" w:rsidRDefault="00BD4DDC" w:rsidP="00BD4DDC">
            <w:pPr>
              <w:rPr>
                <w:sz w:val="16"/>
                <w:szCs w:val="16"/>
              </w:rPr>
            </w:pPr>
            <w:r w:rsidRPr="00D76331">
              <w:rPr>
                <w:sz w:val="16"/>
                <w:szCs w:val="16"/>
              </w:rPr>
              <w:t>Revisió</w:t>
            </w:r>
          </w:p>
        </w:tc>
        <w:tc>
          <w:tcPr>
            <w:tcW w:w="6804" w:type="dxa"/>
            <w:tcBorders>
              <w:top w:val="nil"/>
              <w:left w:val="nil"/>
              <w:bottom w:val="single" w:sz="8" w:space="0" w:color="auto"/>
              <w:right w:val="single" w:sz="8" w:space="0" w:color="auto"/>
            </w:tcBorders>
            <w:shd w:val="clear" w:color="auto" w:fill="auto"/>
          </w:tcPr>
          <w:p w:rsidR="00BD4DDC" w:rsidRPr="00D76331" w:rsidRDefault="00BD4DDC" w:rsidP="00BD4DDC">
            <w:pPr>
              <w:rPr>
                <w:sz w:val="16"/>
                <w:szCs w:val="16"/>
              </w:rPr>
            </w:pPr>
            <w:r w:rsidRPr="00D76331">
              <w:rPr>
                <w:sz w:val="16"/>
                <w:szCs w:val="16"/>
              </w:rPr>
              <w:t>Revisió exhaustiva (neteja muntatges fixes, recollida de material pirotècnic, ....) i a l’endemà es netejarà tot el recorregut.</w:t>
            </w:r>
          </w:p>
        </w:tc>
      </w:tr>
      <w:tr w:rsidR="00BD4DDC" w:rsidRPr="00D76331">
        <w:trPr>
          <w:trHeight w:val="105"/>
        </w:trPr>
        <w:tc>
          <w:tcPr>
            <w:tcW w:w="1440" w:type="dxa"/>
            <w:tcBorders>
              <w:top w:val="nil"/>
              <w:left w:val="nil"/>
              <w:bottom w:val="nil"/>
              <w:right w:val="nil"/>
            </w:tcBorders>
            <w:shd w:val="clear" w:color="000000" w:fill="FFFFFF"/>
            <w:noWrap/>
            <w:vAlign w:val="center"/>
          </w:tcPr>
          <w:p w:rsidR="00BD4DDC" w:rsidRPr="00D76331" w:rsidRDefault="00BD4DDC" w:rsidP="00BD4DDC">
            <w:pPr>
              <w:jc w:val="center"/>
              <w:rPr>
                <w:sz w:val="16"/>
                <w:szCs w:val="16"/>
              </w:rPr>
            </w:pPr>
            <w:r w:rsidRPr="00D76331">
              <w:rPr>
                <w:sz w:val="16"/>
                <w:szCs w:val="16"/>
              </w:rPr>
              <w:t> </w:t>
            </w:r>
          </w:p>
        </w:tc>
        <w:tc>
          <w:tcPr>
            <w:tcW w:w="1821" w:type="dxa"/>
            <w:tcBorders>
              <w:top w:val="nil"/>
              <w:left w:val="nil"/>
              <w:bottom w:val="nil"/>
              <w:right w:val="nil"/>
            </w:tcBorders>
            <w:shd w:val="clear" w:color="000000" w:fill="FFFFFF"/>
          </w:tcPr>
          <w:p w:rsidR="00BD4DDC" w:rsidRPr="00D76331" w:rsidRDefault="00BD4DDC" w:rsidP="00BD4DDC">
            <w:pPr>
              <w:jc w:val="center"/>
              <w:rPr>
                <w:sz w:val="16"/>
                <w:szCs w:val="16"/>
              </w:rPr>
            </w:pPr>
            <w:r w:rsidRPr="00D76331">
              <w:rPr>
                <w:sz w:val="16"/>
                <w:szCs w:val="16"/>
              </w:rPr>
              <w:t> </w:t>
            </w:r>
          </w:p>
        </w:tc>
        <w:tc>
          <w:tcPr>
            <w:tcW w:w="6804" w:type="dxa"/>
            <w:tcBorders>
              <w:top w:val="nil"/>
              <w:left w:val="nil"/>
              <w:bottom w:val="nil"/>
              <w:right w:val="nil"/>
            </w:tcBorders>
            <w:shd w:val="clear" w:color="000000" w:fill="FFFFFF"/>
          </w:tcPr>
          <w:p w:rsidR="00BD4DDC" w:rsidRPr="00D76331" w:rsidRDefault="00BD4DDC" w:rsidP="00BD4DDC">
            <w:pPr>
              <w:rPr>
                <w:sz w:val="16"/>
                <w:szCs w:val="16"/>
              </w:rPr>
            </w:pPr>
            <w:r w:rsidRPr="00D76331">
              <w:rPr>
                <w:sz w:val="16"/>
                <w:szCs w:val="16"/>
              </w:rPr>
              <w:t> </w:t>
            </w:r>
          </w:p>
        </w:tc>
      </w:tr>
      <w:tr w:rsidR="00BD4DDC" w:rsidRPr="00D76331">
        <w:trPr>
          <w:trHeight w:val="300"/>
        </w:trPr>
        <w:tc>
          <w:tcPr>
            <w:tcW w:w="1440" w:type="dxa"/>
            <w:tcBorders>
              <w:top w:val="nil"/>
              <w:left w:val="nil"/>
              <w:bottom w:val="nil"/>
              <w:right w:val="nil"/>
            </w:tcBorders>
            <w:shd w:val="clear" w:color="auto" w:fill="auto"/>
            <w:noWrap/>
            <w:vAlign w:val="bottom"/>
          </w:tcPr>
          <w:p w:rsidR="00BD4DDC" w:rsidRPr="00D76331" w:rsidRDefault="00BD4DDC" w:rsidP="00BD4DDC">
            <w:pPr>
              <w:rPr>
                <w:sz w:val="16"/>
                <w:szCs w:val="16"/>
              </w:rPr>
            </w:pPr>
          </w:p>
        </w:tc>
        <w:tc>
          <w:tcPr>
            <w:tcW w:w="1821" w:type="dxa"/>
            <w:tcBorders>
              <w:top w:val="nil"/>
              <w:left w:val="nil"/>
              <w:bottom w:val="nil"/>
              <w:right w:val="nil"/>
            </w:tcBorders>
            <w:shd w:val="clear" w:color="auto" w:fill="auto"/>
            <w:noWrap/>
            <w:vAlign w:val="bottom"/>
          </w:tcPr>
          <w:p w:rsidR="00BD4DDC" w:rsidRPr="00D76331" w:rsidRDefault="00BD4DDC" w:rsidP="00BD4DDC">
            <w:pPr>
              <w:rPr>
                <w:sz w:val="16"/>
                <w:szCs w:val="16"/>
              </w:rPr>
            </w:pPr>
          </w:p>
        </w:tc>
        <w:tc>
          <w:tcPr>
            <w:tcW w:w="6804" w:type="dxa"/>
            <w:tcBorders>
              <w:top w:val="nil"/>
              <w:left w:val="nil"/>
              <w:bottom w:val="nil"/>
              <w:right w:val="nil"/>
            </w:tcBorders>
            <w:shd w:val="clear" w:color="auto" w:fill="auto"/>
            <w:noWrap/>
            <w:vAlign w:val="bottom"/>
          </w:tcPr>
          <w:p w:rsidR="00BD4DDC" w:rsidRPr="00D76331" w:rsidRDefault="00BD4DDC" w:rsidP="00BD4DDC">
            <w:pPr>
              <w:rPr>
                <w:sz w:val="16"/>
                <w:szCs w:val="16"/>
              </w:rPr>
            </w:pPr>
          </w:p>
        </w:tc>
      </w:tr>
      <w:tr w:rsidR="00BD4DDC" w:rsidRPr="00D76331">
        <w:trPr>
          <w:trHeight w:val="300"/>
        </w:trPr>
        <w:tc>
          <w:tcPr>
            <w:tcW w:w="1006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D4DDC" w:rsidRPr="00D76331" w:rsidRDefault="003864D9" w:rsidP="00BD4DDC">
            <w:pPr>
              <w:rPr>
                <w:sz w:val="16"/>
                <w:szCs w:val="16"/>
              </w:rPr>
            </w:pPr>
            <w:r w:rsidRPr="00D76331">
              <w:rPr>
                <w:sz w:val="16"/>
                <w:szCs w:val="16"/>
              </w:rPr>
              <w:t>1. CROQU</w:t>
            </w:r>
            <w:r w:rsidR="00D76331">
              <w:rPr>
                <w:sz w:val="16"/>
                <w:szCs w:val="16"/>
              </w:rPr>
              <w:t>IS DE L'ACTIVITAT: Adequació</w:t>
            </w:r>
            <w:r w:rsidRPr="00D76331">
              <w:rPr>
                <w:sz w:val="16"/>
                <w:szCs w:val="16"/>
              </w:rPr>
              <w:t xml:space="preserve"> de l'espai i dels altres elements de la instal·lació / acte als criteris que es derivin de les consideracions de l'anàlisi de risc incloses al punt: Altres i desenvolupades a l'Annex corresponent. El plànol d'ubicació i recorregut corresponent haurà d'incorporar tots aquells elements que es sol·licitin per al desenvolupament de l'activitat.</w:t>
            </w:r>
          </w:p>
        </w:tc>
      </w:tr>
      <w:tr w:rsidR="00BD4DDC" w:rsidRPr="00D76331">
        <w:trPr>
          <w:trHeight w:val="465"/>
        </w:trPr>
        <w:tc>
          <w:tcPr>
            <w:tcW w:w="10065" w:type="dxa"/>
            <w:gridSpan w:val="3"/>
            <w:vMerge/>
            <w:tcBorders>
              <w:top w:val="single" w:sz="4" w:space="0" w:color="auto"/>
              <w:left w:val="single" w:sz="4" w:space="0" w:color="auto"/>
              <w:bottom w:val="single" w:sz="4" w:space="0" w:color="000000"/>
              <w:right w:val="single" w:sz="4" w:space="0" w:color="000000"/>
            </w:tcBorders>
            <w:vAlign w:val="center"/>
          </w:tcPr>
          <w:p w:rsidR="00BD4DDC" w:rsidRPr="00D76331" w:rsidRDefault="00BD4DDC" w:rsidP="00BD4DDC">
            <w:pPr>
              <w:rPr>
                <w:color w:val="000000"/>
                <w:sz w:val="16"/>
                <w:szCs w:val="16"/>
              </w:rPr>
            </w:pPr>
          </w:p>
        </w:tc>
      </w:tr>
    </w:tbl>
    <w:p w:rsidR="00BD4DDC" w:rsidRPr="00D76331" w:rsidRDefault="00BD4DDC" w:rsidP="009705D9">
      <w:pPr>
        <w:pStyle w:val="Comiat"/>
        <w:tabs>
          <w:tab w:val="left" w:pos="3591"/>
          <w:tab w:val="left" w:pos="5985"/>
        </w:tabs>
        <w:spacing w:after="40"/>
        <w:ind w:left="-1366" w:right="-215"/>
        <w:rPr>
          <w:szCs w:val="22"/>
        </w:rPr>
      </w:pPr>
    </w:p>
    <w:p w:rsidR="00BD4DDC" w:rsidRPr="00D76331" w:rsidRDefault="00BD4DDC" w:rsidP="00BD4DDC">
      <w:pPr>
        <w:pStyle w:val="Comiat"/>
        <w:tabs>
          <w:tab w:val="left" w:pos="3591"/>
          <w:tab w:val="left" w:pos="5985"/>
        </w:tabs>
        <w:spacing w:after="40"/>
        <w:ind w:left="-1366" w:right="-215"/>
        <w:rPr>
          <w:sz w:val="24"/>
          <w:szCs w:val="24"/>
        </w:rPr>
      </w:pPr>
      <w:r w:rsidRPr="00D76331">
        <w:rPr>
          <w:szCs w:val="22"/>
        </w:rPr>
        <w:br w:type="page"/>
      </w:r>
    </w:p>
    <w:p w:rsidR="00BD4DDC" w:rsidRPr="00D76331" w:rsidRDefault="00BD4DDC" w:rsidP="00BD4DDC">
      <w:pPr>
        <w:pStyle w:val="Comiat"/>
        <w:tabs>
          <w:tab w:val="left" w:pos="3591"/>
          <w:tab w:val="left" w:pos="5985"/>
        </w:tabs>
        <w:spacing w:after="40"/>
        <w:ind w:left="-1366" w:right="-215"/>
        <w:rPr>
          <w:sz w:val="24"/>
          <w:szCs w:val="24"/>
        </w:rPr>
      </w:pPr>
    </w:p>
    <w:p w:rsidR="00BD4DDC" w:rsidRPr="00D76331" w:rsidRDefault="00BD4DDC" w:rsidP="00BD4DDC">
      <w:pPr>
        <w:pStyle w:val="Comiat"/>
        <w:tabs>
          <w:tab w:val="left" w:pos="3591"/>
          <w:tab w:val="left" w:pos="5985"/>
        </w:tabs>
        <w:spacing w:after="40"/>
        <w:ind w:left="-1366" w:right="-215"/>
        <w:rPr>
          <w:szCs w:val="22"/>
        </w:rPr>
      </w:pPr>
    </w:p>
    <w:p w:rsidR="00BD4DDC" w:rsidRPr="00D76331" w:rsidRDefault="00BD4DDC" w:rsidP="00BD4DDC">
      <w:pPr>
        <w:pStyle w:val="Comiat"/>
        <w:tabs>
          <w:tab w:val="left" w:pos="3591"/>
          <w:tab w:val="left" w:pos="5985"/>
        </w:tabs>
        <w:spacing w:after="40"/>
        <w:ind w:left="-1366" w:right="-215"/>
        <w:rPr>
          <w:szCs w:val="22"/>
        </w:rPr>
      </w:pPr>
    </w:p>
    <w:bookmarkStart w:id="104" w:name="Fitxa6"/>
    <w:bookmarkEnd w:id="104"/>
    <w:p w:rsidR="00BD4DDC" w:rsidRPr="00D76331" w:rsidRDefault="003C096C" w:rsidP="00BD4DDC">
      <w:pPr>
        <w:pStyle w:val="Comiat"/>
        <w:tabs>
          <w:tab w:val="left" w:pos="3591"/>
          <w:tab w:val="left" w:pos="5985"/>
        </w:tabs>
        <w:spacing w:after="40"/>
        <w:ind w:left="-1366" w:right="-215"/>
        <w:rPr>
          <w:b/>
          <w:bCs/>
          <w:sz w:val="24"/>
          <w:szCs w:val="24"/>
        </w:rPr>
      </w:pPr>
      <w:r w:rsidRPr="00D76331">
        <w:rPr>
          <w:b/>
          <w:bCs/>
          <w:noProof/>
          <w:sz w:val="24"/>
          <w:szCs w:val="24"/>
        </w:rPr>
        <mc:AlternateContent>
          <mc:Choice Requires="wps">
            <w:drawing>
              <wp:anchor distT="0" distB="0" distL="114300" distR="114300" simplePos="0" relativeHeight="251660288" behindDoc="0" locked="0" layoutInCell="1" allowOverlap="1">
                <wp:simplePos x="0" y="0"/>
                <wp:positionH relativeFrom="page">
                  <wp:posOffset>511175</wp:posOffset>
                </wp:positionH>
                <wp:positionV relativeFrom="page">
                  <wp:posOffset>1033145</wp:posOffset>
                </wp:positionV>
                <wp:extent cx="6480175" cy="0"/>
                <wp:effectExtent l="44450" t="42545" r="47625" b="4318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8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A08FA" id="Line 2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5pt,81.35pt" to="55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1/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" strokeweight="6.7pt">
                <w10:wrap anchorx="page" anchory="page"/>
              </v:line>
            </w:pict>
          </mc:Fallback>
        </mc:AlternateContent>
      </w:r>
      <w:r w:rsidR="00BD4DDC" w:rsidRPr="00D76331">
        <w:rPr>
          <w:b/>
          <w:bCs/>
          <w:sz w:val="24"/>
          <w:szCs w:val="24"/>
        </w:rPr>
        <w:t xml:space="preserve">Espectacles públics i activitats recreatives | Anàlisi de risc </w:t>
      </w:r>
    </w:p>
    <w:p w:rsidR="00BD4DDC" w:rsidRPr="00D76331" w:rsidRDefault="00BD4DDC" w:rsidP="00BD4DDC">
      <w:pPr>
        <w:pStyle w:val="Comiat"/>
        <w:pBdr>
          <w:top w:val="single" w:sz="48" w:space="1" w:color="auto"/>
        </w:pBdr>
        <w:tabs>
          <w:tab w:val="left" w:pos="3591"/>
          <w:tab w:val="left" w:pos="5985"/>
        </w:tabs>
        <w:spacing w:after="40"/>
        <w:ind w:left="-1418" w:right="-215" w:firstLine="51"/>
        <w:rPr>
          <w:b/>
          <w:bCs/>
          <w:szCs w:val="22"/>
        </w:rPr>
      </w:pPr>
      <w:r w:rsidRPr="00D76331">
        <w:rPr>
          <w:b/>
          <w:bCs/>
          <w:szCs w:val="22"/>
        </w:rPr>
        <w:t>Mesures a adoptar segons les activitats de risc</w:t>
      </w:r>
    </w:p>
    <w:p w:rsidR="00BD4DDC" w:rsidRPr="00D76331" w:rsidRDefault="003C096C" w:rsidP="00BD4DDC">
      <w:pPr>
        <w:pStyle w:val="Comiat"/>
        <w:tabs>
          <w:tab w:val="left" w:pos="3591"/>
          <w:tab w:val="left" w:pos="5985"/>
        </w:tabs>
        <w:spacing w:after="40"/>
        <w:ind w:left="-1366" w:right="-215"/>
        <w:rPr>
          <w:szCs w:val="22"/>
        </w:rPr>
      </w:pPr>
      <w:r w:rsidRPr="00D76331">
        <w:rPr>
          <w:noProof/>
          <w:szCs w:val="22"/>
        </w:rPr>
        <mc:AlternateContent>
          <mc:Choice Requires="wps">
            <w:drawing>
              <wp:anchor distT="0" distB="0" distL="114300" distR="114300" simplePos="0" relativeHeight="251658240" behindDoc="0" locked="0" layoutInCell="1" allowOverlap="1">
                <wp:simplePos x="0" y="0"/>
                <wp:positionH relativeFrom="page">
                  <wp:posOffset>511175</wp:posOffset>
                </wp:positionH>
                <wp:positionV relativeFrom="page">
                  <wp:posOffset>1033145</wp:posOffset>
                </wp:positionV>
                <wp:extent cx="6480175" cy="0"/>
                <wp:effectExtent l="44450" t="42545" r="47625" b="4318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8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9AE88" id="Line 2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5pt,81.35pt" to="55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K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" strokeweight="6.7pt">
                <w10:wrap anchorx="page" anchory="page"/>
              </v:line>
            </w:pict>
          </mc:Fallback>
        </mc:AlternateContent>
      </w:r>
      <w:r w:rsidR="00BD4DDC" w:rsidRPr="00D76331">
        <w:rPr>
          <w:szCs w:val="22"/>
        </w:rPr>
        <w:t>ALTRES ACTIVITATS (Instrucció 6)</w:t>
      </w:r>
    </w:p>
    <w:tbl>
      <w:tblPr>
        <w:tblW w:w="10065" w:type="dxa"/>
        <w:tblInd w:w="-1348" w:type="dxa"/>
        <w:tblCellMar>
          <w:left w:w="70" w:type="dxa"/>
          <w:right w:w="70" w:type="dxa"/>
        </w:tblCellMar>
        <w:tblLook w:val="04A0" w:firstRow="1" w:lastRow="0" w:firstColumn="1" w:lastColumn="0" w:noHBand="0" w:noVBand="1"/>
      </w:tblPr>
      <w:tblGrid>
        <w:gridCol w:w="1440"/>
        <w:gridCol w:w="1821"/>
        <w:gridCol w:w="6804"/>
      </w:tblGrid>
      <w:tr w:rsidR="00BD4DDC" w:rsidRPr="00D76331">
        <w:trPr>
          <w:trHeight w:val="315"/>
        </w:trPr>
        <w:tc>
          <w:tcPr>
            <w:tcW w:w="1440" w:type="dxa"/>
            <w:tcBorders>
              <w:top w:val="single" w:sz="8" w:space="0" w:color="auto"/>
              <w:left w:val="single" w:sz="8" w:space="0" w:color="auto"/>
              <w:bottom w:val="single" w:sz="8" w:space="0" w:color="auto"/>
              <w:right w:val="single" w:sz="4" w:space="0" w:color="auto"/>
            </w:tcBorders>
            <w:shd w:val="clear" w:color="auto" w:fill="auto"/>
            <w:noWrap/>
          </w:tcPr>
          <w:p w:rsidR="00BD4DDC" w:rsidRPr="00915D9B" w:rsidRDefault="00BD4DDC" w:rsidP="003864D9">
            <w:pPr>
              <w:rPr>
                <w:b/>
                <w:bCs/>
                <w:color w:val="000000" w:themeColor="text1"/>
                <w:sz w:val="16"/>
                <w:szCs w:val="16"/>
              </w:rPr>
            </w:pPr>
            <w:r w:rsidRPr="00915D9B">
              <w:rPr>
                <w:b/>
                <w:bCs/>
                <w:color w:val="000000" w:themeColor="text1"/>
                <w:sz w:val="16"/>
                <w:szCs w:val="16"/>
              </w:rPr>
              <w:t>Activitat de risc</w:t>
            </w:r>
          </w:p>
        </w:tc>
        <w:tc>
          <w:tcPr>
            <w:tcW w:w="1821" w:type="dxa"/>
            <w:tcBorders>
              <w:top w:val="single" w:sz="8" w:space="0" w:color="auto"/>
              <w:left w:val="nil"/>
              <w:bottom w:val="single" w:sz="8" w:space="0" w:color="auto"/>
              <w:right w:val="nil"/>
            </w:tcBorders>
            <w:shd w:val="clear" w:color="auto" w:fill="auto"/>
            <w:noWrap/>
          </w:tcPr>
          <w:p w:rsidR="00BD4DDC" w:rsidRPr="00915D9B" w:rsidRDefault="00BD4DDC" w:rsidP="003864D9">
            <w:pPr>
              <w:rPr>
                <w:b/>
                <w:bCs/>
                <w:color w:val="000000" w:themeColor="text1"/>
                <w:sz w:val="16"/>
                <w:szCs w:val="16"/>
              </w:rPr>
            </w:pPr>
            <w:r w:rsidRPr="00915D9B">
              <w:rPr>
                <w:b/>
                <w:bCs/>
                <w:color w:val="000000" w:themeColor="text1"/>
                <w:sz w:val="16"/>
                <w:szCs w:val="16"/>
              </w:rPr>
              <w:t>Consideracions</w:t>
            </w:r>
          </w:p>
        </w:tc>
        <w:tc>
          <w:tcPr>
            <w:tcW w:w="6804" w:type="dxa"/>
            <w:tcBorders>
              <w:top w:val="single" w:sz="8" w:space="0" w:color="auto"/>
              <w:left w:val="single" w:sz="4" w:space="0" w:color="auto"/>
              <w:bottom w:val="single" w:sz="8" w:space="0" w:color="auto"/>
              <w:right w:val="single" w:sz="8" w:space="0" w:color="auto"/>
            </w:tcBorders>
            <w:shd w:val="clear" w:color="auto" w:fill="auto"/>
          </w:tcPr>
          <w:p w:rsidR="00BD4DDC" w:rsidRPr="00915D9B" w:rsidRDefault="00BD4DDC" w:rsidP="003864D9">
            <w:pPr>
              <w:rPr>
                <w:b/>
                <w:bCs/>
                <w:color w:val="000000" w:themeColor="text1"/>
                <w:sz w:val="16"/>
                <w:szCs w:val="16"/>
              </w:rPr>
            </w:pPr>
            <w:r w:rsidRPr="00915D9B">
              <w:rPr>
                <w:b/>
                <w:bCs/>
                <w:color w:val="000000" w:themeColor="text1"/>
                <w:sz w:val="16"/>
                <w:szCs w:val="16"/>
              </w:rPr>
              <w:t>Mesures a adoptar</w:t>
            </w:r>
          </w:p>
        </w:tc>
      </w:tr>
      <w:tr w:rsidR="00BD4DDC" w:rsidRPr="00D76331">
        <w:trPr>
          <w:trHeight w:val="300"/>
        </w:trPr>
        <w:tc>
          <w:tcPr>
            <w:tcW w:w="1440" w:type="dxa"/>
            <w:vMerge w:val="restart"/>
            <w:tcBorders>
              <w:top w:val="nil"/>
              <w:left w:val="single" w:sz="8" w:space="0" w:color="auto"/>
              <w:bottom w:val="single" w:sz="8" w:space="0" w:color="000000"/>
              <w:right w:val="nil"/>
            </w:tcBorders>
            <w:shd w:val="clear" w:color="000000" w:fill="FFFFFF"/>
            <w:vAlign w:val="center"/>
          </w:tcPr>
          <w:p w:rsidR="00BD4DDC" w:rsidRPr="00915D9B" w:rsidRDefault="00BD4DDC" w:rsidP="003864D9">
            <w:pPr>
              <w:jc w:val="center"/>
              <w:rPr>
                <w:color w:val="000000" w:themeColor="text1"/>
                <w:sz w:val="16"/>
                <w:szCs w:val="16"/>
              </w:rPr>
            </w:pPr>
            <w:r w:rsidRPr="00915D9B">
              <w:rPr>
                <w:color w:val="000000" w:themeColor="text1"/>
                <w:sz w:val="16"/>
                <w:szCs w:val="16"/>
              </w:rPr>
              <w:t>Animals</w:t>
            </w:r>
          </w:p>
        </w:tc>
        <w:tc>
          <w:tcPr>
            <w:tcW w:w="1821" w:type="dxa"/>
            <w:tcBorders>
              <w:top w:val="nil"/>
              <w:left w:val="single" w:sz="4" w:space="0" w:color="auto"/>
              <w:bottom w:val="single" w:sz="4" w:space="0" w:color="auto"/>
              <w:right w:val="nil"/>
            </w:tcBorders>
            <w:shd w:val="clear" w:color="auto" w:fill="auto"/>
          </w:tcPr>
          <w:p w:rsidR="00BD4DDC" w:rsidRPr="00915D9B" w:rsidRDefault="00BD4DDC" w:rsidP="003864D9">
            <w:pPr>
              <w:rPr>
                <w:color w:val="000000" w:themeColor="text1"/>
                <w:sz w:val="16"/>
                <w:szCs w:val="16"/>
              </w:rPr>
            </w:pPr>
            <w:r w:rsidRPr="00915D9B">
              <w:rPr>
                <w:color w:val="000000" w:themeColor="text1"/>
                <w:sz w:val="16"/>
                <w:szCs w:val="16"/>
              </w:rPr>
              <w:t>Recorregut</w:t>
            </w:r>
          </w:p>
        </w:tc>
        <w:tc>
          <w:tcPr>
            <w:tcW w:w="6804" w:type="dxa"/>
            <w:tcBorders>
              <w:top w:val="nil"/>
              <w:left w:val="single" w:sz="4" w:space="0" w:color="auto"/>
              <w:bottom w:val="single" w:sz="4" w:space="0" w:color="auto"/>
              <w:right w:val="single" w:sz="8" w:space="0" w:color="auto"/>
            </w:tcBorders>
            <w:shd w:val="clear" w:color="000000" w:fill="FFFFFF"/>
          </w:tcPr>
          <w:p w:rsidR="00BD4DDC" w:rsidRPr="00915D9B" w:rsidRDefault="00BD4DDC" w:rsidP="003864D9">
            <w:pPr>
              <w:rPr>
                <w:color w:val="000000" w:themeColor="text1"/>
                <w:sz w:val="16"/>
                <w:szCs w:val="16"/>
              </w:rPr>
            </w:pPr>
            <w:r w:rsidRPr="00915D9B">
              <w:rPr>
                <w:color w:val="000000" w:themeColor="text1"/>
                <w:sz w:val="16"/>
                <w:szCs w:val="16"/>
              </w:rPr>
              <w:t>Protegir els girs i l’espai de màxima aglomeració de l’acte</w:t>
            </w:r>
          </w:p>
        </w:tc>
      </w:tr>
      <w:tr w:rsidR="00BD4DDC" w:rsidRPr="00D76331">
        <w:trPr>
          <w:trHeight w:val="495"/>
        </w:trPr>
        <w:tc>
          <w:tcPr>
            <w:tcW w:w="1440" w:type="dxa"/>
            <w:vMerge/>
            <w:tcBorders>
              <w:top w:val="nil"/>
              <w:left w:val="single" w:sz="8" w:space="0" w:color="auto"/>
              <w:bottom w:val="single" w:sz="8" w:space="0" w:color="000000"/>
              <w:right w:val="nil"/>
            </w:tcBorders>
            <w:vAlign w:val="center"/>
          </w:tcPr>
          <w:p w:rsidR="00BD4DDC" w:rsidRPr="00915D9B" w:rsidRDefault="00BD4DDC" w:rsidP="003864D9">
            <w:pPr>
              <w:rPr>
                <w:color w:val="000000" w:themeColor="text1"/>
                <w:sz w:val="16"/>
                <w:szCs w:val="16"/>
              </w:rPr>
            </w:pPr>
          </w:p>
        </w:tc>
        <w:tc>
          <w:tcPr>
            <w:tcW w:w="1821" w:type="dxa"/>
            <w:tcBorders>
              <w:top w:val="nil"/>
              <w:left w:val="single" w:sz="4" w:space="0" w:color="auto"/>
              <w:bottom w:val="single" w:sz="8" w:space="0" w:color="auto"/>
              <w:right w:val="nil"/>
            </w:tcBorders>
            <w:shd w:val="clear" w:color="auto" w:fill="auto"/>
          </w:tcPr>
          <w:p w:rsidR="00BD4DDC" w:rsidRPr="00915D9B" w:rsidRDefault="00BD4DDC" w:rsidP="003864D9">
            <w:pPr>
              <w:rPr>
                <w:color w:val="000000" w:themeColor="text1"/>
                <w:sz w:val="16"/>
                <w:szCs w:val="16"/>
              </w:rPr>
            </w:pPr>
            <w:r w:rsidRPr="00915D9B">
              <w:rPr>
                <w:color w:val="000000" w:themeColor="text1"/>
                <w:sz w:val="16"/>
                <w:szCs w:val="16"/>
              </w:rPr>
              <w:t>Competència i permisos</w:t>
            </w:r>
          </w:p>
        </w:tc>
        <w:tc>
          <w:tcPr>
            <w:tcW w:w="6804" w:type="dxa"/>
            <w:tcBorders>
              <w:top w:val="nil"/>
              <w:left w:val="single" w:sz="4" w:space="0" w:color="auto"/>
              <w:bottom w:val="single" w:sz="8" w:space="0" w:color="auto"/>
              <w:right w:val="single" w:sz="8" w:space="0" w:color="auto"/>
            </w:tcBorders>
            <w:shd w:val="clear" w:color="000000" w:fill="FFFFFF"/>
          </w:tcPr>
          <w:p w:rsidR="00BD4DDC" w:rsidRPr="00915D9B" w:rsidRDefault="00BD4DDC" w:rsidP="003864D9">
            <w:pPr>
              <w:rPr>
                <w:color w:val="000000" w:themeColor="text1"/>
                <w:sz w:val="16"/>
                <w:szCs w:val="16"/>
              </w:rPr>
            </w:pPr>
            <w:r w:rsidRPr="00915D9B">
              <w:rPr>
                <w:color w:val="000000" w:themeColor="text1"/>
                <w:sz w:val="16"/>
                <w:szCs w:val="16"/>
              </w:rPr>
              <w:t xml:space="preserve">Disposar d'autorització segons Departament d'Agricultura, Ramaderia i Pesca </w:t>
            </w:r>
          </w:p>
        </w:tc>
      </w:tr>
      <w:tr w:rsidR="00BD4DDC" w:rsidRPr="00D76331">
        <w:trPr>
          <w:trHeight w:val="105"/>
        </w:trPr>
        <w:tc>
          <w:tcPr>
            <w:tcW w:w="1440" w:type="dxa"/>
            <w:tcBorders>
              <w:top w:val="nil"/>
              <w:left w:val="nil"/>
              <w:bottom w:val="nil"/>
              <w:right w:val="nil"/>
            </w:tcBorders>
            <w:shd w:val="clear" w:color="000000" w:fill="FFFFFF"/>
            <w:vAlign w:val="center"/>
          </w:tcPr>
          <w:p w:rsidR="00BD4DDC" w:rsidRPr="00D76331" w:rsidRDefault="00BD4DDC" w:rsidP="003864D9">
            <w:pPr>
              <w:jc w:val="center"/>
              <w:rPr>
                <w:sz w:val="16"/>
                <w:szCs w:val="16"/>
              </w:rPr>
            </w:pPr>
            <w:r w:rsidRPr="00D76331">
              <w:rPr>
                <w:sz w:val="16"/>
                <w:szCs w:val="16"/>
              </w:rPr>
              <w:t> </w:t>
            </w:r>
          </w:p>
        </w:tc>
        <w:tc>
          <w:tcPr>
            <w:tcW w:w="1821" w:type="dxa"/>
            <w:tcBorders>
              <w:top w:val="nil"/>
              <w:left w:val="nil"/>
              <w:bottom w:val="nil"/>
              <w:right w:val="nil"/>
            </w:tcBorders>
            <w:shd w:val="clear" w:color="000000" w:fill="FFFFFF"/>
          </w:tcPr>
          <w:p w:rsidR="00BD4DDC" w:rsidRPr="00D76331" w:rsidRDefault="00BD4DDC" w:rsidP="003864D9">
            <w:pPr>
              <w:jc w:val="center"/>
              <w:rPr>
                <w:sz w:val="16"/>
                <w:szCs w:val="16"/>
              </w:rPr>
            </w:pPr>
            <w:r w:rsidRPr="00D76331">
              <w:rPr>
                <w:sz w:val="16"/>
                <w:szCs w:val="16"/>
              </w:rPr>
              <w:t> </w:t>
            </w:r>
          </w:p>
        </w:tc>
        <w:tc>
          <w:tcPr>
            <w:tcW w:w="6804" w:type="dxa"/>
            <w:tcBorders>
              <w:top w:val="nil"/>
              <w:left w:val="nil"/>
              <w:bottom w:val="nil"/>
              <w:right w:val="nil"/>
            </w:tcBorders>
            <w:shd w:val="clear" w:color="000000" w:fill="FFFFFF"/>
          </w:tcPr>
          <w:p w:rsidR="00BD4DDC" w:rsidRPr="00D76331" w:rsidRDefault="00BD4DDC" w:rsidP="003864D9">
            <w:pPr>
              <w:rPr>
                <w:sz w:val="16"/>
                <w:szCs w:val="16"/>
              </w:rPr>
            </w:pPr>
            <w:r w:rsidRPr="00D76331">
              <w:rPr>
                <w:sz w:val="16"/>
                <w:szCs w:val="16"/>
              </w:rPr>
              <w:t> </w:t>
            </w:r>
          </w:p>
        </w:tc>
      </w:tr>
      <w:tr w:rsidR="00BD4DDC" w:rsidRPr="00D76331">
        <w:trPr>
          <w:trHeight w:val="300"/>
        </w:trPr>
        <w:tc>
          <w:tcPr>
            <w:tcW w:w="144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tcPr>
          <w:p w:rsidR="00BD4DDC" w:rsidRPr="00D76331" w:rsidRDefault="00BD4DDC" w:rsidP="003864D9">
            <w:pPr>
              <w:jc w:val="center"/>
              <w:rPr>
                <w:sz w:val="16"/>
                <w:szCs w:val="16"/>
              </w:rPr>
            </w:pPr>
            <w:r w:rsidRPr="00D76331">
              <w:rPr>
                <w:sz w:val="16"/>
                <w:szCs w:val="16"/>
              </w:rPr>
              <w:t>Arrossada / Barbacoa / Botifarrada / Paellada / Sardinada / Xocolatada / Rom cremat / Fogueres</w:t>
            </w:r>
          </w:p>
        </w:tc>
        <w:tc>
          <w:tcPr>
            <w:tcW w:w="1821" w:type="dxa"/>
            <w:tcBorders>
              <w:top w:val="single" w:sz="8" w:space="0" w:color="auto"/>
              <w:left w:val="nil"/>
              <w:bottom w:val="nil"/>
              <w:right w:val="single" w:sz="4" w:space="0" w:color="auto"/>
            </w:tcBorders>
            <w:shd w:val="clear" w:color="000000" w:fill="FFFFFF"/>
          </w:tcPr>
          <w:p w:rsidR="00BD4DDC" w:rsidRPr="00D76331" w:rsidRDefault="00BD4DDC" w:rsidP="003864D9">
            <w:pPr>
              <w:rPr>
                <w:sz w:val="16"/>
                <w:szCs w:val="16"/>
              </w:rPr>
            </w:pPr>
            <w:r w:rsidRPr="00D76331">
              <w:rPr>
                <w:sz w:val="16"/>
                <w:szCs w:val="16"/>
              </w:rPr>
              <w:t>Incendi</w:t>
            </w:r>
          </w:p>
        </w:tc>
        <w:tc>
          <w:tcPr>
            <w:tcW w:w="6804" w:type="dxa"/>
            <w:tcBorders>
              <w:top w:val="single" w:sz="8" w:space="0" w:color="auto"/>
              <w:left w:val="nil"/>
              <w:bottom w:val="single" w:sz="4"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2 extintors o m</w:t>
            </w:r>
            <w:r w:rsidR="00704C83">
              <w:rPr>
                <w:sz w:val="16"/>
                <w:szCs w:val="16"/>
              </w:rPr>
              <w:t>à</w:t>
            </w:r>
            <w:r w:rsidRPr="00D76331">
              <w:rPr>
                <w:sz w:val="16"/>
                <w:szCs w:val="16"/>
              </w:rPr>
              <w:t>nega d’aigua</w:t>
            </w:r>
          </w:p>
        </w:tc>
      </w:tr>
      <w:tr w:rsidR="00BD4DDC" w:rsidRPr="00D76331">
        <w:trPr>
          <w:trHeight w:val="300"/>
        </w:trPr>
        <w:tc>
          <w:tcPr>
            <w:tcW w:w="1440" w:type="dxa"/>
            <w:vMerge/>
            <w:tcBorders>
              <w:top w:val="single" w:sz="8" w:space="0" w:color="auto"/>
              <w:left w:val="single" w:sz="8" w:space="0" w:color="auto"/>
              <w:bottom w:val="single" w:sz="8" w:space="0" w:color="000000"/>
              <w:right w:val="single" w:sz="4" w:space="0" w:color="auto"/>
            </w:tcBorders>
            <w:vAlign w:val="center"/>
          </w:tcPr>
          <w:p w:rsidR="00BD4DDC" w:rsidRPr="00D76331" w:rsidRDefault="00BD4DDC" w:rsidP="003864D9">
            <w:pPr>
              <w:rPr>
                <w:sz w:val="16"/>
                <w:szCs w:val="16"/>
              </w:rPr>
            </w:pPr>
          </w:p>
        </w:tc>
        <w:tc>
          <w:tcPr>
            <w:tcW w:w="1821" w:type="dxa"/>
            <w:tcBorders>
              <w:top w:val="nil"/>
              <w:left w:val="nil"/>
              <w:bottom w:val="nil"/>
              <w:right w:val="single" w:sz="4" w:space="0" w:color="auto"/>
            </w:tcBorders>
            <w:shd w:val="clear" w:color="000000" w:fill="FFFFFF"/>
          </w:tcPr>
          <w:p w:rsidR="00BD4DDC" w:rsidRPr="00D76331" w:rsidRDefault="00BD4DDC" w:rsidP="003864D9">
            <w:pPr>
              <w:rPr>
                <w:sz w:val="16"/>
                <w:szCs w:val="16"/>
              </w:rPr>
            </w:pPr>
            <w:r w:rsidRPr="00D76331">
              <w:rPr>
                <w:sz w:val="16"/>
                <w:szCs w:val="16"/>
              </w:rPr>
              <w:t> </w:t>
            </w:r>
          </w:p>
        </w:tc>
        <w:tc>
          <w:tcPr>
            <w:tcW w:w="6804" w:type="dxa"/>
            <w:tcBorders>
              <w:top w:val="nil"/>
              <w:left w:val="nil"/>
              <w:bottom w:val="single" w:sz="4"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Inaccessible al públic</w:t>
            </w:r>
          </w:p>
        </w:tc>
      </w:tr>
      <w:tr w:rsidR="00BD4DDC" w:rsidRPr="00D76331">
        <w:trPr>
          <w:trHeight w:val="300"/>
        </w:trPr>
        <w:tc>
          <w:tcPr>
            <w:tcW w:w="1440" w:type="dxa"/>
            <w:vMerge/>
            <w:tcBorders>
              <w:top w:val="single" w:sz="8" w:space="0" w:color="auto"/>
              <w:left w:val="single" w:sz="8" w:space="0" w:color="auto"/>
              <w:bottom w:val="single" w:sz="8" w:space="0" w:color="000000"/>
              <w:right w:val="single" w:sz="4" w:space="0" w:color="auto"/>
            </w:tcBorders>
            <w:vAlign w:val="center"/>
          </w:tcPr>
          <w:p w:rsidR="00BD4DDC" w:rsidRPr="00D76331" w:rsidRDefault="00BD4DDC" w:rsidP="003864D9">
            <w:pPr>
              <w:rPr>
                <w:sz w:val="16"/>
                <w:szCs w:val="16"/>
              </w:rPr>
            </w:pPr>
          </w:p>
        </w:tc>
        <w:tc>
          <w:tcPr>
            <w:tcW w:w="1821" w:type="dxa"/>
            <w:tcBorders>
              <w:top w:val="nil"/>
              <w:left w:val="nil"/>
              <w:bottom w:val="nil"/>
              <w:right w:val="single" w:sz="4" w:space="0" w:color="auto"/>
            </w:tcBorders>
            <w:shd w:val="clear" w:color="000000" w:fill="FFFFFF"/>
          </w:tcPr>
          <w:p w:rsidR="00BD4DDC" w:rsidRPr="00D76331" w:rsidRDefault="00BD4DDC" w:rsidP="003864D9">
            <w:pPr>
              <w:rPr>
                <w:sz w:val="16"/>
                <w:szCs w:val="16"/>
              </w:rPr>
            </w:pPr>
            <w:r w:rsidRPr="00D76331">
              <w:rPr>
                <w:sz w:val="16"/>
                <w:szCs w:val="16"/>
              </w:rPr>
              <w:t> </w:t>
            </w:r>
          </w:p>
        </w:tc>
        <w:tc>
          <w:tcPr>
            <w:tcW w:w="6804" w:type="dxa"/>
            <w:tcBorders>
              <w:top w:val="nil"/>
              <w:left w:val="nil"/>
              <w:bottom w:val="single" w:sz="4"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Proximitats netes, sense elements altament inflamables pròxims (</w:t>
            </w:r>
            <w:r w:rsidR="00704C83">
              <w:rPr>
                <w:sz w:val="16"/>
                <w:szCs w:val="16"/>
              </w:rPr>
              <w:t>ex. g</w:t>
            </w:r>
            <w:r w:rsidRPr="00D76331">
              <w:rPr>
                <w:sz w:val="16"/>
                <w:szCs w:val="16"/>
              </w:rPr>
              <w:t>asolina, alcohol, … )</w:t>
            </w:r>
          </w:p>
        </w:tc>
      </w:tr>
      <w:tr w:rsidR="00BD4DDC" w:rsidRPr="00D76331">
        <w:trPr>
          <w:trHeight w:val="300"/>
        </w:trPr>
        <w:tc>
          <w:tcPr>
            <w:tcW w:w="1440" w:type="dxa"/>
            <w:vMerge/>
            <w:tcBorders>
              <w:top w:val="single" w:sz="8" w:space="0" w:color="auto"/>
              <w:left w:val="single" w:sz="8" w:space="0" w:color="auto"/>
              <w:bottom w:val="single" w:sz="8" w:space="0" w:color="000000"/>
              <w:right w:val="single" w:sz="4" w:space="0" w:color="auto"/>
            </w:tcBorders>
            <w:vAlign w:val="center"/>
          </w:tcPr>
          <w:p w:rsidR="00BD4DDC" w:rsidRPr="00D76331" w:rsidRDefault="00BD4DDC" w:rsidP="003864D9">
            <w:pPr>
              <w:rPr>
                <w:sz w:val="16"/>
                <w:szCs w:val="16"/>
              </w:rPr>
            </w:pPr>
          </w:p>
        </w:tc>
        <w:tc>
          <w:tcPr>
            <w:tcW w:w="1821" w:type="dxa"/>
            <w:tcBorders>
              <w:top w:val="nil"/>
              <w:left w:val="nil"/>
              <w:bottom w:val="nil"/>
              <w:right w:val="single" w:sz="4" w:space="0" w:color="auto"/>
            </w:tcBorders>
            <w:shd w:val="clear" w:color="000000" w:fill="FFFFFF"/>
          </w:tcPr>
          <w:p w:rsidR="00BD4DDC" w:rsidRPr="00D76331" w:rsidRDefault="00BD4DDC" w:rsidP="003864D9">
            <w:pPr>
              <w:rPr>
                <w:sz w:val="16"/>
                <w:szCs w:val="16"/>
              </w:rPr>
            </w:pPr>
            <w:r w:rsidRPr="00D76331">
              <w:rPr>
                <w:sz w:val="16"/>
                <w:szCs w:val="16"/>
              </w:rPr>
              <w:t> </w:t>
            </w:r>
          </w:p>
        </w:tc>
        <w:tc>
          <w:tcPr>
            <w:tcW w:w="6804" w:type="dxa"/>
            <w:tcBorders>
              <w:top w:val="nil"/>
              <w:left w:val="nil"/>
              <w:bottom w:val="single" w:sz="4" w:space="0" w:color="auto"/>
              <w:right w:val="single" w:sz="8" w:space="0" w:color="auto"/>
            </w:tcBorders>
            <w:shd w:val="clear" w:color="000000" w:fill="FFFFFF"/>
          </w:tcPr>
          <w:p w:rsidR="00BD4DDC" w:rsidRPr="00D76331" w:rsidRDefault="00704C83" w:rsidP="003864D9">
            <w:pPr>
              <w:rPr>
                <w:sz w:val="16"/>
                <w:szCs w:val="16"/>
              </w:rPr>
            </w:pPr>
            <w:r>
              <w:rPr>
                <w:sz w:val="16"/>
                <w:szCs w:val="16"/>
              </w:rPr>
              <w:t>Casc urbà: d</w:t>
            </w:r>
            <w:r w:rsidR="00BD4DDC" w:rsidRPr="00D76331">
              <w:rPr>
                <w:sz w:val="16"/>
                <w:szCs w:val="16"/>
              </w:rPr>
              <w:t>ist</w:t>
            </w:r>
            <w:r>
              <w:rPr>
                <w:sz w:val="16"/>
                <w:szCs w:val="16"/>
              </w:rPr>
              <w:t>à</w:t>
            </w:r>
            <w:r w:rsidR="00BD4DDC" w:rsidRPr="00D76331">
              <w:rPr>
                <w:sz w:val="16"/>
                <w:szCs w:val="16"/>
              </w:rPr>
              <w:t xml:space="preserve">ncia mínima a masses arbustives o </w:t>
            </w:r>
            <w:r w:rsidR="00D33A8E" w:rsidRPr="00D76331">
              <w:rPr>
                <w:sz w:val="16"/>
                <w:szCs w:val="16"/>
              </w:rPr>
              <w:t>arbòries</w:t>
            </w:r>
            <w:r w:rsidR="00BD4DDC" w:rsidRPr="00D76331">
              <w:rPr>
                <w:sz w:val="16"/>
                <w:szCs w:val="16"/>
              </w:rPr>
              <w:t xml:space="preserve"> de 3 metres. </w:t>
            </w:r>
          </w:p>
        </w:tc>
      </w:tr>
      <w:tr w:rsidR="00BD4DDC" w:rsidRPr="00D76331">
        <w:trPr>
          <w:trHeight w:val="300"/>
        </w:trPr>
        <w:tc>
          <w:tcPr>
            <w:tcW w:w="1440" w:type="dxa"/>
            <w:vMerge/>
            <w:tcBorders>
              <w:top w:val="single" w:sz="8" w:space="0" w:color="auto"/>
              <w:left w:val="single" w:sz="8" w:space="0" w:color="auto"/>
              <w:bottom w:val="single" w:sz="8" w:space="0" w:color="000000"/>
              <w:right w:val="single" w:sz="4" w:space="0" w:color="auto"/>
            </w:tcBorders>
            <w:vAlign w:val="center"/>
          </w:tcPr>
          <w:p w:rsidR="00BD4DDC" w:rsidRPr="00D76331" w:rsidRDefault="00BD4DDC" w:rsidP="003864D9">
            <w:pPr>
              <w:rPr>
                <w:sz w:val="16"/>
                <w:szCs w:val="16"/>
              </w:rPr>
            </w:pPr>
          </w:p>
        </w:tc>
        <w:tc>
          <w:tcPr>
            <w:tcW w:w="1821" w:type="dxa"/>
            <w:tcBorders>
              <w:top w:val="nil"/>
              <w:left w:val="nil"/>
              <w:bottom w:val="single" w:sz="4" w:space="0" w:color="auto"/>
              <w:right w:val="single" w:sz="4" w:space="0" w:color="auto"/>
            </w:tcBorders>
            <w:shd w:val="clear" w:color="000000" w:fill="FFFFFF"/>
          </w:tcPr>
          <w:p w:rsidR="00BD4DDC" w:rsidRPr="00D76331" w:rsidRDefault="00BD4DDC" w:rsidP="003864D9">
            <w:pPr>
              <w:rPr>
                <w:sz w:val="16"/>
                <w:szCs w:val="16"/>
              </w:rPr>
            </w:pPr>
            <w:r w:rsidRPr="00D76331">
              <w:rPr>
                <w:sz w:val="16"/>
                <w:szCs w:val="16"/>
              </w:rPr>
              <w:t> </w:t>
            </w:r>
          </w:p>
        </w:tc>
        <w:tc>
          <w:tcPr>
            <w:tcW w:w="6804" w:type="dxa"/>
            <w:tcBorders>
              <w:top w:val="nil"/>
              <w:left w:val="nil"/>
              <w:bottom w:val="single" w:sz="4"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 xml:space="preserve">Fogueres de Sant Joan: </w:t>
            </w:r>
            <w:r w:rsidR="00704C83">
              <w:rPr>
                <w:sz w:val="16"/>
                <w:szCs w:val="16"/>
              </w:rPr>
              <w:t>d</w:t>
            </w:r>
            <w:r w:rsidRPr="00D76331">
              <w:rPr>
                <w:sz w:val="16"/>
                <w:szCs w:val="16"/>
              </w:rPr>
              <w:t>ist</w:t>
            </w:r>
            <w:r w:rsidR="00704C83">
              <w:rPr>
                <w:sz w:val="16"/>
                <w:szCs w:val="16"/>
              </w:rPr>
              <w:t>à</w:t>
            </w:r>
            <w:r w:rsidRPr="00D76331">
              <w:rPr>
                <w:sz w:val="16"/>
                <w:szCs w:val="16"/>
              </w:rPr>
              <w:t>ncia mínima 25 metres a qualsevol element.</w:t>
            </w:r>
          </w:p>
        </w:tc>
      </w:tr>
      <w:tr w:rsidR="00BD4DDC" w:rsidRPr="00D76331">
        <w:trPr>
          <w:trHeight w:val="300"/>
        </w:trPr>
        <w:tc>
          <w:tcPr>
            <w:tcW w:w="1440" w:type="dxa"/>
            <w:vMerge/>
            <w:tcBorders>
              <w:top w:val="single" w:sz="8" w:space="0" w:color="auto"/>
              <w:left w:val="single" w:sz="8" w:space="0" w:color="auto"/>
              <w:bottom w:val="single" w:sz="8" w:space="0" w:color="000000"/>
              <w:right w:val="single" w:sz="4" w:space="0" w:color="auto"/>
            </w:tcBorders>
            <w:vAlign w:val="center"/>
          </w:tcPr>
          <w:p w:rsidR="00BD4DDC" w:rsidRPr="00D76331" w:rsidRDefault="00BD4DDC" w:rsidP="003864D9">
            <w:pPr>
              <w:rPr>
                <w:sz w:val="16"/>
                <w:szCs w:val="16"/>
              </w:rPr>
            </w:pPr>
          </w:p>
        </w:tc>
        <w:tc>
          <w:tcPr>
            <w:tcW w:w="1821" w:type="dxa"/>
            <w:vMerge w:val="restart"/>
            <w:tcBorders>
              <w:top w:val="nil"/>
              <w:left w:val="single" w:sz="4" w:space="0" w:color="auto"/>
              <w:bottom w:val="single" w:sz="4" w:space="0" w:color="000000"/>
              <w:right w:val="single" w:sz="4" w:space="0" w:color="auto"/>
            </w:tcBorders>
            <w:shd w:val="clear" w:color="000000" w:fill="FFFFFF"/>
          </w:tcPr>
          <w:p w:rsidR="00BD4DDC" w:rsidRPr="00D76331" w:rsidRDefault="00BD4DDC" w:rsidP="003864D9">
            <w:pPr>
              <w:rPr>
                <w:sz w:val="16"/>
                <w:szCs w:val="16"/>
              </w:rPr>
            </w:pPr>
            <w:r w:rsidRPr="00D76331">
              <w:rPr>
                <w:sz w:val="16"/>
                <w:szCs w:val="16"/>
              </w:rPr>
              <w:t>Explosió (En el cas de GAS BUTÀ o altres)</w:t>
            </w:r>
          </w:p>
        </w:tc>
        <w:tc>
          <w:tcPr>
            <w:tcW w:w="6804" w:type="dxa"/>
            <w:tcBorders>
              <w:top w:val="nil"/>
              <w:left w:val="nil"/>
              <w:bottom w:val="single" w:sz="4"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Bombona en posició vertical</w:t>
            </w:r>
          </w:p>
        </w:tc>
      </w:tr>
      <w:tr w:rsidR="00BD4DDC" w:rsidRPr="00D76331">
        <w:trPr>
          <w:trHeight w:val="300"/>
        </w:trPr>
        <w:tc>
          <w:tcPr>
            <w:tcW w:w="1440" w:type="dxa"/>
            <w:vMerge/>
            <w:tcBorders>
              <w:top w:val="single" w:sz="8" w:space="0" w:color="auto"/>
              <w:left w:val="single" w:sz="8" w:space="0" w:color="auto"/>
              <w:bottom w:val="single" w:sz="8" w:space="0" w:color="000000"/>
              <w:right w:val="single" w:sz="4" w:space="0" w:color="auto"/>
            </w:tcBorders>
            <w:vAlign w:val="center"/>
          </w:tcPr>
          <w:p w:rsidR="00BD4DDC" w:rsidRPr="00D76331" w:rsidRDefault="00BD4DDC" w:rsidP="003864D9">
            <w:pPr>
              <w:rPr>
                <w:sz w:val="16"/>
                <w:szCs w:val="16"/>
              </w:rPr>
            </w:pPr>
          </w:p>
        </w:tc>
        <w:tc>
          <w:tcPr>
            <w:tcW w:w="1821" w:type="dxa"/>
            <w:vMerge/>
            <w:tcBorders>
              <w:top w:val="nil"/>
              <w:left w:val="single" w:sz="4" w:space="0" w:color="auto"/>
              <w:bottom w:val="single" w:sz="4" w:space="0" w:color="000000"/>
              <w:right w:val="single" w:sz="4" w:space="0" w:color="auto"/>
            </w:tcBorders>
            <w:vAlign w:val="center"/>
          </w:tcPr>
          <w:p w:rsidR="00BD4DDC" w:rsidRPr="00D76331" w:rsidRDefault="00BD4DDC" w:rsidP="003864D9">
            <w:pPr>
              <w:rPr>
                <w:sz w:val="16"/>
                <w:szCs w:val="16"/>
              </w:rPr>
            </w:pPr>
          </w:p>
        </w:tc>
        <w:tc>
          <w:tcPr>
            <w:tcW w:w="6804" w:type="dxa"/>
            <w:tcBorders>
              <w:top w:val="nil"/>
              <w:left w:val="nil"/>
              <w:bottom w:val="single" w:sz="4"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Bombona ubicada en zona ombrívola</w:t>
            </w:r>
          </w:p>
        </w:tc>
      </w:tr>
      <w:tr w:rsidR="00BD4DDC" w:rsidRPr="00D76331">
        <w:trPr>
          <w:trHeight w:val="720"/>
        </w:trPr>
        <w:tc>
          <w:tcPr>
            <w:tcW w:w="1440" w:type="dxa"/>
            <w:vMerge/>
            <w:tcBorders>
              <w:top w:val="single" w:sz="8" w:space="0" w:color="auto"/>
              <w:left w:val="single" w:sz="8" w:space="0" w:color="auto"/>
              <w:bottom w:val="single" w:sz="8" w:space="0" w:color="000000"/>
              <w:right w:val="single" w:sz="4" w:space="0" w:color="auto"/>
            </w:tcBorders>
            <w:vAlign w:val="center"/>
          </w:tcPr>
          <w:p w:rsidR="00BD4DDC" w:rsidRPr="00D76331" w:rsidRDefault="00BD4DDC" w:rsidP="003864D9">
            <w:pPr>
              <w:rPr>
                <w:sz w:val="16"/>
                <w:szCs w:val="16"/>
              </w:rPr>
            </w:pPr>
          </w:p>
        </w:tc>
        <w:tc>
          <w:tcPr>
            <w:tcW w:w="1821" w:type="dxa"/>
            <w:vMerge/>
            <w:tcBorders>
              <w:top w:val="nil"/>
              <w:left w:val="single" w:sz="4" w:space="0" w:color="auto"/>
              <w:bottom w:val="single" w:sz="4" w:space="0" w:color="000000"/>
              <w:right w:val="single" w:sz="4" w:space="0" w:color="auto"/>
            </w:tcBorders>
            <w:vAlign w:val="center"/>
          </w:tcPr>
          <w:p w:rsidR="00BD4DDC" w:rsidRPr="00D76331" w:rsidRDefault="00BD4DDC" w:rsidP="003864D9">
            <w:pPr>
              <w:rPr>
                <w:sz w:val="16"/>
                <w:szCs w:val="16"/>
              </w:rPr>
            </w:pPr>
          </w:p>
        </w:tc>
        <w:tc>
          <w:tcPr>
            <w:tcW w:w="6804" w:type="dxa"/>
            <w:tcBorders>
              <w:top w:val="nil"/>
              <w:left w:val="nil"/>
              <w:bottom w:val="single" w:sz="4"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Segons la normativa sectorial, només es podrà utilitzar una bombona simultàniament (La resta, si fos el cas, apartades de la bombona en funcionament) i s’hauran de seguir les prescripcions de seguretat que estableix el fabricat de l’aparell a utilitzar</w:t>
            </w:r>
          </w:p>
        </w:tc>
      </w:tr>
      <w:tr w:rsidR="00BD4DDC" w:rsidRPr="00D76331">
        <w:trPr>
          <w:trHeight w:val="300"/>
        </w:trPr>
        <w:tc>
          <w:tcPr>
            <w:tcW w:w="1440" w:type="dxa"/>
            <w:vMerge/>
            <w:tcBorders>
              <w:top w:val="single" w:sz="8" w:space="0" w:color="auto"/>
              <w:left w:val="single" w:sz="8" w:space="0" w:color="auto"/>
              <w:bottom w:val="single" w:sz="8" w:space="0" w:color="000000"/>
              <w:right w:val="single" w:sz="4" w:space="0" w:color="auto"/>
            </w:tcBorders>
            <w:vAlign w:val="center"/>
          </w:tcPr>
          <w:p w:rsidR="00BD4DDC" w:rsidRPr="00D76331" w:rsidRDefault="00BD4DDC" w:rsidP="003864D9">
            <w:pPr>
              <w:rPr>
                <w:sz w:val="16"/>
                <w:szCs w:val="16"/>
              </w:rPr>
            </w:pPr>
          </w:p>
        </w:tc>
        <w:tc>
          <w:tcPr>
            <w:tcW w:w="1821" w:type="dxa"/>
            <w:tcBorders>
              <w:top w:val="nil"/>
              <w:left w:val="nil"/>
              <w:bottom w:val="single" w:sz="4" w:space="0" w:color="auto"/>
              <w:right w:val="nil"/>
            </w:tcBorders>
            <w:shd w:val="clear" w:color="000000" w:fill="FFFFFF"/>
          </w:tcPr>
          <w:p w:rsidR="00BD4DDC" w:rsidRPr="00D76331" w:rsidRDefault="00BD4DDC" w:rsidP="003864D9">
            <w:pPr>
              <w:rPr>
                <w:sz w:val="16"/>
                <w:szCs w:val="16"/>
              </w:rPr>
            </w:pPr>
            <w:r w:rsidRPr="00D76331">
              <w:rPr>
                <w:sz w:val="16"/>
                <w:szCs w:val="16"/>
              </w:rPr>
              <w:t>Cremades</w:t>
            </w:r>
          </w:p>
        </w:tc>
        <w:tc>
          <w:tcPr>
            <w:tcW w:w="6804" w:type="dxa"/>
            <w:tcBorders>
              <w:top w:val="nil"/>
              <w:left w:val="single" w:sz="4" w:space="0" w:color="auto"/>
              <w:bottom w:val="single" w:sz="4"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 xml:space="preserve">Mesures </w:t>
            </w:r>
            <w:r w:rsidR="00704C83">
              <w:rPr>
                <w:sz w:val="16"/>
                <w:szCs w:val="16"/>
              </w:rPr>
              <w:t>d’</w:t>
            </w:r>
            <w:r w:rsidRPr="00D76331">
              <w:rPr>
                <w:sz w:val="16"/>
                <w:szCs w:val="16"/>
              </w:rPr>
              <w:t>autoprotecció del actuants (</w:t>
            </w:r>
            <w:r w:rsidR="00704C83">
              <w:rPr>
                <w:sz w:val="16"/>
                <w:szCs w:val="16"/>
              </w:rPr>
              <w:t>e</w:t>
            </w:r>
            <w:r w:rsidRPr="00D76331">
              <w:rPr>
                <w:sz w:val="16"/>
                <w:szCs w:val="16"/>
              </w:rPr>
              <w:t xml:space="preserve">x. </w:t>
            </w:r>
            <w:r w:rsidR="00704C83">
              <w:rPr>
                <w:sz w:val="16"/>
                <w:szCs w:val="16"/>
              </w:rPr>
              <w:t>g</w:t>
            </w:r>
            <w:r w:rsidRPr="00D76331">
              <w:rPr>
                <w:sz w:val="16"/>
                <w:szCs w:val="16"/>
              </w:rPr>
              <w:t>uants, vestimenta, … )</w:t>
            </w:r>
          </w:p>
        </w:tc>
      </w:tr>
      <w:tr w:rsidR="00BD4DDC" w:rsidRPr="00D76331">
        <w:trPr>
          <w:trHeight w:val="300"/>
        </w:trPr>
        <w:tc>
          <w:tcPr>
            <w:tcW w:w="1440" w:type="dxa"/>
            <w:vMerge/>
            <w:tcBorders>
              <w:top w:val="single" w:sz="8" w:space="0" w:color="auto"/>
              <w:left w:val="single" w:sz="8" w:space="0" w:color="auto"/>
              <w:bottom w:val="single" w:sz="8" w:space="0" w:color="000000"/>
              <w:right w:val="single" w:sz="4" w:space="0" w:color="auto"/>
            </w:tcBorders>
            <w:vAlign w:val="center"/>
          </w:tcPr>
          <w:p w:rsidR="00BD4DDC" w:rsidRPr="00D76331" w:rsidRDefault="00BD4DDC" w:rsidP="003864D9">
            <w:pPr>
              <w:rPr>
                <w:sz w:val="16"/>
                <w:szCs w:val="16"/>
              </w:rPr>
            </w:pPr>
          </w:p>
        </w:tc>
        <w:tc>
          <w:tcPr>
            <w:tcW w:w="1821" w:type="dxa"/>
            <w:tcBorders>
              <w:top w:val="nil"/>
              <w:left w:val="nil"/>
              <w:bottom w:val="single" w:sz="4" w:space="0" w:color="auto"/>
              <w:right w:val="nil"/>
            </w:tcBorders>
            <w:shd w:val="clear" w:color="000000" w:fill="FFFFFF"/>
          </w:tcPr>
          <w:p w:rsidR="00BD4DDC" w:rsidRPr="00D76331" w:rsidRDefault="00BD4DDC" w:rsidP="003864D9">
            <w:pPr>
              <w:rPr>
                <w:sz w:val="16"/>
                <w:szCs w:val="16"/>
              </w:rPr>
            </w:pPr>
            <w:r w:rsidRPr="00D76331">
              <w:rPr>
                <w:sz w:val="16"/>
                <w:szCs w:val="16"/>
              </w:rPr>
              <w:t>Intoxicació per fum</w:t>
            </w:r>
          </w:p>
        </w:tc>
        <w:tc>
          <w:tcPr>
            <w:tcW w:w="6804" w:type="dxa"/>
            <w:tcBorders>
              <w:top w:val="nil"/>
              <w:left w:val="single" w:sz="4" w:space="0" w:color="auto"/>
              <w:bottom w:val="single" w:sz="4"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Garantir ventilació</w:t>
            </w:r>
          </w:p>
        </w:tc>
      </w:tr>
      <w:tr w:rsidR="00BD4DDC" w:rsidRPr="00D76331">
        <w:trPr>
          <w:trHeight w:val="390"/>
        </w:trPr>
        <w:tc>
          <w:tcPr>
            <w:tcW w:w="1440" w:type="dxa"/>
            <w:vMerge/>
            <w:tcBorders>
              <w:top w:val="single" w:sz="8" w:space="0" w:color="auto"/>
              <w:left w:val="single" w:sz="8" w:space="0" w:color="auto"/>
              <w:bottom w:val="single" w:sz="8" w:space="0" w:color="000000"/>
              <w:right w:val="single" w:sz="4" w:space="0" w:color="auto"/>
            </w:tcBorders>
            <w:vAlign w:val="center"/>
          </w:tcPr>
          <w:p w:rsidR="00BD4DDC" w:rsidRPr="00D76331" w:rsidRDefault="00BD4DDC" w:rsidP="003864D9">
            <w:pPr>
              <w:rPr>
                <w:sz w:val="16"/>
                <w:szCs w:val="16"/>
              </w:rPr>
            </w:pPr>
          </w:p>
        </w:tc>
        <w:tc>
          <w:tcPr>
            <w:tcW w:w="1821" w:type="dxa"/>
            <w:tcBorders>
              <w:top w:val="nil"/>
              <w:left w:val="nil"/>
              <w:bottom w:val="nil"/>
              <w:right w:val="single" w:sz="4" w:space="0" w:color="auto"/>
            </w:tcBorders>
            <w:shd w:val="clear" w:color="000000" w:fill="FFFFFF"/>
          </w:tcPr>
          <w:p w:rsidR="00BD4DDC" w:rsidRPr="00D76331" w:rsidRDefault="00BD4DDC" w:rsidP="003864D9">
            <w:pPr>
              <w:rPr>
                <w:sz w:val="16"/>
                <w:szCs w:val="16"/>
              </w:rPr>
            </w:pPr>
            <w:r w:rsidRPr="00D76331">
              <w:rPr>
                <w:sz w:val="16"/>
                <w:szCs w:val="16"/>
              </w:rPr>
              <w:t>Altres:</w:t>
            </w:r>
          </w:p>
        </w:tc>
        <w:tc>
          <w:tcPr>
            <w:tcW w:w="6804" w:type="dxa"/>
            <w:tcBorders>
              <w:top w:val="nil"/>
              <w:left w:val="nil"/>
              <w:bottom w:val="single" w:sz="4"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SUPERFÍCIE SOLERA DE FORMIGÓ: fer un llit de sorra de mínim 15 cm amb una superfície equivalent al foc més 0.3 -0.5 metres al voltant, per evitar possibles fissuracions per calor del paviment.</w:t>
            </w:r>
          </w:p>
        </w:tc>
      </w:tr>
      <w:tr w:rsidR="00BD4DDC" w:rsidRPr="00D76331">
        <w:trPr>
          <w:trHeight w:val="396"/>
        </w:trPr>
        <w:tc>
          <w:tcPr>
            <w:tcW w:w="1440" w:type="dxa"/>
            <w:vMerge/>
            <w:tcBorders>
              <w:top w:val="single" w:sz="8" w:space="0" w:color="auto"/>
              <w:left w:val="single" w:sz="8" w:space="0" w:color="auto"/>
              <w:bottom w:val="single" w:sz="8" w:space="0" w:color="000000"/>
              <w:right w:val="single" w:sz="4" w:space="0" w:color="auto"/>
            </w:tcBorders>
            <w:vAlign w:val="center"/>
          </w:tcPr>
          <w:p w:rsidR="00BD4DDC" w:rsidRPr="00D76331" w:rsidRDefault="00BD4DDC" w:rsidP="003864D9">
            <w:pPr>
              <w:rPr>
                <w:sz w:val="16"/>
                <w:szCs w:val="16"/>
              </w:rPr>
            </w:pPr>
          </w:p>
        </w:tc>
        <w:tc>
          <w:tcPr>
            <w:tcW w:w="1821" w:type="dxa"/>
            <w:tcBorders>
              <w:top w:val="nil"/>
              <w:left w:val="nil"/>
              <w:bottom w:val="single" w:sz="8" w:space="0" w:color="auto"/>
              <w:right w:val="single" w:sz="4" w:space="0" w:color="auto"/>
            </w:tcBorders>
            <w:shd w:val="clear" w:color="000000" w:fill="FFFFFF"/>
          </w:tcPr>
          <w:p w:rsidR="00BD4DDC" w:rsidRPr="00D76331" w:rsidRDefault="00BD4DDC" w:rsidP="003864D9">
            <w:pPr>
              <w:rPr>
                <w:sz w:val="16"/>
                <w:szCs w:val="16"/>
              </w:rPr>
            </w:pPr>
            <w:r w:rsidRPr="00D76331">
              <w:rPr>
                <w:sz w:val="16"/>
                <w:szCs w:val="16"/>
              </w:rPr>
              <w:t> </w:t>
            </w:r>
          </w:p>
        </w:tc>
        <w:tc>
          <w:tcPr>
            <w:tcW w:w="6804" w:type="dxa"/>
            <w:tcBorders>
              <w:top w:val="nil"/>
              <w:left w:val="nil"/>
              <w:bottom w:val="single" w:sz="8"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SUPERFÍCIE PEDRA POROSA: On es realitzi la cocció preveure una zona de treball amb algun e</w:t>
            </w:r>
            <w:r w:rsidR="00704C83">
              <w:rPr>
                <w:sz w:val="16"/>
                <w:szCs w:val="16"/>
              </w:rPr>
              <w:t>lement per evitar relliscades (e</w:t>
            </w:r>
            <w:r w:rsidRPr="00D76331">
              <w:rPr>
                <w:sz w:val="16"/>
                <w:szCs w:val="16"/>
              </w:rPr>
              <w:t xml:space="preserve">x. </w:t>
            </w:r>
            <w:r w:rsidR="00704C83">
              <w:rPr>
                <w:sz w:val="16"/>
                <w:szCs w:val="16"/>
              </w:rPr>
              <w:t>t</w:t>
            </w:r>
            <w:r w:rsidRPr="00D76331">
              <w:rPr>
                <w:sz w:val="16"/>
                <w:szCs w:val="16"/>
              </w:rPr>
              <w:t>auler de fusta, tèxtil no inflamable, cartró, ... ), per motiu d'oli o menjar al terra, i evitar tanmateix que aquest quedi marca</w:t>
            </w:r>
          </w:p>
        </w:tc>
      </w:tr>
      <w:tr w:rsidR="00BD4DDC" w:rsidRPr="00D76331">
        <w:trPr>
          <w:trHeight w:val="105"/>
        </w:trPr>
        <w:tc>
          <w:tcPr>
            <w:tcW w:w="1440" w:type="dxa"/>
            <w:tcBorders>
              <w:top w:val="nil"/>
              <w:left w:val="nil"/>
              <w:bottom w:val="nil"/>
              <w:right w:val="nil"/>
            </w:tcBorders>
            <w:shd w:val="clear" w:color="000000" w:fill="FFFFFF"/>
            <w:vAlign w:val="center"/>
          </w:tcPr>
          <w:p w:rsidR="00BD4DDC" w:rsidRPr="00D76331" w:rsidRDefault="00BD4DDC" w:rsidP="003864D9">
            <w:pPr>
              <w:jc w:val="center"/>
              <w:rPr>
                <w:sz w:val="16"/>
                <w:szCs w:val="16"/>
              </w:rPr>
            </w:pPr>
            <w:r w:rsidRPr="00D76331">
              <w:rPr>
                <w:sz w:val="16"/>
                <w:szCs w:val="16"/>
              </w:rPr>
              <w:t> </w:t>
            </w:r>
          </w:p>
        </w:tc>
        <w:tc>
          <w:tcPr>
            <w:tcW w:w="1821" w:type="dxa"/>
            <w:tcBorders>
              <w:top w:val="nil"/>
              <w:left w:val="nil"/>
              <w:bottom w:val="nil"/>
              <w:right w:val="nil"/>
            </w:tcBorders>
            <w:shd w:val="clear" w:color="000000" w:fill="FFFFFF"/>
          </w:tcPr>
          <w:p w:rsidR="00BD4DDC" w:rsidRPr="00D76331" w:rsidRDefault="00BD4DDC" w:rsidP="003864D9">
            <w:pPr>
              <w:rPr>
                <w:sz w:val="16"/>
                <w:szCs w:val="16"/>
              </w:rPr>
            </w:pPr>
            <w:r w:rsidRPr="00D76331">
              <w:rPr>
                <w:sz w:val="16"/>
                <w:szCs w:val="16"/>
              </w:rPr>
              <w:t> </w:t>
            </w:r>
          </w:p>
        </w:tc>
        <w:tc>
          <w:tcPr>
            <w:tcW w:w="6804" w:type="dxa"/>
            <w:tcBorders>
              <w:top w:val="nil"/>
              <w:left w:val="nil"/>
              <w:bottom w:val="nil"/>
              <w:right w:val="nil"/>
            </w:tcBorders>
            <w:shd w:val="clear" w:color="000000" w:fill="FFFFFF"/>
          </w:tcPr>
          <w:p w:rsidR="00BD4DDC" w:rsidRPr="00D76331" w:rsidRDefault="00BD4DDC" w:rsidP="003864D9">
            <w:pPr>
              <w:rPr>
                <w:sz w:val="16"/>
                <w:szCs w:val="16"/>
              </w:rPr>
            </w:pPr>
            <w:r w:rsidRPr="00D76331">
              <w:rPr>
                <w:sz w:val="16"/>
                <w:szCs w:val="16"/>
              </w:rPr>
              <w:t> </w:t>
            </w:r>
          </w:p>
        </w:tc>
      </w:tr>
      <w:tr w:rsidR="00BD4DDC" w:rsidRPr="00D76331" w:rsidTr="00704C83">
        <w:trPr>
          <w:trHeight w:val="59"/>
        </w:trPr>
        <w:tc>
          <w:tcPr>
            <w:tcW w:w="144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BD4DDC" w:rsidRPr="00D76331" w:rsidRDefault="00BD4DDC" w:rsidP="003864D9">
            <w:pPr>
              <w:jc w:val="center"/>
              <w:rPr>
                <w:sz w:val="16"/>
                <w:szCs w:val="16"/>
              </w:rPr>
            </w:pPr>
            <w:r w:rsidRPr="00D76331">
              <w:rPr>
                <w:sz w:val="16"/>
                <w:szCs w:val="16"/>
              </w:rPr>
              <w:t>Trànsit</w:t>
            </w:r>
          </w:p>
        </w:tc>
        <w:tc>
          <w:tcPr>
            <w:tcW w:w="1821" w:type="dxa"/>
            <w:tcBorders>
              <w:top w:val="single" w:sz="8" w:space="0" w:color="auto"/>
              <w:left w:val="nil"/>
              <w:bottom w:val="single" w:sz="8" w:space="0" w:color="auto"/>
              <w:right w:val="nil"/>
            </w:tcBorders>
            <w:shd w:val="clear" w:color="000000" w:fill="FFFFFF"/>
            <w:vAlign w:val="center"/>
          </w:tcPr>
          <w:p w:rsidR="00BD4DDC" w:rsidRPr="00D76331" w:rsidRDefault="00BD4DDC" w:rsidP="003864D9">
            <w:pPr>
              <w:rPr>
                <w:sz w:val="16"/>
                <w:szCs w:val="16"/>
              </w:rPr>
            </w:pPr>
            <w:r w:rsidRPr="00D76331">
              <w:rPr>
                <w:sz w:val="16"/>
                <w:szCs w:val="16"/>
              </w:rPr>
              <w:t>Atropellament</w:t>
            </w:r>
          </w:p>
        </w:tc>
        <w:tc>
          <w:tcPr>
            <w:tcW w:w="6804" w:type="dxa"/>
            <w:tcBorders>
              <w:top w:val="single" w:sz="8" w:space="0" w:color="auto"/>
              <w:left w:val="single" w:sz="4" w:space="0" w:color="auto"/>
              <w:bottom w:val="single" w:sz="8" w:space="0" w:color="auto"/>
              <w:right w:val="single" w:sz="8" w:space="0" w:color="auto"/>
            </w:tcBorders>
            <w:shd w:val="clear" w:color="000000" w:fill="FFFFFF"/>
          </w:tcPr>
          <w:p w:rsidR="00BD4DDC" w:rsidRPr="00D76331" w:rsidRDefault="00BD4DDC" w:rsidP="003864D9">
            <w:pPr>
              <w:rPr>
                <w:sz w:val="16"/>
                <w:szCs w:val="16"/>
              </w:rPr>
            </w:pPr>
            <w:r w:rsidRPr="00D76331">
              <w:rPr>
                <w:sz w:val="16"/>
                <w:szCs w:val="16"/>
              </w:rPr>
              <w:t>Disposició de tanques, cons, o tancament de la circulació en les zones susceptibles amb risc.</w:t>
            </w:r>
          </w:p>
        </w:tc>
      </w:tr>
      <w:tr w:rsidR="00BD4DDC" w:rsidRPr="00D76331" w:rsidTr="00704C83">
        <w:trPr>
          <w:trHeight w:val="105"/>
        </w:trPr>
        <w:tc>
          <w:tcPr>
            <w:tcW w:w="1440" w:type="dxa"/>
            <w:tcBorders>
              <w:top w:val="nil"/>
              <w:left w:val="nil"/>
              <w:bottom w:val="nil"/>
              <w:right w:val="nil"/>
            </w:tcBorders>
            <w:shd w:val="clear" w:color="000000" w:fill="FFFFFF"/>
            <w:noWrap/>
            <w:vAlign w:val="center"/>
          </w:tcPr>
          <w:p w:rsidR="00BD4DDC" w:rsidRPr="00D76331" w:rsidRDefault="00BD4DDC" w:rsidP="003864D9">
            <w:pPr>
              <w:rPr>
                <w:sz w:val="16"/>
                <w:szCs w:val="16"/>
              </w:rPr>
            </w:pPr>
            <w:r w:rsidRPr="00D76331">
              <w:rPr>
                <w:sz w:val="16"/>
                <w:szCs w:val="16"/>
              </w:rPr>
              <w:t> </w:t>
            </w:r>
          </w:p>
        </w:tc>
        <w:tc>
          <w:tcPr>
            <w:tcW w:w="1821" w:type="dxa"/>
            <w:tcBorders>
              <w:top w:val="nil"/>
              <w:left w:val="nil"/>
              <w:bottom w:val="nil"/>
              <w:right w:val="nil"/>
            </w:tcBorders>
            <w:shd w:val="clear" w:color="000000" w:fill="FFFFFF"/>
            <w:vAlign w:val="center"/>
          </w:tcPr>
          <w:p w:rsidR="00BD4DDC" w:rsidRPr="00D76331" w:rsidRDefault="00BD4DDC" w:rsidP="003864D9">
            <w:pPr>
              <w:rPr>
                <w:sz w:val="16"/>
                <w:szCs w:val="16"/>
              </w:rPr>
            </w:pPr>
            <w:r w:rsidRPr="00D76331">
              <w:rPr>
                <w:sz w:val="16"/>
                <w:szCs w:val="16"/>
              </w:rPr>
              <w:t> </w:t>
            </w:r>
          </w:p>
        </w:tc>
        <w:tc>
          <w:tcPr>
            <w:tcW w:w="6804" w:type="dxa"/>
            <w:tcBorders>
              <w:top w:val="nil"/>
              <w:left w:val="nil"/>
              <w:bottom w:val="nil"/>
              <w:right w:val="nil"/>
            </w:tcBorders>
            <w:shd w:val="clear" w:color="000000" w:fill="FFFFFF"/>
          </w:tcPr>
          <w:p w:rsidR="00BD4DDC" w:rsidRPr="00D76331" w:rsidRDefault="00BD4DDC" w:rsidP="003864D9">
            <w:pPr>
              <w:rPr>
                <w:sz w:val="16"/>
                <w:szCs w:val="16"/>
              </w:rPr>
            </w:pPr>
            <w:r w:rsidRPr="00D76331">
              <w:rPr>
                <w:sz w:val="16"/>
                <w:szCs w:val="16"/>
              </w:rPr>
              <w:t> </w:t>
            </w:r>
          </w:p>
        </w:tc>
      </w:tr>
      <w:tr w:rsidR="00BD4DDC" w:rsidRPr="00D76331" w:rsidTr="00704C83">
        <w:trPr>
          <w:trHeight w:val="59"/>
        </w:trPr>
        <w:tc>
          <w:tcPr>
            <w:tcW w:w="1440" w:type="dxa"/>
            <w:tcBorders>
              <w:top w:val="single" w:sz="8" w:space="0" w:color="auto"/>
              <w:left w:val="single" w:sz="8" w:space="0" w:color="auto"/>
              <w:bottom w:val="single" w:sz="8" w:space="0" w:color="auto"/>
              <w:right w:val="single" w:sz="4" w:space="0" w:color="auto"/>
            </w:tcBorders>
            <w:shd w:val="clear" w:color="auto" w:fill="auto"/>
            <w:noWrap/>
            <w:vAlign w:val="center"/>
          </w:tcPr>
          <w:p w:rsidR="00BD4DDC" w:rsidRPr="00D76331" w:rsidRDefault="00BD4DDC" w:rsidP="003864D9">
            <w:pPr>
              <w:jc w:val="center"/>
              <w:rPr>
                <w:sz w:val="16"/>
                <w:szCs w:val="16"/>
              </w:rPr>
            </w:pPr>
            <w:r w:rsidRPr="00D76331">
              <w:rPr>
                <w:sz w:val="16"/>
                <w:szCs w:val="16"/>
              </w:rPr>
              <w:t>Infants</w:t>
            </w:r>
          </w:p>
        </w:tc>
        <w:tc>
          <w:tcPr>
            <w:tcW w:w="1821" w:type="dxa"/>
            <w:tcBorders>
              <w:top w:val="single" w:sz="8" w:space="0" w:color="auto"/>
              <w:left w:val="nil"/>
              <w:bottom w:val="single" w:sz="8" w:space="0" w:color="auto"/>
              <w:right w:val="nil"/>
            </w:tcBorders>
            <w:shd w:val="clear" w:color="auto" w:fill="auto"/>
            <w:vAlign w:val="center"/>
          </w:tcPr>
          <w:p w:rsidR="00BD4DDC" w:rsidRPr="00D76331" w:rsidRDefault="00BD4DDC" w:rsidP="003864D9">
            <w:pPr>
              <w:rPr>
                <w:sz w:val="16"/>
                <w:szCs w:val="16"/>
              </w:rPr>
            </w:pPr>
            <w:r w:rsidRPr="00D76331">
              <w:rPr>
                <w:sz w:val="16"/>
                <w:szCs w:val="16"/>
              </w:rPr>
              <w:t>Pèrdua</w:t>
            </w:r>
          </w:p>
        </w:tc>
        <w:tc>
          <w:tcPr>
            <w:tcW w:w="6804" w:type="dxa"/>
            <w:tcBorders>
              <w:top w:val="single" w:sz="8" w:space="0" w:color="auto"/>
              <w:left w:val="single" w:sz="4" w:space="0" w:color="auto"/>
              <w:bottom w:val="single" w:sz="8" w:space="0" w:color="auto"/>
              <w:right w:val="single" w:sz="8" w:space="0" w:color="auto"/>
            </w:tcBorders>
            <w:shd w:val="clear" w:color="auto" w:fill="auto"/>
          </w:tcPr>
          <w:p w:rsidR="00BD4DDC" w:rsidRPr="00D76331" w:rsidRDefault="00BD4DDC" w:rsidP="003864D9">
            <w:pPr>
              <w:rPr>
                <w:sz w:val="16"/>
                <w:szCs w:val="16"/>
              </w:rPr>
            </w:pPr>
            <w:r w:rsidRPr="00D76331">
              <w:rPr>
                <w:sz w:val="16"/>
                <w:szCs w:val="16"/>
              </w:rPr>
              <w:t>Disposició de punts de localització per si es perdés un</w:t>
            </w:r>
            <w:r w:rsidR="00704C83">
              <w:rPr>
                <w:sz w:val="16"/>
                <w:szCs w:val="16"/>
              </w:rPr>
              <w:t xml:space="preserve"> infant traslladar-lo al punt (e</w:t>
            </w:r>
            <w:r w:rsidRPr="00D76331">
              <w:rPr>
                <w:sz w:val="16"/>
                <w:szCs w:val="16"/>
              </w:rPr>
              <w:t xml:space="preserve">x. </w:t>
            </w:r>
            <w:r w:rsidR="00704C83">
              <w:rPr>
                <w:sz w:val="16"/>
                <w:szCs w:val="16"/>
              </w:rPr>
              <w:t>p</w:t>
            </w:r>
            <w:r w:rsidRPr="00D76331">
              <w:rPr>
                <w:sz w:val="16"/>
                <w:szCs w:val="16"/>
              </w:rPr>
              <w:t>unt de trobada d'infant, ubicació de l’organització, … )</w:t>
            </w:r>
          </w:p>
        </w:tc>
      </w:tr>
      <w:tr w:rsidR="00BD4DDC" w:rsidRPr="00D76331" w:rsidTr="00704C83">
        <w:trPr>
          <w:trHeight w:val="105"/>
        </w:trPr>
        <w:tc>
          <w:tcPr>
            <w:tcW w:w="1440" w:type="dxa"/>
            <w:tcBorders>
              <w:top w:val="nil"/>
              <w:left w:val="nil"/>
              <w:bottom w:val="nil"/>
              <w:right w:val="nil"/>
            </w:tcBorders>
            <w:shd w:val="clear" w:color="000000" w:fill="FFFFFF"/>
            <w:noWrap/>
            <w:vAlign w:val="center"/>
          </w:tcPr>
          <w:p w:rsidR="00BD4DDC" w:rsidRPr="00D76331" w:rsidRDefault="00BD4DDC" w:rsidP="003864D9">
            <w:pPr>
              <w:rPr>
                <w:sz w:val="16"/>
                <w:szCs w:val="16"/>
              </w:rPr>
            </w:pPr>
            <w:r w:rsidRPr="00D76331">
              <w:rPr>
                <w:sz w:val="16"/>
                <w:szCs w:val="16"/>
              </w:rPr>
              <w:t> </w:t>
            </w:r>
          </w:p>
        </w:tc>
        <w:tc>
          <w:tcPr>
            <w:tcW w:w="1821" w:type="dxa"/>
            <w:tcBorders>
              <w:top w:val="nil"/>
              <w:left w:val="nil"/>
              <w:bottom w:val="nil"/>
              <w:right w:val="nil"/>
            </w:tcBorders>
            <w:shd w:val="clear" w:color="000000" w:fill="FFFFFF"/>
            <w:vAlign w:val="center"/>
          </w:tcPr>
          <w:p w:rsidR="00BD4DDC" w:rsidRPr="00D76331" w:rsidRDefault="00BD4DDC" w:rsidP="003864D9">
            <w:pPr>
              <w:rPr>
                <w:sz w:val="16"/>
                <w:szCs w:val="16"/>
              </w:rPr>
            </w:pPr>
            <w:r w:rsidRPr="00D76331">
              <w:rPr>
                <w:sz w:val="16"/>
                <w:szCs w:val="16"/>
              </w:rPr>
              <w:t> </w:t>
            </w:r>
          </w:p>
        </w:tc>
        <w:tc>
          <w:tcPr>
            <w:tcW w:w="6804" w:type="dxa"/>
            <w:tcBorders>
              <w:top w:val="nil"/>
              <w:left w:val="nil"/>
              <w:bottom w:val="nil"/>
              <w:right w:val="nil"/>
            </w:tcBorders>
            <w:shd w:val="clear" w:color="000000" w:fill="FFFFFF"/>
          </w:tcPr>
          <w:p w:rsidR="00BD4DDC" w:rsidRPr="00D76331" w:rsidRDefault="00BD4DDC" w:rsidP="003864D9">
            <w:pPr>
              <w:rPr>
                <w:sz w:val="16"/>
                <w:szCs w:val="16"/>
              </w:rPr>
            </w:pPr>
            <w:r w:rsidRPr="00D76331">
              <w:rPr>
                <w:sz w:val="16"/>
                <w:szCs w:val="16"/>
              </w:rPr>
              <w:t> </w:t>
            </w:r>
          </w:p>
        </w:tc>
      </w:tr>
      <w:tr w:rsidR="00BD4DDC" w:rsidRPr="00D76331" w:rsidTr="00704C83">
        <w:trPr>
          <w:trHeight w:val="315"/>
        </w:trPr>
        <w:tc>
          <w:tcPr>
            <w:tcW w:w="144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BD4DDC" w:rsidRPr="00D76331" w:rsidRDefault="00BD4DDC" w:rsidP="003864D9">
            <w:pPr>
              <w:jc w:val="center"/>
              <w:rPr>
                <w:sz w:val="16"/>
                <w:szCs w:val="16"/>
              </w:rPr>
            </w:pPr>
            <w:r w:rsidRPr="00D76331">
              <w:rPr>
                <w:sz w:val="16"/>
                <w:szCs w:val="16"/>
              </w:rPr>
              <w:t>Laboral</w:t>
            </w:r>
          </w:p>
        </w:tc>
        <w:tc>
          <w:tcPr>
            <w:tcW w:w="1821" w:type="dxa"/>
            <w:tcBorders>
              <w:top w:val="single" w:sz="8" w:space="0" w:color="auto"/>
              <w:left w:val="nil"/>
              <w:bottom w:val="single" w:sz="8" w:space="0" w:color="auto"/>
              <w:right w:val="nil"/>
            </w:tcBorders>
            <w:shd w:val="clear" w:color="000000" w:fill="FFFFFF"/>
            <w:vAlign w:val="center"/>
          </w:tcPr>
          <w:p w:rsidR="00BD4DDC" w:rsidRPr="00D76331" w:rsidRDefault="00BD4DDC" w:rsidP="003864D9">
            <w:pPr>
              <w:rPr>
                <w:sz w:val="16"/>
                <w:szCs w:val="16"/>
              </w:rPr>
            </w:pPr>
            <w:r w:rsidRPr="00D76331">
              <w:rPr>
                <w:sz w:val="16"/>
                <w:szCs w:val="16"/>
              </w:rPr>
              <w:t>Risc laboral</w:t>
            </w:r>
          </w:p>
        </w:tc>
        <w:tc>
          <w:tcPr>
            <w:tcW w:w="6804" w:type="dxa"/>
            <w:tcBorders>
              <w:top w:val="single" w:sz="8" w:space="0" w:color="auto"/>
              <w:left w:val="single" w:sz="4" w:space="0" w:color="auto"/>
              <w:bottom w:val="single" w:sz="8" w:space="0" w:color="auto"/>
              <w:right w:val="nil"/>
            </w:tcBorders>
            <w:shd w:val="clear" w:color="000000" w:fill="FFFFFF"/>
          </w:tcPr>
          <w:p w:rsidR="00BD4DDC" w:rsidRPr="00D76331" w:rsidRDefault="003864D9" w:rsidP="003864D9">
            <w:pPr>
              <w:rPr>
                <w:sz w:val="16"/>
                <w:szCs w:val="16"/>
              </w:rPr>
            </w:pPr>
            <w:r w:rsidRPr="00D76331">
              <w:rPr>
                <w:sz w:val="16"/>
                <w:szCs w:val="16"/>
              </w:rPr>
              <w:t>Segons la normativa sectorial, d</w:t>
            </w:r>
            <w:r w:rsidR="00BD4DDC" w:rsidRPr="00D76331">
              <w:rPr>
                <w:sz w:val="16"/>
                <w:szCs w:val="16"/>
              </w:rPr>
              <w:t xml:space="preserve">isposició dels </w:t>
            </w:r>
            <w:r w:rsidR="00D76331" w:rsidRPr="00D76331">
              <w:rPr>
                <w:sz w:val="16"/>
                <w:szCs w:val="16"/>
              </w:rPr>
              <w:t>EPI ‘s</w:t>
            </w:r>
            <w:r w:rsidR="00BD4DDC" w:rsidRPr="00D76331">
              <w:rPr>
                <w:sz w:val="16"/>
                <w:szCs w:val="16"/>
              </w:rPr>
              <w:t>, mitjans i mesures necessaris segons l'anàlisi de risc.</w:t>
            </w:r>
            <w:r w:rsidRPr="00D76331">
              <w:rPr>
                <w:sz w:val="16"/>
                <w:szCs w:val="16"/>
              </w:rPr>
              <w:t xml:space="preserve"> </w:t>
            </w:r>
          </w:p>
        </w:tc>
      </w:tr>
      <w:tr w:rsidR="00BD4DDC" w:rsidRPr="00D76331">
        <w:trPr>
          <w:trHeight w:val="105"/>
        </w:trPr>
        <w:tc>
          <w:tcPr>
            <w:tcW w:w="1440" w:type="dxa"/>
            <w:tcBorders>
              <w:top w:val="nil"/>
              <w:left w:val="nil"/>
              <w:bottom w:val="nil"/>
              <w:right w:val="nil"/>
            </w:tcBorders>
            <w:shd w:val="clear" w:color="000000" w:fill="FFFFFF"/>
            <w:noWrap/>
            <w:vAlign w:val="center"/>
          </w:tcPr>
          <w:p w:rsidR="00BD4DDC" w:rsidRPr="00D76331" w:rsidRDefault="00BD4DDC" w:rsidP="003864D9">
            <w:pPr>
              <w:jc w:val="center"/>
              <w:rPr>
                <w:sz w:val="16"/>
                <w:szCs w:val="16"/>
              </w:rPr>
            </w:pPr>
            <w:r w:rsidRPr="00D76331">
              <w:rPr>
                <w:sz w:val="16"/>
                <w:szCs w:val="16"/>
              </w:rPr>
              <w:t> </w:t>
            </w:r>
          </w:p>
        </w:tc>
        <w:tc>
          <w:tcPr>
            <w:tcW w:w="1821" w:type="dxa"/>
            <w:tcBorders>
              <w:top w:val="nil"/>
              <w:left w:val="nil"/>
              <w:bottom w:val="nil"/>
              <w:right w:val="nil"/>
            </w:tcBorders>
            <w:shd w:val="clear" w:color="000000" w:fill="FFFFFF"/>
          </w:tcPr>
          <w:p w:rsidR="00BD4DDC" w:rsidRPr="00D76331" w:rsidRDefault="00BD4DDC" w:rsidP="003864D9">
            <w:pPr>
              <w:rPr>
                <w:sz w:val="16"/>
                <w:szCs w:val="16"/>
              </w:rPr>
            </w:pPr>
            <w:r w:rsidRPr="00D76331">
              <w:rPr>
                <w:sz w:val="16"/>
                <w:szCs w:val="16"/>
              </w:rPr>
              <w:t> </w:t>
            </w:r>
          </w:p>
        </w:tc>
        <w:tc>
          <w:tcPr>
            <w:tcW w:w="6804" w:type="dxa"/>
            <w:tcBorders>
              <w:top w:val="nil"/>
              <w:left w:val="nil"/>
              <w:bottom w:val="nil"/>
              <w:right w:val="nil"/>
            </w:tcBorders>
            <w:shd w:val="clear" w:color="000000" w:fill="FFFFFF"/>
          </w:tcPr>
          <w:p w:rsidR="00BD4DDC" w:rsidRPr="00D76331" w:rsidRDefault="00BD4DDC" w:rsidP="003864D9">
            <w:pPr>
              <w:rPr>
                <w:sz w:val="16"/>
                <w:szCs w:val="16"/>
              </w:rPr>
            </w:pPr>
            <w:r w:rsidRPr="00D76331">
              <w:rPr>
                <w:sz w:val="16"/>
                <w:szCs w:val="16"/>
              </w:rPr>
              <w:t> </w:t>
            </w:r>
          </w:p>
        </w:tc>
      </w:tr>
      <w:tr w:rsidR="00BD4DDC" w:rsidRPr="00D76331">
        <w:trPr>
          <w:trHeight w:val="300"/>
        </w:trPr>
        <w:tc>
          <w:tcPr>
            <w:tcW w:w="1440" w:type="dxa"/>
            <w:tcBorders>
              <w:top w:val="nil"/>
              <w:left w:val="nil"/>
              <w:bottom w:val="nil"/>
              <w:right w:val="nil"/>
            </w:tcBorders>
            <w:shd w:val="clear" w:color="auto" w:fill="auto"/>
            <w:noWrap/>
            <w:vAlign w:val="bottom"/>
          </w:tcPr>
          <w:p w:rsidR="00BD4DDC" w:rsidRPr="00D76331" w:rsidRDefault="00BD4DDC" w:rsidP="003864D9">
            <w:pPr>
              <w:rPr>
                <w:color w:val="000000"/>
                <w:sz w:val="16"/>
                <w:szCs w:val="16"/>
              </w:rPr>
            </w:pPr>
          </w:p>
        </w:tc>
        <w:tc>
          <w:tcPr>
            <w:tcW w:w="1821" w:type="dxa"/>
            <w:tcBorders>
              <w:top w:val="nil"/>
              <w:left w:val="nil"/>
              <w:bottom w:val="nil"/>
              <w:right w:val="nil"/>
            </w:tcBorders>
            <w:shd w:val="clear" w:color="auto" w:fill="auto"/>
            <w:noWrap/>
            <w:vAlign w:val="bottom"/>
          </w:tcPr>
          <w:p w:rsidR="00BD4DDC" w:rsidRPr="00D76331" w:rsidRDefault="00BD4DDC" w:rsidP="003864D9">
            <w:pPr>
              <w:rPr>
                <w:color w:val="000000"/>
                <w:sz w:val="16"/>
                <w:szCs w:val="16"/>
              </w:rPr>
            </w:pPr>
          </w:p>
        </w:tc>
        <w:tc>
          <w:tcPr>
            <w:tcW w:w="6804" w:type="dxa"/>
            <w:tcBorders>
              <w:top w:val="nil"/>
              <w:left w:val="nil"/>
              <w:bottom w:val="nil"/>
              <w:right w:val="nil"/>
            </w:tcBorders>
            <w:shd w:val="clear" w:color="auto" w:fill="auto"/>
            <w:noWrap/>
            <w:vAlign w:val="bottom"/>
          </w:tcPr>
          <w:p w:rsidR="00BD4DDC" w:rsidRPr="00D76331" w:rsidRDefault="00BD4DDC" w:rsidP="003864D9">
            <w:pPr>
              <w:rPr>
                <w:color w:val="000000"/>
                <w:sz w:val="16"/>
                <w:szCs w:val="16"/>
              </w:rPr>
            </w:pPr>
          </w:p>
        </w:tc>
      </w:tr>
      <w:tr w:rsidR="003864D9" w:rsidRPr="00D76331">
        <w:trPr>
          <w:trHeight w:val="424"/>
        </w:trPr>
        <w:tc>
          <w:tcPr>
            <w:tcW w:w="1006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864D9" w:rsidRPr="00D76331" w:rsidRDefault="003864D9" w:rsidP="003864D9">
            <w:pPr>
              <w:rPr>
                <w:sz w:val="16"/>
                <w:szCs w:val="16"/>
              </w:rPr>
            </w:pPr>
            <w:r w:rsidRPr="00D76331">
              <w:rPr>
                <w:sz w:val="16"/>
                <w:szCs w:val="16"/>
              </w:rPr>
              <w:t>1. CROQUIS</w:t>
            </w:r>
            <w:r w:rsidR="00D76331">
              <w:rPr>
                <w:sz w:val="16"/>
                <w:szCs w:val="16"/>
              </w:rPr>
              <w:t xml:space="preserve"> DE L'ACTIVITAT: Adequació d</w:t>
            </w:r>
            <w:r w:rsidRPr="00D76331">
              <w:rPr>
                <w:sz w:val="16"/>
                <w:szCs w:val="16"/>
              </w:rPr>
              <w:t>e l'espai i dels altres elements de la instal·lació / acte als criteris que es derivin de les consideracions de l'anàlisi de risc incloses al punt: Altres i desenvolupades a l'Annex corresponent. El plànol d'ubicació i recorregut corresponent haurà d'incorporar tots aquells elements que es sol·licitin per al desenvolupament de l'activitat.</w:t>
            </w:r>
          </w:p>
        </w:tc>
      </w:tr>
      <w:tr w:rsidR="00BD4DDC" w:rsidRPr="00D76331">
        <w:trPr>
          <w:trHeight w:val="424"/>
        </w:trPr>
        <w:tc>
          <w:tcPr>
            <w:tcW w:w="10065" w:type="dxa"/>
            <w:gridSpan w:val="3"/>
            <w:vMerge/>
            <w:tcBorders>
              <w:top w:val="single" w:sz="4" w:space="0" w:color="auto"/>
              <w:left w:val="single" w:sz="4" w:space="0" w:color="auto"/>
              <w:bottom w:val="single" w:sz="4" w:space="0" w:color="000000"/>
              <w:right w:val="single" w:sz="4" w:space="0" w:color="000000"/>
            </w:tcBorders>
            <w:vAlign w:val="center"/>
          </w:tcPr>
          <w:p w:rsidR="00BD4DDC" w:rsidRPr="00D76331" w:rsidRDefault="00BD4DDC" w:rsidP="003864D9">
            <w:pPr>
              <w:rPr>
                <w:color w:val="000000"/>
                <w:sz w:val="16"/>
                <w:szCs w:val="16"/>
              </w:rPr>
            </w:pPr>
          </w:p>
        </w:tc>
      </w:tr>
    </w:tbl>
    <w:p w:rsidR="00F97AA4" w:rsidRPr="00D76331" w:rsidRDefault="003C096C" w:rsidP="003864D9">
      <w:pPr>
        <w:pStyle w:val="Comiat"/>
        <w:tabs>
          <w:tab w:val="left" w:pos="3591"/>
          <w:tab w:val="left" w:pos="5985"/>
        </w:tabs>
        <w:ind w:left="-1366" w:right="-215"/>
        <w:rPr>
          <w:szCs w:val="22"/>
        </w:rPr>
      </w:pPr>
      <w:r w:rsidRPr="00D76331">
        <w:rPr>
          <w:noProof/>
          <w:szCs w:val="22"/>
        </w:rPr>
        <mc:AlternateContent>
          <mc:Choice Requires="wps">
            <w:drawing>
              <wp:anchor distT="0" distB="0" distL="114300" distR="114300" simplePos="0" relativeHeight="251670528" behindDoc="0" locked="0" layoutInCell="1" allowOverlap="1">
                <wp:simplePos x="0" y="0"/>
                <wp:positionH relativeFrom="page">
                  <wp:posOffset>168910</wp:posOffset>
                </wp:positionH>
                <wp:positionV relativeFrom="page">
                  <wp:posOffset>8238490</wp:posOffset>
                </wp:positionV>
                <wp:extent cx="325755" cy="2076450"/>
                <wp:effectExtent l="0" t="0" r="635" b="63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FC3" w:rsidRPr="0031245A" w:rsidRDefault="00F30FC3" w:rsidP="006C6D2D">
                            <w:pPr>
                              <w:rPr>
                                <w:szCs w:val="16"/>
                              </w:rPr>
                            </w:pPr>
                            <w:r>
                              <w:rPr>
                                <w:rFonts w:ascii="TradeGothic-BoldTwo" w:hAnsi="TradeGothic-BoldTwo" w:cs="Arial"/>
                                <w:sz w:val="16"/>
                                <w:szCs w:val="16"/>
                              </w:rPr>
                              <w:t>ALTRES | 1/1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13.3pt;margin-top:648.7pt;width:25.65pt;height:16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" stroked="f">
                <v:textbox style="layout-flow:vertical;mso-layout-flow-alt:bottom-to-top">
                  <w:txbxContent>
                    <w:p w:rsidR="00F30FC3" w:rsidRPr="0031245A" w:rsidRDefault="00F30FC3" w:rsidP="006C6D2D">
                      <w:pPr>
                        <w:rPr>
                          <w:szCs w:val="16"/>
                        </w:rPr>
                      </w:pPr>
                      <w:r>
                        <w:rPr>
                          <w:rFonts w:ascii="TradeGothic-BoldTwo" w:hAnsi="TradeGothic-BoldTwo" w:cs="Arial"/>
                          <w:sz w:val="16"/>
                          <w:szCs w:val="16"/>
                        </w:rPr>
                        <w:t>ALTRES | 1/1</w:t>
                      </w:r>
                    </w:p>
                  </w:txbxContent>
                </v:textbox>
                <w10:wrap anchorx="page" anchory="page"/>
              </v:shape>
            </w:pict>
          </mc:Fallback>
        </mc:AlternateContent>
      </w:r>
    </w:p>
    <w:sectPr w:rsidR="00F97AA4" w:rsidRPr="00D76331" w:rsidSect="003C605E">
      <w:headerReference w:type="default" r:id="rId10"/>
      <w:headerReference w:type="first" r:id="rId11"/>
      <w:pgSz w:w="11906" w:h="16838"/>
      <w:pgMar w:top="1276" w:right="707" w:bottom="142" w:left="226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FC3" w:rsidRDefault="00F30FC3">
      <w:r>
        <w:separator/>
      </w:r>
    </w:p>
  </w:endnote>
  <w:endnote w:type="continuationSeparator" w:id="0">
    <w:p w:rsidR="00F30FC3" w:rsidRDefault="00F3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Gothic-BoldTwo">
    <w:altName w:val="Calibri"/>
    <w:charset w:val="00"/>
    <w:family w:val="auto"/>
    <w:pitch w:val="variable"/>
    <w:sig w:usb0="00000003" w:usb1="00000000" w:usb2="00000000" w:usb3="00000000" w:csb0="00000001" w:csb1="00000000"/>
  </w:font>
  <w:font w:name="Trade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FC3" w:rsidRDefault="00F30FC3">
      <w:r>
        <w:separator/>
      </w:r>
    </w:p>
  </w:footnote>
  <w:footnote w:type="continuationSeparator" w:id="0">
    <w:p w:rsidR="00F30FC3" w:rsidRDefault="00F3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FC3" w:rsidRDefault="00F30FC3">
    <w:pPr>
      <w:pStyle w:val="Encabezado"/>
    </w:pPr>
    <w:r>
      <w:rPr>
        <w:noProof/>
        <w:sz w:val="20"/>
        <w:lang w:val="es-ES"/>
      </w:rPr>
      <w:drawing>
        <wp:anchor distT="0" distB="0" distL="114300" distR="114300" simplePos="0" relativeHeight="251660288" behindDoc="0" locked="0" layoutInCell="1" allowOverlap="1" wp14:anchorId="16C1C45F" wp14:editId="22974183">
          <wp:simplePos x="0" y="0"/>
          <wp:positionH relativeFrom="column">
            <wp:posOffset>-1061208</wp:posOffset>
          </wp:positionH>
          <wp:positionV relativeFrom="paragraph">
            <wp:posOffset>140676</wp:posOffset>
          </wp:positionV>
          <wp:extent cx="1865760" cy="703385"/>
          <wp:effectExtent l="0" t="0" r="1270"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scut_i_nom.png"/>
                  <pic:cNvPicPr/>
                </pic:nvPicPr>
                <pic:blipFill>
                  <a:blip r:embed="rId1">
                    <a:extLst>
                      <a:ext uri="{28A0092B-C50C-407E-A947-70E740481C1C}">
                        <a14:useLocalDpi xmlns:a14="http://schemas.microsoft.com/office/drawing/2010/main" val="0"/>
                      </a:ext>
                    </a:extLst>
                  </a:blip>
                  <a:stretch>
                    <a:fillRect/>
                  </a:stretch>
                </pic:blipFill>
                <pic:spPr>
                  <a:xfrm>
                    <a:off x="0" y="0"/>
                    <a:ext cx="1876979" cy="707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FC3" w:rsidRDefault="00F30FC3">
    <w:pPr>
      <w:pStyle w:val="Encabezado"/>
    </w:pPr>
    <w:r>
      <w:rPr>
        <w:noProof/>
        <w:sz w:val="20"/>
        <w:lang w:val="es-ES"/>
      </w:rPr>
      <w:drawing>
        <wp:anchor distT="0" distB="0" distL="114300" distR="114300" simplePos="0" relativeHeight="251658240" behindDoc="0" locked="0" layoutInCell="1" allowOverlap="1">
          <wp:simplePos x="0" y="0"/>
          <wp:positionH relativeFrom="column">
            <wp:posOffset>-903898</wp:posOffset>
          </wp:positionH>
          <wp:positionV relativeFrom="paragraph">
            <wp:posOffset>120580</wp:posOffset>
          </wp:positionV>
          <wp:extent cx="1616990" cy="609600"/>
          <wp:effectExtent l="0" t="0" r="254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scut_i_nom.png"/>
                  <pic:cNvPicPr/>
                </pic:nvPicPr>
                <pic:blipFill>
                  <a:blip r:embed="rId1">
                    <a:extLst>
                      <a:ext uri="{28A0092B-C50C-407E-A947-70E740481C1C}">
                        <a14:useLocalDpi xmlns:a14="http://schemas.microsoft.com/office/drawing/2010/main" val="0"/>
                      </a:ext>
                    </a:extLst>
                  </a:blip>
                  <a:stretch>
                    <a:fillRect/>
                  </a:stretch>
                </pic:blipFill>
                <pic:spPr>
                  <a:xfrm>
                    <a:off x="0" y="0"/>
                    <a:ext cx="1616990" cy="609600"/>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s-ES"/>
      </w:rPr>
      <mc:AlternateContent>
        <mc:Choice Requires="wps">
          <w:drawing>
            <wp:anchor distT="0" distB="0" distL="114300" distR="114300" simplePos="0" relativeHeight="251657216" behindDoc="0" locked="0" layoutInCell="1" allowOverlap="1">
              <wp:simplePos x="0" y="0"/>
              <wp:positionH relativeFrom="page">
                <wp:posOffset>511175</wp:posOffset>
              </wp:positionH>
              <wp:positionV relativeFrom="page">
                <wp:posOffset>1033145</wp:posOffset>
              </wp:positionV>
              <wp:extent cx="6480175" cy="0"/>
              <wp:effectExtent l="44450" t="42545" r="47625" b="431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8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2FCE8"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5pt,81.35pt" to="55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dEwIAACk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" strokeweight="6.7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E00A2"/>
    <w:multiLevelType w:val="hybridMultilevel"/>
    <w:tmpl w:val="FB14C178"/>
    <w:lvl w:ilvl="0" w:tplc="50B0DFD8">
      <w:start w:val="1"/>
      <w:numFmt w:val="bullet"/>
      <w:lvlText w:val="■"/>
      <w:lvlJc w:val="left"/>
      <w:pPr>
        <w:tabs>
          <w:tab w:val="num" w:pos="-1006"/>
        </w:tabs>
        <w:ind w:left="-1006" w:hanging="360"/>
      </w:pPr>
      <w:rPr>
        <w:rFonts w:ascii="Times New Roman" w:hAnsi="Times New Roman"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74"/>
        </w:tabs>
        <w:ind w:left="74" w:hanging="360"/>
      </w:pPr>
      <w:rPr>
        <w:rFonts w:ascii="Courier New" w:hAnsi="Courier New" w:cs="Courier New" w:hint="default"/>
      </w:rPr>
    </w:lvl>
    <w:lvl w:ilvl="2" w:tplc="0C0A0005" w:tentative="1">
      <w:start w:val="1"/>
      <w:numFmt w:val="bullet"/>
      <w:lvlText w:val=""/>
      <w:lvlJc w:val="left"/>
      <w:pPr>
        <w:tabs>
          <w:tab w:val="num" w:pos="794"/>
        </w:tabs>
        <w:ind w:left="794" w:hanging="360"/>
      </w:pPr>
      <w:rPr>
        <w:rFonts w:ascii="Wingdings" w:hAnsi="Wingdings" w:hint="default"/>
      </w:rPr>
    </w:lvl>
    <w:lvl w:ilvl="3" w:tplc="0C0A0001" w:tentative="1">
      <w:start w:val="1"/>
      <w:numFmt w:val="bullet"/>
      <w:lvlText w:val=""/>
      <w:lvlJc w:val="left"/>
      <w:pPr>
        <w:tabs>
          <w:tab w:val="num" w:pos="1514"/>
        </w:tabs>
        <w:ind w:left="1514" w:hanging="360"/>
      </w:pPr>
      <w:rPr>
        <w:rFonts w:ascii="Symbol" w:hAnsi="Symbol" w:hint="default"/>
      </w:rPr>
    </w:lvl>
    <w:lvl w:ilvl="4" w:tplc="0C0A0003" w:tentative="1">
      <w:start w:val="1"/>
      <w:numFmt w:val="bullet"/>
      <w:lvlText w:val="o"/>
      <w:lvlJc w:val="left"/>
      <w:pPr>
        <w:tabs>
          <w:tab w:val="num" w:pos="2234"/>
        </w:tabs>
        <w:ind w:left="2234" w:hanging="360"/>
      </w:pPr>
      <w:rPr>
        <w:rFonts w:ascii="Courier New" w:hAnsi="Courier New" w:cs="Courier New" w:hint="default"/>
      </w:rPr>
    </w:lvl>
    <w:lvl w:ilvl="5" w:tplc="0C0A0005" w:tentative="1">
      <w:start w:val="1"/>
      <w:numFmt w:val="bullet"/>
      <w:lvlText w:val=""/>
      <w:lvlJc w:val="left"/>
      <w:pPr>
        <w:tabs>
          <w:tab w:val="num" w:pos="2954"/>
        </w:tabs>
        <w:ind w:left="2954" w:hanging="360"/>
      </w:pPr>
      <w:rPr>
        <w:rFonts w:ascii="Wingdings" w:hAnsi="Wingdings" w:hint="default"/>
      </w:rPr>
    </w:lvl>
    <w:lvl w:ilvl="6" w:tplc="0C0A0001" w:tentative="1">
      <w:start w:val="1"/>
      <w:numFmt w:val="bullet"/>
      <w:lvlText w:val=""/>
      <w:lvlJc w:val="left"/>
      <w:pPr>
        <w:tabs>
          <w:tab w:val="num" w:pos="3674"/>
        </w:tabs>
        <w:ind w:left="3674" w:hanging="360"/>
      </w:pPr>
      <w:rPr>
        <w:rFonts w:ascii="Symbol" w:hAnsi="Symbol" w:hint="default"/>
      </w:rPr>
    </w:lvl>
    <w:lvl w:ilvl="7" w:tplc="0C0A0003" w:tentative="1">
      <w:start w:val="1"/>
      <w:numFmt w:val="bullet"/>
      <w:lvlText w:val="o"/>
      <w:lvlJc w:val="left"/>
      <w:pPr>
        <w:tabs>
          <w:tab w:val="num" w:pos="4394"/>
        </w:tabs>
        <w:ind w:left="4394" w:hanging="360"/>
      </w:pPr>
      <w:rPr>
        <w:rFonts w:ascii="Courier New" w:hAnsi="Courier New" w:cs="Courier New" w:hint="default"/>
      </w:rPr>
    </w:lvl>
    <w:lvl w:ilvl="8" w:tplc="0C0A0005" w:tentative="1">
      <w:start w:val="1"/>
      <w:numFmt w:val="bullet"/>
      <w:lvlText w:val=""/>
      <w:lvlJc w:val="left"/>
      <w:pPr>
        <w:tabs>
          <w:tab w:val="num" w:pos="5114"/>
        </w:tabs>
        <w:ind w:left="5114" w:hanging="360"/>
      </w:pPr>
      <w:rPr>
        <w:rFonts w:ascii="Wingdings" w:hAnsi="Wingdings" w:hint="default"/>
      </w:rPr>
    </w:lvl>
  </w:abstractNum>
  <w:abstractNum w:abstractNumId="1" w15:restartNumberingAfterBreak="0">
    <w:nsid w:val="51143B4C"/>
    <w:multiLevelType w:val="hybridMultilevel"/>
    <w:tmpl w:val="4B708286"/>
    <w:lvl w:ilvl="0" w:tplc="A796965E">
      <w:numFmt w:val="bullet"/>
      <w:lvlText w:val="-"/>
      <w:lvlJc w:val="left"/>
      <w:pPr>
        <w:tabs>
          <w:tab w:val="num" w:pos="-646"/>
        </w:tabs>
        <w:ind w:left="-646" w:hanging="360"/>
      </w:pPr>
      <w:rPr>
        <w:rFonts w:ascii="Calibri" w:eastAsia="Times New Roman" w:hAnsi="Calibri" w:cs="Times New Roman" w:hint="default"/>
      </w:rPr>
    </w:lvl>
    <w:lvl w:ilvl="1" w:tplc="0C0A0003" w:tentative="1">
      <w:start w:val="1"/>
      <w:numFmt w:val="bullet"/>
      <w:lvlText w:val="o"/>
      <w:lvlJc w:val="left"/>
      <w:pPr>
        <w:tabs>
          <w:tab w:val="num" w:pos="74"/>
        </w:tabs>
        <w:ind w:left="74" w:hanging="360"/>
      </w:pPr>
      <w:rPr>
        <w:rFonts w:ascii="Courier New" w:hAnsi="Courier New" w:cs="Courier New" w:hint="default"/>
      </w:rPr>
    </w:lvl>
    <w:lvl w:ilvl="2" w:tplc="0C0A0005" w:tentative="1">
      <w:start w:val="1"/>
      <w:numFmt w:val="bullet"/>
      <w:lvlText w:val=""/>
      <w:lvlJc w:val="left"/>
      <w:pPr>
        <w:tabs>
          <w:tab w:val="num" w:pos="794"/>
        </w:tabs>
        <w:ind w:left="794" w:hanging="360"/>
      </w:pPr>
      <w:rPr>
        <w:rFonts w:ascii="Wingdings" w:hAnsi="Wingdings" w:hint="default"/>
      </w:rPr>
    </w:lvl>
    <w:lvl w:ilvl="3" w:tplc="0C0A0001" w:tentative="1">
      <w:start w:val="1"/>
      <w:numFmt w:val="bullet"/>
      <w:lvlText w:val=""/>
      <w:lvlJc w:val="left"/>
      <w:pPr>
        <w:tabs>
          <w:tab w:val="num" w:pos="1514"/>
        </w:tabs>
        <w:ind w:left="1514" w:hanging="360"/>
      </w:pPr>
      <w:rPr>
        <w:rFonts w:ascii="Symbol" w:hAnsi="Symbol" w:hint="default"/>
      </w:rPr>
    </w:lvl>
    <w:lvl w:ilvl="4" w:tplc="0C0A0003" w:tentative="1">
      <w:start w:val="1"/>
      <w:numFmt w:val="bullet"/>
      <w:lvlText w:val="o"/>
      <w:lvlJc w:val="left"/>
      <w:pPr>
        <w:tabs>
          <w:tab w:val="num" w:pos="2234"/>
        </w:tabs>
        <w:ind w:left="2234" w:hanging="360"/>
      </w:pPr>
      <w:rPr>
        <w:rFonts w:ascii="Courier New" w:hAnsi="Courier New" w:cs="Courier New" w:hint="default"/>
      </w:rPr>
    </w:lvl>
    <w:lvl w:ilvl="5" w:tplc="0C0A0005" w:tentative="1">
      <w:start w:val="1"/>
      <w:numFmt w:val="bullet"/>
      <w:lvlText w:val=""/>
      <w:lvlJc w:val="left"/>
      <w:pPr>
        <w:tabs>
          <w:tab w:val="num" w:pos="2954"/>
        </w:tabs>
        <w:ind w:left="2954" w:hanging="360"/>
      </w:pPr>
      <w:rPr>
        <w:rFonts w:ascii="Wingdings" w:hAnsi="Wingdings" w:hint="default"/>
      </w:rPr>
    </w:lvl>
    <w:lvl w:ilvl="6" w:tplc="0C0A0001" w:tentative="1">
      <w:start w:val="1"/>
      <w:numFmt w:val="bullet"/>
      <w:lvlText w:val=""/>
      <w:lvlJc w:val="left"/>
      <w:pPr>
        <w:tabs>
          <w:tab w:val="num" w:pos="3674"/>
        </w:tabs>
        <w:ind w:left="3674" w:hanging="360"/>
      </w:pPr>
      <w:rPr>
        <w:rFonts w:ascii="Symbol" w:hAnsi="Symbol" w:hint="default"/>
      </w:rPr>
    </w:lvl>
    <w:lvl w:ilvl="7" w:tplc="0C0A0003" w:tentative="1">
      <w:start w:val="1"/>
      <w:numFmt w:val="bullet"/>
      <w:lvlText w:val="o"/>
      <w:lvlJc w:val="left"/>
      <w:pPr>
        <w:tabs>
          <w:tab w:val="num" w:pos="4394"/>
        </w:tabs>
        <w:ind w:left="4394" w:hanging="360"/>
      </w:pPr>
      <w:rPr>
        <w:rFonts w:ascii="Courier New" w:hAnsi="Courier New" w:cs="Courier New" w:hint="default"/>
      </w:rPr>
    </w:lvl>
    <w:lvl w:ilvl="8" w:tplc="0C0A0005" w:tentative="1">
      <w:start w:val="1"/>
      <w:numFmt w:val="bullet"/>
      <w:lvlText w:val=""/>
      <w:lvlJc w:val="left"/>
      <w:pPr>
        <w:tabs>
          <w:tab w:val="num" w:pos="5114"/>
        </w:tabs>
        <w:ind w:left="5114" w:hanging="360"/>
      </w:pPr>
      <w:rPr>
        <w:rFonts w:ascii="Wingdings" w:hAnsi="Wingdings" w:hint="default"/>
      </w:rPr>
    </w:lvl>
  </w:abstractNum>
  <w:abstractNum w:abstractNumId="2" w15:restartNumberingAfterBreak="0">
    <w:nsid w:val="5A50798A"/>
    <w:multiLevelType w:val="multilevel"/>
    <w:tmpl w:val="FB14C178"/>
    <w:lvl w:ilvl="0">
      <w:start w:val="1"/>
      <w:numFmt w:val="bullet"/>
      <w:lvlText w:val="■"/>
      <w:lvlJc w:val="left"/>
      <w:pPr>
        <w:tabs>
          <w:tab w:val="num" w:pos="-1006"/>
        </w:tabs>
        <w:ind w:left="-1006" w:hanging="360"/>
      </w:pPr>
      <w:rPr>
        <w:rFonts w:ascii="Times New Roman" w:hAnsi="Times New Roman"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4"/>
        </w:tabs>
        <w:ind w:left="74" w:hanging="360"/>
      </w:pPr>
      <w:rPr>
        <w:rFonts w:ascii="Courier New" w:hAnsi="Courier New" w:cs="Courier New" w:hint="default"/>
      </w:rPr>
    </w:lvl>
    <w:lvl w:ilvl="2">
      <w:start w:val="1"/>
      <w:numFmt w:val="bullet"/>
      <w:lvlText w:val=""/>
      <w:lvlJc w:val="left"/>
      <w:pPr>
        <w:tabs>
          <w:tab w:val="num" w:pos="794"/>
        </w:tabs>
        <w:ind w:left="794" w:hanging="360"/>
      </w:pPr>
      <w:rPr>
        <w:rFonts w:ascii="Wingdings" w:hAnsi="Wingdings" w:hint="default"/>
      </w:rPr>
    </w:lvl>
    <w:lvl w:ilvl="3">
      <w:start w:val="1"/>
      <w:numFmt w:val="bullet"/>
      <w:lvlText w:val=""/>
      <w:lvlJc w:val="left"/>
      <w:pPr>
        <w:tabs>
          <w:tab w:val="num" w:pos="1514"/>
        </w:tabs>
        <w:ind w:left="1514" w:hanging="360"/>
      </w:pPr>
      <w:rPr>
        <w:rFonts w:ascii="Symbol" w:hAnsi="Symbol" w:hint="default"/>
      </w:rPr>
    </w:lvl>
    <w:lvl w:ilvl="4">
      <w:start w:val="1"/>
      <w:numFmt w:val="bullet"/>
      <w:lvlText w:val="o"/>
      <w:lvlJc w:val="left"/>
      <w:pPr>
        <w:tabs>
          <w:tab w:val="num" w:pos="2234"/>
        </w:tabs>
        <w:ind w:left="2234" w:hanging="360"/>
      </w:pPr>
      <w:rPr>
        <w:rFonts w:ascii="Courier New" w:hAnsi="Courier New" w:cs="Courier New" w:hint="default"/>
      </w:rPr>
    </w:lvl>
    <w:lvl w:ilvl="5">
      <w:start w:val="1"/>
      <w:numFmt w:val="bullet"/>
      <w:lvlText w:val=""/>
      <w:lvlJc w:val="left"/>
      <w:pPr>
        <w:tabs>
          <w:tab w:val="num" w:pos="2954"/>
        </w:tabs>
        <w:ind w:left="2954" w:hanging="360"/>
      </w:pPr>
      <w:rPr>
        <w:rFonts w:ascii="Wingdings" w:hAnsi="Wingdings" w:hint="default"/>
      </w:rPr>
    </w:lvl>
    <w:lvl w:ilvl="6">
      <w:start w:val="1"/>
      <w:numFmt w:val="bullet"/>
      <w:lvlText w:val=""/>
      <w:lvlJc w:val="left"/>
      <w:pPr>
        <w:tabs>
          <w:tab w:val="num" w:pos="3674"/>
        </w:tabs>
        <w:ind w:left="3674" w:hanging="360"/>
      </w:pPr>
      <w:rPr>
        <w:rFonts w:ascii="Symbol" w:hAnsi="Symbol" w:hint="default"/>
      </w:rPr>
    </w:lvl>
    <w:lvl w:ilvl="7">
      <w:start w:val="1"/>
      <w:numFmt w:val="bullet"/>
      <w:lvlText w:val="o"/>
      <w:lvlJc w:val="left"/>
      <w:pPr>
        <w:tabs>
          <w:tab w:val="num" w:pos="4394"/>
        </w:tabs>
        <w:ind w:left="4394" w:hanging="360"/>
      </w:pPr>
      <w:rPr>
        <w:rFonts w:ascii="Courier New" w:hAnsi="Courier New" w:cs="Courier New" w:hint="default"/>
      </w:rPr>
    </w:lvl>
    <w:lvl w:ilvl="8">
      <w:start w:val="1"/>
      <w:numFmt w:val="bullet"/>
      <w:lvlText w:val=""/>
      <w:lvlJc w:val="left"/>
      <w:pPr>
        <w:tabs>
          <w:tab w:val="num" w:pos="5114"/>
        </w:tabs>
        <w:ind w:left="5114" w:hanging="360"/>
      </w:pPr>
      <w:rPr>
        <w:rFonts w:ascii="Wingdings" w:hAnsi="Wingdings" w:hint="default"/>
      </w:rPr>
    </w:lvl>
  </w:abstractNum>
  <w:abstractNum w:abstractNumId="3" w15:restartNumberingAfterBreak="0">
    <w:nsid w:val="71F35946"/>
    <w:multiLevelType w:val="hybridMultilevel"/>
    <w:tmpl w:val="506E0A74"/>
    <w:lvl w:ilvl="0" w:tplc="A796965E">
      <w:numFmt w:val="bullet"/>
      <w:lvlText w:val="-"/>
      <w:lvlJc w:val="left"/>
      <w:pPr>
        <w:tabs>
          <w:tab w:val="num" w:pos="-1006"/>
        </w:tabs>
        <w:ind w:left="-1006" w:hanging="360"/>
      </w:pPr>
      <w:rPr>
        <w:rFonts w:ascii="Calibri" w:eastAsia="Times New Roman" w:hAnsi="Calibri"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74"/>
        </w:tabs>
        <w:ind w:left="74" w:hanging="360"/>
      </w:pPr>
      <w:rPr>
        <w:rFonts w:ascii="Courier New" w:hAnsi="Courier New" w:cs="Courier New" w:hint="default"/>
      </w:rPr>
    </w:lvl>
    <w:lvl w:ilvl="2" w:tplc="0C0A0005" w:tentative="1">
      <w:start w:val="1"/>
      <w:numFmt w:val="bullet"/>
      <w:lvlText w:val=""/>
      <w:lvlJc w:val="left"/>
      <w:pPr>
        <w:tabs>
          <w:tab w:val="num" w:pos="794"/>
        </w:tabs>
        <w:ind w:left="794" w:hanging="360"/>
      </w:pPr>
      <w:rPr>
        <w:rFonts w:ascii="Wingdings" w:hAnsi="Wingdings" w:hint="default"/>
      </w:rPr>
    </w:lvl>
    <w:lvl w:ilvl="3" w:tplc="0C0A0001" w:tentative="1">
      <w:start w:val="1"/>
      <w:numFmt w:val="bullet"/>
      <w:lvlText w:val=""/>
      <w:lvlJc w:val="left"/>
      <w:pPr>
        <w:tabs>
          <w:tab w:val="num" w:pos="1514"/>
        </w:tabs>
        <w:ind w:left="1514" w:hanging="360"/>
      </w:pPr>
      <w:rPr>
        <w:rFonts w:ascii="Symbol" w:hAnsi="Symbol" w:hint="default"/>
      </w:rPr>
    </w:lvl>
    <w:lvl w:ilvl="4" w:tplc="0C0A0003" w:tentative="1">
      <w:start w:val="1"/>
      <w:numFmt w:val="bullet"/>
      <w:lvlText w:val="o"/>
      <w:lvlJc w:val="left"/>
      <w:pPr>
        <w:tabs>
          <w:tab w:val="num" w:pos="2234"/>
        </w:tabs>
        <w:ind w:left="2234" w:hanging="360"/>
      </w:pPr>
      <w:rPr>
        <w:rFonts w:ascii="Courier New" w:hAnsi="Courier New" w:cs="Courier New" w:hint="default"/>
      </w:rPr>
    </w:lvl>
    <w:lvl w:ilvl="5" w:tplc="0C0A0005" w:tentative="1">
      <w:start w:val="1"/>
      <w:numFmt w:val="bullet"/>
      <w:lvlText w:val=""/>
      <w:lvlJc w:val="left"/>
      <w:pPr>
        <w:tabs>
          <w:tab w:val="num" w:pos="2954"/>
        </w:tabs>
        <w:ind w:left="2954" w:hanging="360"/>
      </w:pPr>
      <w:rPr>
        <w:rFonts w:ascii="Wingdings" w:hAnsi="Wingdings" w:hint="default"/>
      </w:rPr>
    </w:lvl>
    <w:lvl w:ilvl="6" w:tplc="0C0A0001" w:tentative="1">
      <w:start w:val="1"/>
      <w:numFmt w:val="bullet"/>
      <w:lvlText w:val=""/>
      <w:lvlJc w:val="left"/>
      <w:pPr>
        <w:tabs>
          <w:tab w:val="num" w:pos="3674"/>
        </w:tabs>
        <w:ind w:left="3674" w:hanging="360"/>
      </w:pPr>
      <w:rPr>
        <w:rFonts w:ascii="Symbol" w:hAnsi="Symbol" w:hint="default"/>
      </w:rPr>
    </w:lvl>
    <w:lvl w:ilvl="7" w:tplc="0C0A0003" w:tentative="1">
      <w:start w:val="1"/>
      <w:numFmt w:val="bullet"/>
      <w:lvlText w:val="o"/>
      <w:lvlJc w:val="left"/>
      <w:pPr>
        <w:tabs>
          <w:tab w:val="num" w:pos="4394"/>
        </w:tabs>
        <w:ind w:left="4394" w:hanging="360"/>
      </w:pPr>
      <w:rPr>
        <w:rFonts w:ascii="Courier New" w:hAnsi="Courier New" w:cs="Courier New" w:hint="default"/>
      </w:rPr>
    </w:lvl>
    <w:lvl w:ilvl="8" w:tplc="0C0A0005" w:tentative="1">
      <w:start w:val="1"/>
      <w:numFmt w:val="bullet"/>
      <w:lvlText w:val=""/>
      <w:lvlJc w:val="left"/>
      <w:pPr>
        <w:tabs>
          <w:tab w:val="num" w:pos="5114"/>
        </w:tabs>
        <w:ind w:left="511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GrammaticalErrors/>
  <w:activeWritingStyle w:appName="MSWord" w:lang="es-ES" w:vendorID="9" w:dllVersion="512" w:checkStyle="1"/>
  <w:activeWritingStyle w:appName="MSWord" w:lang="es-ES_tradnl"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71"/>
  <w:drawingGridVerticalSpacing w:val="233"/>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0C"/>
    <w:rsid w:val="0000170C"/>
    <w:rsid w:val="0002214F"/>
    <w:rsid w:val="000270F3"/>
    <w:rsid w:val="000502B5"/>
    <w:rsid w:val="00063185"/>
    <w:rsid w:val="00072C4C"/>
    <w:rsid w:val="00073212"/>
    <w:rsid w:val="000753C7"/>
    <w:rsid w:val="00096826"/>
    <w:rsid w:val="000B1D27"/>
    <w:rsid w:val="000D4924"/>
    <w:rsid w:val="000F1633"/>
    <w:rsid w:val="000F33F1"/>
    <w:rsid w:val="00100A61"/>
    <w:rsid w:val="00121E58"/>
    <w:rsid w:val="001430F7"/>
    <w:rsid w:val="001509A8"/>
    <w:rsid w:val="0016366E"/>
    <w:rsid w:val="0018731A"/>
    <w:rsid w:val="001B5546"/>
    <w:rsid w:val="001D692B"/>
    <w:rsid w:val="002039A3"/>
    <w:rsid w:val="00225C32"/>
    <w:rsid w:val="00227F46"/>
    <w:rsid w:val="002340F8"/>
    <w:rsid w:val="00260AD0"/>
    <w:rsid w:val="00272E94"/>
    <w:rsid w:val="00275B52"/>
    <w:rsid w:val="0027771C"/>
    <w:rsid w:val="00282E15"/>
    <w:rsid w:val="00287165"/>
    <w:rsid w:val="00293DA4"/>
    <w:rsid w:val="002B0ECD"/>
    <w:rsid w:val="002B196D"/>
    <w:rsid w:val="002B75BF"/>
    <w:rsid w:val="002C0F5B"/>
    <w:rsid w:val="002C2E6F"/>
    <w:rsid w:val="00303D14"/>
    <w:rsid w:val="00311D8A"/>
    <w:rsid w:val="0031245A"/>
    <w:rsid w:val="00314E4C"/>
    <w:rsid w:val="003453BA"/>
    <w:rsid w:val="00350A1F"/>
    <w:rsid w:val="00365DA9"/>
    <w:rsid w:val="003849A8"/>
    <w:rsid w:val="003864D9"/>
    <w:rsid w:val="003A7584"/>
    <w:rsid w:val="003C096C"/>
    <w:rsid w:val="003C4161"/>
    <w:rsid w:val="003C605E"/>
    <w:rsid w:val="003E66E2"/>
    <w:rsid w:val="0041460F"/>
    <w:rsid w:val="00424A33"/>
    <w:rsid w:val="00436BFA"/>
    <w:rsid w:val="004407D9"/>
    <w:rsid w:val="00485770"/>
    <w:rsid w:val="004A2980"/>
    <w:rsid w:val="004B2D4C"/>
    <w:rsid w:val="004C76D9"/>
    <w:rsid w:val="00500376"/>
    <w:rsid w:val="00505138"/>
    <w:rsid w:val="00505620"/>
    <w:rsid w:val="00506E64"/>
    <w:rsid w:val="00513B9B"/>
    <w:rsid w:val="00550A97"/>
    <w:rsid w:val="00580632"/>
    <w:rsid w:val="005B12A5"/>
    <w:rsid w:val="005B6592"/>
    <w:rsid w:val="005E09D9"/>
    <w:rsid w:val="005E61B3"/>
    <w:rsid w:val="006346D3"/>
    <w:rsid w:val="006367DB"/>
    <w:rsid w:val="0066626C"/>
    <w:rsid w:val="00676A83"/>
    <w:rsid w:val="006A107F"/>
    <w:rsid w:val="006B5481"/>
    <w:rsid w:val="006C6D2D"/>
    <w:rsid w:val="006E083F"/>
    <w:rsid w:val="006E42F4"/>
    <w:rsid w:val="006E777D"/>
    <w:rsid w:val="006F1719"/>
    <w:rsid w:val="00704C83"/>
    <w:rsid w:val="00710CB7"/>
    <w:rsid w:val="00740EDC"/>
    <w:rsid w:val="00747BA6"/>
    <w:rsid w:val="007769FF"/>
    <w:rsid w:val="00793283"/>
    <w:rsid w:val="007941AD"/>
    <w:rsid w:val="007A309A"/>
    <w:rsid w:val="007A72B4"/>
    <w:rsid w:val="007B08ED"/>
    <w:rsid w:val="007F2005"/>
    <w:rsid w:val="00801BE0"/>
    <w:rsid w:val="008406BB"/>
    <w:rsid w:val="008616EF"/>
    <w:rsid w:val="0086333E"/>
    <w:rsid w:val="008642BE"/>
    <w:rsid w:val="00874FC0"/>
    <w:rsid w:val="008A0749"/>
    <w:rsid w:val="008C4E47"/>
    <w:rsid w:val="008E69D5"/>
    <w:rsid w:val="008F3A69"/>
    <w:rsid w:val="00912116"/>
    <w:rsid w:val="00915D9B"/>
    <w:rsid w:val="009705D9"/>
    <w:rsid w:val="00973833"/>
    <w:rsid w:val="009A7BFE"/>
    <w:rsid w:val="009B57A1"/>
    <w:rsid w:val="009B6C90"/>
    <w:rsid w:val="00A0431E"/>
    <w:rsid w:val="00A06791"/>
    <w:rsid w:val="00A1437C"/>
    <w:rsid w:val="00A25079"/>
    <w:rsid w:val="00A45B3C"/>
    <w:rsid w:val="00A8767C"/>
    <w:rsid w:val="00A96A61"/>
    <w:rsid w:val="00AA0FDE"/>
    <w:rsid w:val="00AF50F9"/>
    <w:rsid w:val="00B00222"/>
    <w:rsid w:val="00B065CA"/>
    <w:rsid w:val="00B11E28"/>
    <w:rsid w:val="00B2506E"/>
    <w:rsid w:val="00B36532"/>
    <w:rsid w:val="00BB0A2F"/>
    <w:rsid w:val="00BD4DDC"/>
    <w:rsid w:val="00BF30BC"/>
    <w:rsid w:val="00C2365B"/>
    <w:rsid w:val="00C5361B"/>
    <w:rsid w:val="00C640A9"/>
    <w:rsid w:val="00C64989"/>
    <w:rsid w:val="00C970A4"/>
    <w:rsid w:val="00CA7F54"/>
    <w:rsid w:val="00CB18B0"/>
    <w:rsid w:val="00D04311"/>
    <w:rsid w:val="00D04C9C"/>
    <w:rsid w:val="00D05BF8"/>
    <w:rsid w:val="00D33A8E"/>
    <w:rsid w:val="00D34833"/>
    <w:rsid w:val="00D76331"/>
    <w:rsid w:val="00DB3A1C"/>
    <w:rsid w:val="00DB3ED9"/>
    <w:rsid w:val="00DC039F"/>
    <w:rsid w:val="00DC6160"/>
    <w:rsid w:val="00DD40EB"/>
    <w:rsid w:val="00E14535"/>
    <w:rsid w:val="00E75301"/>
    <w:rsid w:val="00EA23E6"/>
    <w:rsid w:val="00EC59AA"/>
    <w:rsid w:val="00EE48B4"/>
    <w:rsid w:val="00EF2297"/>
    <w:rsid w:val="00F16FA9"/>
    <w:rsid w:val="00F30FC3"/>
    <w:rsid w:val="00F35221"/>
    <w:rsid w:val="00F3621A"/>
    <w:rsid w:val="00F37754"/>
    <w:rsid w:val="00F46BA7"/>
    <w:rsid w:val="00F50E40"/>
    <w:rsid w:val="00F61A46"/>
    <w:rsid w:val="00F81EEC"/>
    <w:rsid w:val="00F97AA4"/>
    <w:rsid w:val="00FB4B09"/>
    <w:rsid w:val="00FB58AD"/>
    <w:rsid w:val="00FC6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51C3CB80"/>
  <w15:docId w15:val="{6198286C-3882-48DD-AB13-FA8D0D68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69FF"/>
    <w:rPr>
      <w:sz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rsid w:val="007F2005"/>
    <w:pPr>
      <w:ind w:left="283" w:hanging="283"/>
    </w:pPr>
  </w:style>
  <w:style w:type="paragraph" w:customStyle="1" w:styleId="Salutaci">
    <w:name w:val="Salutació"/>
    <w:rsid w:val="007F2005"/>
    <w:pPr>
      <w:spacing w:line="240" w:lineRule="exact"/>
    </w:pPr>
    <w:rPr>
      <w:noProof/>
      <w:sz w:val="22"/>
      <w:lang w:val="ca-ES"/>
    </w:rPr>
  </w:style>
  <w:style w:type="paragraph" w:styleId="Textoindependiente">
    <w:name w:val="Body Text"/>
    <w:basedOn w:val="Normal"/>
    <w:rsid w:val="007F2005"/>
    <w:pPr>
      <w:spacing w:after="120"/>
    </w:pPr>
  </w:style>
  <w:style w:type="paragraph" w:styleId="Encabezado">
    <w:name w:val="header"/>
    <w:basedOn w:val="Normal"/>
    <w:link w:val="EncabezadoCar"/>
    <w:uiPriority w:val="99"/>
    <w:rsid w:val="007F2005"/>
    <w:pPr>
      <w:tabs>
        <w:tab w:val="center" w:pos="4419"/>
        <w:tab w:val="right" w:pos="8838"/>
      </w:tabs>
    </w:pPr>
  </w:style>
  <w:style w:type="paragraph" w:styleId="Piedepgina">
    <w:name w:val="footer"/>
    <w:basedOn w:val="Normal"/>
    <w:rsid w:val="007F2005"/>
    <w:pPr>
      <w:tabs>
        <w:tab w:val="center" w:pos="4419"/>
        <w:tab w:val="right" w:pos="8838"/>
      </w:tabs>
    </w:pPr>
  </w:style>
  <w:style w:type="paragraph" w:styleId="Saludo">
    <w:name w:val="Salutation"/>
    <w:basedOn w:val="Normal"/>
    <w:next w:val="Normal"/>
    <w:rsid w:val="007F2005"/>
  </w:style>
  <w:style w:type="paragraph" w:customStyle="1" w:styleId="CosdetextMAJ">
    <w:name w:val="Cos de text MAJ"/>
    <w:basedOn w:val="Cosdetext"/>
    <w:rsid w:val="007F2005"/>
    <w:rPr>
      <w:caps/>
    </w:rPr>
  </w:style>
  <w:style w:type="paragraph" w:customStyle="1" w:styleId="Cosdetext">
    <w:name w:val="Cos de text"/>
    <w:rsid w:val="007F2005"/>
    <w:rPr>
      <w:sz w:val="22"/>
      <w:lang w:val="ca-ES"/>
    </w:rPr>
  </w:style>
  <w:style w:type="paragraph" w:customStyle="1" w:styleId="Logotip">
    <w:name w:val="Logotip"/>
    <w:rsid w:val="007F2005"/>
    <w:rPr>
      <w:rFonts w:ascii="TradeGothic-BoldTwo" w:hAnsi="TradeGothic-BoldTwo"/>
      <w:sz w:val="16"/>
      <w:lang w:val="ca-ES"/>
    </w:rPr>
  </w:style>
  <w:style w:type="paragraph" w:customStyle="1" w:styleId="peudepginainformacions">
    <w:name w:val="peu de pàgina (informacions)"/>
    <w:rsid w:val="007F2005"/>
    <w:rPr>
      <w:rFonts w:ascii="TradeGothic" w:hAnsi="TradeGothic"/>
      <w:sz w:val="16"/>
      <w:lang w:val="ca-ES" w:bidi="he-IL"/>
    </w:rPr>
  </w:style>
  <w:style w:type="paragraph" w:customStyle="1" w:styleId="peudepginattol">
    <w:name w:val="peu de pàgina (títol)"/>
    <w:rsid w:val="007F2005"/>
    <w:rPr>
      <w:rFonts w:ascii="TradeGothic-BoldTwo" w:hAnsi="TradeGothic-BoldTwo"/>
      <w:sz w:val="14"/>
      <w:lang w:val="ca-ES"/>
    </w:rPr>
  </w:style>
  <w:style w:type="paragraph" w:customStyle="1" w:styleId="Comiat">
    <w:name w:val="Comiat"/>
    <w:rsid w:val="007F2005"/>
    <w:rPr>
      <w:sz w:val="22"/>
      <w:lang w:val="ca-ES"/>
    </w:rPr>
  </w:style>
  <w:style w:type="paragraph" w:customStyle="1" w:styleId="Ratllaittol">
    <w:name w:val="Ratlla i títol"/>
    <w:rsid w:val="007F2005"/>
    <w:pPr>
      <w:pBdr>
        <w:top w:val="single" w:sz="4" w:space="1" w:color="auto"/>
      </w:pBdr>
    </w:pPr>
    <w:rPr>
      <w:rFonts w:ascii="TradeGothic-BoldTwo" w:hAnsi="TradeGothic-BoldTwo"/>
      <w:sz w:val="16"/>
      <w:lang w:val="ca-ES" w:bidi="he-IL"/>
    </w:rPr>
  </w:style>
  <w:style w:type="character" w:styleId="Hipervnculo">
    <w:name w:val="Hyperlink"/>
    <w:basedOn w:val="Fuentedeprrafopredeter"/>
    <w:rsid w:val="007F2005"/>
    <w:rPr>
      <w:color w:val="0000FF"/>
      <w:u w:val="single"/>
    </w:rPr>
  </w:style>
  <w:style w:type="character" w:styleId="Hipervnculovisitado">
    <w:name w:val="FollowedHyperlink"/>
    <w:basedOn w:val="Fuentedeprrafopredeter"/>
    <w:rsid w:val="007F2005"/>
    <w:rPr>
      <w:color w:val="800080"/>
      <w:u w:val="single"/>
    </w:rPr>
  </w:style>
  <w:style w:type="table" w:styleId="Tablaconcuadrcula">
    <w:name w:val="Table Grid"/>
    <w:basedOn w:val="Tablanormal"/>
    <w:rsid w:val="00303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FC6654"/>
    <w:rPr>
      <w:sz w:val="22"/>
      <w:lang w:val="ca-ES"/>
    </w:rPr>
  </w:style>
  <w:style w:type="paragraph" w:styleId="Textodeglobo">
    <w:name w:val="Balloon Text"/>
    <w:basedOn w:val="Normal"/>
    <w:link w:val="TextodegloboCar"/>
    <w:rsid w:val="00FC6654"/>
    <w:rPr>
      <w:rFonts w:ascii="Tahoma" w:hAnsi="Tahoma" w:cs="Tahoma"/>
      <w:sz w:val="16"/>
      <w:szCs w:val="16"/>
    </w:rPr>
  </w:style>
  <w:style w:type="character" w:customStyle="1" w:styleId="TextodegloboCar">
    <w:name w:val="Texto de globo Car"/>
    <w:basedOn w:val="Fuentedeprrafopredeter"/>
    <w:link w:val="Textodeglobo"/>
    <w:rsid w:val="00FC6654"/>
    <w:rPr>
      <w:rFonts w:ascii="Tahoma" w:hAnsi="Tahoma" w:cs="Tahoma"/>
      <w:sz w:val="16"/>
      <w:szCs w:val="16"/>
      <w:lang w:val="ca-ES"/>
    </w:rPr>
  </w:style>
  <w:style w:type="character" w:styleId="Textodelmarcadordeposicin">
    <w:name w:val="Placeholder Text"/>
    <w:basedOn w:val="Fuentedeprrafopredeter"/>
    <w:uiPriority w:val="99"/>
    <w:semiHidden/>
    <w:rsid w:val="006346D3"/>
    <w:rPr>
      <w:color w:val="808080"/>
    </w:rPr>
  </w:style>
  <w:style w:type="character" w:customStyle="1" w:styleId="Estilo1">
    <w:name w:val="Estilo1"/>
    <w:basedOn w:val="Fuentedeprrafopredeter"/>
    <w:uiPriority w:val="1"/>
    <w:rsid w:val="006346D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8892">
      <w:bodyDiv w:val="1"/>
      <w:marLeft w:val="0"/>
      <w:marRight w:val="0"/>
      <w:marTop w:val="0"/>
      <w:marBottom w:val="0"/>
      <w:divBdr>
        <w:top w:val="none" w:sz="0" w:space="0" w:color="auto"/>
        <w:left w:val="none" w:sz="0" w:space="0" w:color="auto"/>
        <w:bottom w:val="none" w:sz="0" w:space="0" w:color="auto"/>
        <w:right w:val="none" w:sz="0" w:space="0" w:color="auto"/>
      </w:divBdr>
    </w:div>
    <w:div w:id="161742984">
      <w:bodyDiv w:val="1"/>
      <w:marLeft w:val="0"/>
      <w:marRight w:val="0"/>
      <w:marTop w:val="0"/>
      <w:marBottom w:val="0"/>
      <w:divBdr>
        <w:top w:val="none" w:sz="0" w:space="0" w:color="auto"/>
        <w:left w:val="none" w:sz="0" w:space="0" w:color="auto"/>
        <w:bottom w:val="none" w:sz="0" w:space="0" w:color="auto"/>
        <w:right w:val="none" w:sz="0" w:space="0" w:color="auto"/>
      </w:divBdr>
    </w:div>
    <w:div w:id="586116034">
      <w:bodyDiv w:val="1"/>
      <w:marLeft w:val="0"/>
      <w:marRight w:val="0"/>
      <w:marTop w:val="0"/>
      <w:marBottom w:val="0"/>
      <w:divBdr>
        <w:top w:val="none" w:sz="0" w:space="0" w:color="auto"/>
        <w:left w:val="none" w:sz="0" w:space="0" w:color="auto"/>
        <w:bottom w:val="none" w:sz="0" w:space="0" w:color="auto"/>
        <w:right w:val="none" w:sz="0" w:space="0" w:color="auto"/>
      </w:divBdr>
    </w:div>
    <w:div w:id="705644647">
      <w:bodyDiv w:val="1"/>
      <w:marLeft w:val="0"/>
      <w:marRight w:val="0"/>
      <w:marTop w:val="0"/>
      <w:marBottom w:val="0"/>
      <w:divBdr>
        <w:top w:val="none" w:sz="0" w:space="0" w:color="auto"/>
        <w:left w:val="none" w:sz="0" w:space="0" w:color="auto"/>
        <w:bottom w:val="none" w:sz="0" w:space="0" w:color="auto"/>
        <w:right w:val="none" w:sz="0" w:space="0" w:color="auto"/>
      </w:divBdr>
    </w:div>
    <w:div w:id="718237729">
      <w:bodyDiv w:val="1"/>
      <w:marLeft w:val="0"/>
      <w:marRight w:val="0"/>
      <w:marTop w:val="0"/>
      <w:marBottom w:val="0"/>
      <w:divBdr>
        <w:top w:val="none" w:sz="0" w:space="0" w:color="auto"/>
        <w:left w:val="none" w:sz="0" w:space="0" w:color="auto"/>
        <w:bottom w:val="none" w:sz="0" w:space="0" w:color="auto"/>
        <w:right w:val="none" w:sz="0" w:space="0" w:color="auto"/>
      </w:divBdr>
    </w:div>
    <w:div w:id="1012604883">
      <w:bodyDiv w:val="1"/>
      <w:marLeft w:val="0"/>
      <w:marRight w:val="0"/>
      <w:marTop w:val="0"/>
      <w:marBottom w:val="0"/>
      <w:divBdr>
        <w:top w:val="none" w:sz="0" w:space="0" w:color="auto"/>
        <w:left w:val="none" w:sz="0" w:space="0" w:color="auto"/>
        <w:bottom w:val="none" w:sz="0" w:space="0" w:color="auto"/>
        <w:right w:val="none" w:sz="0" w:space="0" w:color="auto"/>
      </w:divBdr>
    </w:div>
    <w:div w:id="1120225087">
      <w:bodyDiv w:val="1"/>
      <w:marLeft w:val="0"/>
      <w:marRight w:val="0"/>
      <w:marTop w:val="0"/>
      <w:marBottom w:val="0"/>
      <w:divBdr>
        <w:top w:val="none" w:sz="0" w:space="0" w:color="auto"/>
        <w:left w:val="none" w:sz="0" w:space="0" w:color="auto"/>
        <w:bottom w:val="none" w:sz="0" w:space="0" w:color="auto"/>
        <w:right w:val="none" w:sz="0" w:space="0" w:color="auto"/>
      </w:divBdr>
    </w:div>
    <w:div w:id="1275820345">
      <w:bodyDiv w:val="1"/>
      <w:marLeft w:val="0"/>
      <w:marRight w:val="0"/>
      <w:marTop w:val="0"/>
      <w:marBottom w:val="0"/>
      <w:divBdr>
        <w:top w:val="none" w:sz="0" w:space="0" w:color="auto"/>
        <w:left w:val="none" w:sz="0" w:space="0" w:color="auto"/>
        <w:bottom w:val="none" w:sz="0" w:space="0" w:color="auto"/>
        <w:right w:val="none" w:sz="0" w:space="0" w:color="auto"/>
      </w:divBdr>
    </w:div>
    <w:div w:id="1336882897">
      <w:bodyDiv w:val="1"/>
      <w:marLeft w:val="0"/>
      <w:marRight w:val="0"/>
      <w:marTop w:val="0"/>
      <w:marBottom w:val="0"/>
      <w:divBdr>
        <w:top w:val="none" w:sz="0" w:space="0" w:color="auto"/>
        <w:left w:val="none" w:sz="0" w:space="0" w:color="auto"/>
        <w:bottom w:val="none" w:sz="0" w:space="0" w:color="auto"/>
        <w:right w:val="none" w:sz="0" w:space="0" w:color="auto"/>
      </w:divBdr>
    </w:div>
    <w:div w:id="1586303730">
      <w:bodyDiv w:val="1"/>
      <w:marLeft w:val="0"/>
      <w:marRight w:val="0"/>
      <w:marTop w:val="0"/>
      <w:marBottom w:val="0"/>
      <w:divBdr>
        <w:top w:val="none" w:sz="0" w:space="0" w:color="auto"/>
        <w:left w:val="none" w:sz="0" w:space="0" w:color="auto"/>
        <w:bottom w:val="none" w:sz="0" w:space="0" w:color="auto"/>
        <w:right w:val="none" w:sz="0" w:space="0" w:color="auto"/>
      </w:divBdr>
    </w:div>
    <w:div w:id="1709061702">
      <w:bodyDiv w:val="1"/>
      <w:marLeft w:val="0"/>
      <w:marRight w:val="0"/>
      <w:marTop w:val="0"/>
      <w:marBottom w:val="0"/>
      <w:divBdr>
        <w:top w:val="none" w:sz="0" w:space="0" w:color="auto"/>
        <w:left w:val="none" w:sz="0" w:space="0" w:color="auto"/>
        <w:bottom w:val="none" w:sz="0" w:space="0" w:color="auto"/>
        <w:right w:val="none" w:sz="0" w:space="0" w:color="auto"/>
      </w:divBdr>
    </w:div>
    <w:div w:id="18959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lorensh@ajhortons.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jhorton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CIO\PROMOCIO%20FESTES%20I%20SENSIBILITZACIO\plantilla_actes_extraordinar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8536-4D90-4149-87F1-70280700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plantilla_actes_extraordinaris.dotm</Template>
  <TotalTime>377</TotalTime>
  <Pages>12</Pages>
  <Words>5703</Words>
  <Characters>35610</Characters>
  <Application>Microsoft Office Word</Application>
  <DocSecurity>0</DocSecurity>
  <Lines>296</Lines>
  <Paragraphs>82</Paragraphs>
  <ScaleCrop>false</ScaleCrop>
  <HeadingPairs>
    <vt:vector size="2" baseType="variant">
      <vt:variant>
        <vt:lpstr>Título</vt:lpstr>
      </vt:variant>
      <vt:variant>
        <vt:i4>1</vt:i4>
      </vt:variant>
    </vt:vector>
  </HeadingPairs>
  <TitlesOfParts>
    <vt:vector size="1" baseType="lpstr">
      <vt:lpstr>Sol·licitut</vt:lpstr>
    </vt:vector>
  </TitlesOfParts>
  <Company>Ajuntament de  Sant Llorenç</Company>
  <LinksUpToDate>false</LinksUpToDate>
  <CharactersWithSpaces>41231</CharactersWithSpaces>
  <SharedDoc>false</SharedDoc>
  <HLinks>
    <vt:vector size="72" baseType="variant">
      <vt:variant>
        <vt:i4>2883588</vt:i4>
      </vt:variant>
      <vt:variant>
        <vt:i4>365</vt:i4>
      </vt:variant>
      <vt:variant>
        <vt:i4>0</vt:i4>
      </vt:variant>
      <vt:variant>
        <vt:i4>5</vt:i4>
      </vt:variant>
      <vt:variant>
        <vt:lpwstr>mailto:lopd@ajmataro.cat</vt:lpwstr>
      </vt:variant>
      <vt:variant>
        <vt:lpwstr/>
      </vt:variant>
      <vt:variant>
        <vt:i4>2556019</vt:i4>
      </vt:variant>
      <vt:variant>
        <vt:i4>134</vt:i4>
      </vt:variant>
      <vt:variant>
        <vt:i4>0</vt:i4>
      </vt:variant>
      <vt:variant>
        <vt:i4>5</vt:i4>
      </vt:variant>
      <vt:variant>
        <vt:lpwstr/>
      </vt:variant>
      <vt:variant>
        <vt:lpwstr>Fitxa6</vt:lpwstr>
      </vt:variant>
      <vt:variant>
        <vt:i4>2556019</vt:i4>
      </vt:variant>
      <vt:variant>
        <vt:i4>129</vt:i4>
      </vt:variant>
      <vt:variant>
        <vt:i4>0</vt:i4>
      </vt:variant>
      <vt:variant>
        <vt:i4>5</vt:i4>
      </vt:variant>
      <vt:variant>
        <vt:lpwstr/>
      </vt:variant>
      <vt:variant>
        <vt:lpwstr>Fitxa6</vt:lpwstr>
      </vt:variant>
      <vt:variant>
        <vt:i4>2556019</vt:i4>
      </vt:variant>
      <vt:variant>
        <vt:i4>124</vt:i4>
      </vt:variant>
      <vt:variant>
        <vt:i4>0</vt:i4>
      </vt:variant>
      <vt:variant>
        <vt:i4>5</vt:i4>
      </vt:variant>
      <vt:variant>
        <vt:lpwstr/>
      </vt:variant>
      <vt:variant>
        <vt:lpwstr>Fitxa6</vt:lpwstr>
      </vt:variant>
      <vt:variant>
        <vt:i4>2359411</vt:i4>
      </vt:variant>
      <vt:variant>
        <vt:i4>119</vt:i4>
      </vt:variant>
      <vt:variant>
        <vt:i4>0</vt:i4>
      </vt:variant>
      <vt:variant>
        <vt:i4>5</vt:i4>
      </vt:variant>
      <vt:variant>
        <vt:lpwstr/>
      </vt:variant>
      <vt:variant>
        <vt:lpwstr>Fitxa5</vt:lpwstr>
      </vt:variant>
      <vt:variant>
        <vt:i4>2556019</vt:i4>
      </vt:variant>
      <vt:variant>
        <vt:i4>114</vt:i4>
      </vt:variant>
      <vt:variant>
        <vt:i4>0</vt:i4>
      </vt:variant>
      <vt:variant>
        <vt:i4>5</vt:i4>
      </vt:variant>
      <vt:variant>
        <vt:lpwstr/>
      </vt:variant>
      <vt:variant>
        <vt:lpwstr>Fitxa6</vt:lpwstr>
      </vt:variant>
      <vt:variant>
        <vt:i4>2424947</vt:i4>
      </vt:variant>
      <vt:variant>
        <vt:i4>109</vt:i4>
      </vt:variant>
      <vt:variant>
        <vt:i4>0</vt:i4>
      </vt:variant>
      <vt:variant>
        <vt:i4>5</vt:i4>
      </vt:variant>
      <vt:variant>
        <vt:lpwstr/>
      </vt:variant>
      <vt:variant>
        <vt:lpwstr>Fitxa4</vt:lpwstr>
      </vt:variant>
      <vt:variant>
        <vt:i4>2556019</vt:i4>
      </vt:variant>
      <vt:variant>
        <vt:i4>104</vt:i4>
      </vt:variant>
      <vt:variant>
        <vt:i4>0</vt:i4>
      </vt:variant>
      <vt:variant>
        <vt:i4>5</vt:i4>
      </vt:variant>
      <vt:variant>
        <vt:lpwstr/>
      </vt:variant>
      <vt:variant>
        <vt:lpwstr>Fitxa6</vt:lpwstr>
      </vt:variant>
      <vt:variant>
        <vt:i4>2228339</vt:i4>
      </vt:variant>
      <vt:variant>
        <vt:i4>99</vt:i4>
      </vt:variant>
      <vt:variant>
        <vt:i4>0</vt:i4>
      </vt:variant>
      <vt:variant>
        <vt:i4>5</vt:i4>
      </vt:variant>
      <vt:variant>
        <vt:lpwstr/>
      </vt:variant>
      <vt:variant>
        <vt:lpwstr>Fitxa3</vt:lpwstr>
      </vt:variant>
      <vt:variant>
        <vt:i4>2228339</vt:i4>
      </vt:variant>
      <vt:variant>
        <vt:i4>94</vt:i4>
      </vt:variant>
      <vt:variant>
        <vt:i4>0</vt:i4>
      </vt:variant>
      <vt:variant>
        <vt:i4>5</vt:i4>
      </vt:variant>
      <vt:variant>
        <vt:lpwstr/>
      </vt:variant>
      <vt:variant>
        <vt:lpwstr>Fitxa3</vt:lpwstr>
      </vt:variant>
      <vt:variant>
        <vt:i4>2293875</vt:i4>
      </vt:variant>
      <vt:variant>
        <vt:i4>89</vt:i4>
      </vt:variant>
      <vt:variant>
        <vt:i4>0</vt:i4>
      </vt:variant>
      <vt:variant>
        <vt:i4>5</vt:i4>
      </vt:variant>
      <vt:variant>
        <vt:lpwstr/>
      </vt:variant>
      <vt:variant>
        <vt:lpwstr>Fitxa2</vt:lpwstr>
      </vt:variant>
      <vt:variant>
        <vt:i4>2097267</vt:i4>
      </vt:variant>
      <vt:variant>
        <vt:i4>84</vt:i4>
      </vt:variant>
      <vt:variant>
        <vt:i4>0</vt:i4>
      </vt:variant>
      <vt:variant>
        <vt:i4>5</vt:i4>
      </vt:variant>
      <vt:variant>
        <vt:lpwstr/>
      </vt:variant>
      <vt:variant>
        <vt:lpwstr>Fitxa1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Sol·licitut</dc:title>
  <dc:subject>plantilla</dc:subject>
  <dc:creator>Mercè Postiguillo - Aj. S. Llorenç d'Hortons</dc:creator>
  <cp:lastModifiedBy>Mercè Postiguillo - Aj. S. Llorenç d'Hortons</cp:lastModifiedBy>
  <cp:revision>8</cp:revision>
  <cp:lastPrinted>2018-09-17T06:20:00Z</cp:lastPrinted>
  <dcterms:created xsi:type="dcterms:W3CDTF">2018-02-13T13:45:00Z</dcterms:created>
  <dcterms:modified xsi:type="dcterms:W3CDTF">2018-11-05T11:28:00Z</dcterms:modified>
</cp:coreProperties>
</file>